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7FD61" w14:textId="77777777" w:rsidR="00B87092" w:rsidRDefault="00B87092">
      <w:pPr>
        <w:jc w:val="both"/>
        <w:rPr>
          <w:b/>
        </w:rPr>
      </w:pPr>
    </w:p>
    <w:p w14:paraId="7A2069BF" w14:textId="77777777" w:rsidR="00B87092" w:rsidRDefault="00B87092">
      <w:pPr>
        <w:jc w:val="both"/>
        <w:rPr>
          <w:b/>
        </w:rPr>
      </w:pPr>
    </w:p>
    <w:p w14:paraId="4885B9CD" w14:textId="417A26FC" w:rsidR="00B87092" w:rsidRDefault="009A2C13">
      <w:pPr>
        <w:spacing w:line="360" w:lineRule="auto"/>
        <w:jc w:val="both"/>
      </w:pPr>
      <w:r>
        <w:rPr>
          <w:b/>
        </w:rPr>
        <w:t>Broj  protokola</w:t>
      </w:r>
      <w:r>
        <w:t xml:space="preserve">: </w:t>
      </w:r>
      <w:r w:rsidR="00173291">
        <w:t>518</w:t>
      </w:r>
      <w:r>
        <w:t>/2</w:t>
      </w:r>
      <w:r w:rsidR="000B180D">
        <w:t>1</w:t>
      </w:r>
    </w:p>
    <w:p w14:paraId="4D35B93A" w14:textId="77777777" w:rsidR="00B87092" w:rsidRDefault="00B87092">
      <w:pPr>
        <w:spacing w:line="360" w:lineRule="auto"/>
        <w:jc w:val="both"/>
      </w:pPr>
    </w:p>
    <w:p w14:paraId="210FB20D" w14:textId="77777777" w:rsidR="00B87092" w:rsidRDefault="00B87092">
      <w:pPr>
        <w:spacing w:line="360" w:lineRule="auto"/>
        <w:jc w:val="both"/>
      </w:pPr>
    </w:p>
    <w:p w14:paraId="722E573D" w14:textId="77777777" w:rsidR="00B87092" w:rsidRDefault="00B87092">
      <w:pPr>
        <w:spacing w:line="360" w:lineRule="auto"/>
        <w:jc w:val="both"/>
      </w:pPr>
    </w:p>
    <w:p w14:paraId="76D5BA0A" w14:textId="77777777" w:rsidR="00B87092" w:rsidRDefault="00B87092">
      <w:pPr>
        <w:spacing w:line="360" w:lineRule="auto"/>
        <w:jc w:val="both"/>
      </w:pPr>
    </w:p>
    <w:p w14:paraId="004F0DA5" w14:textId="77777777" w:rsidR="00B87092" w:rsidRDefault="00B87092">
      <w:pPr>
        <w:spacing w:line="360" w:lineRule="auto"/>
        <w:jc w:val="both"/>
      </w:pPr>
    </w:p>
    <w:p w14:paraId="73CB17BA" w14:textId="77777777" w:rsidR="00B87092" w:rsidRDefault="00B87092">
      <w:pPr>
        <w:spacing w:line="360" w:lineRule="auto"/>
        <w:jc w:val="both"/>
      </w:pPr>
    </w:p>
    <w:p w14:paraId="515A41E4" w14:textId="77777777" w:rsidR="00B87092" w:rsidRDefault="00B87092">
      <w:pPr>
        <w:spacing w:line="360" w:lineRule="auto"/>
        <w:jc w:val="both"/>
      </w:pPr>
    </w:p>
    <w:p w14:paraId="0E9EB1B5" w14:textId="77777777" w:rsidR="00B87092" w:rsidRDefault="00B87092">
      <w:pPr>
        <w:spacing w:line="360" w:lineRule="auto"/>
        <w:jc w:val="both"/>
      </w:pPr>
    </w:p>
    <w:p w14:paraId="7914131D" w14:textId="77777777" w:rsidR="00B87092" w:rsidRPr="001066FE" w:rsidRDefault="00B87092">
      <w:pPr>
        <w:spacing w:line="360" w:lineRule="auto"/>
        <w:jc w:val="both"/>
      </w:pPr>
    </w:p>
    <w:p w14:paraId="122E3FBE" w14:textId="77777777" w:rsidR="00B87092" w:rsidRPr="001066FE" w:rsidRDefault="00B87092">
      <w:pPr>
        <w:spacing w:line="360" w:lineRule="auto"/>
        <w:jc w:val="both"/>
      </w:pPr>
    </w:p>
    <w:p w14:paraId="13500769" w14:textId="77777777" w:rsidR="00B87092" w:rsidRPr="001066FE" w:rsidRDefault="009A2C13">
      <w:pPr>
        <w:spacing w:line="360" w:lineRule="auto"/>
        <w:jc w:val="center"/>
        <w:rPr>
          <w:b/>
        </w:rPr>
      </w:pPr>
      <w:r w:rsidRPr="001066FE">
        <w:rPr>
          <w:b/>
        </w:rPr>
        <w:t>TENDERSKA DOKUMENTACIJA ZA NABAVKU ROBA:</w:t>
      </w:r>
    </w:p>
    <w:p w14:paraId="00390125" w14:textId="61E807AD" w:rsidR="00B87092" w:rsidRPr="001066FE" w:rsidRDefault="000B180D">
      <w:pPr>
        <w:spacing w:line="360" w:lineRule="auto"/>
        <w:jc w:val="center"/>
        <w:rPr>
          <w:b/>
          <w:lang w:val="hr-BA"/>
        </w:rPr>
      </w:pPr>
      <w:r w:rsidRPr="001066FE">
        <w:rPr>
          <w:b/>
          <w:lang w:val="hr-BA"/>
        </w:rPr>
        <w:t>Produkcijska oprema za emitovanje</w:t>
      </w:r>
      <w:r w:rsidR="001066FE">
        <w:rPr>
          <w:b/>
          <w:lang w:val="hr-BA"/>
        </w:rPr>
        <w:t>:</w:t>
      </w:r>
    </w:p>
    <w:p w14:paraId="25ED8C2F" w14:textId="20D10967" w:rsidR="00B87092" w:rsidRDefault="001066FE">
      <w:pPr>
        <w:spacing w:line="360" w:lineRule="auto"/>
        <w:jc w:val="center"/>
      </w:pPr>
      <w:r w:rsidRPr="003A4F27">
        <w:rPr>
          <w:rFonts w:asciiTheme="majorHAnsi" w:hAnsiTheme="majorHAnsi" w:cstheme="majorHAnsi"/>
          <w:b/>
          <w:bCs/>
        </w:rPr>
        <w:t>GSM ENG predajn</w:t>
      </w:r>
      <w:r>
        <w:rPr>
          <w:rFonts w:asciiTheme="majorHAnsi" w:hAnsiTheme="majorHAnsi" w:cstheme="majorHAnsi"/>
          <w:b/>
          <w:bCs/>
        </w:rPr>
        <w:t>a</w:t>
      </w:r>
      <w:r w:rsidRPr="003A4F27">
        <w:rPr>
          <w:rFonts w:asciiTheme="majorHAnsi" w:hAnsiTheme="majorHAnsi" w:cstheme="majorHAnsi"/>
          <w:b/>
          <w:bCs/>
        </w:rPr>
        <w:t xml:space="preserve"> jedinice za prijenose u živo</w:t>
      </w:r>
    </w:p>
    <w:p w14:paraId="2527B334" w14:textId="77777777" w:rsidR="00B87092" w:rsidRDefault="00B87092">
      <w:pPr>
        <w:spacing w:line="360" w:lineRule="auto"/>
        <w:jc w:val="center"/>
      </w:pPr>
    </w:p>
    <w:p w14:paraId="7F12A8BB" w14:textId="77777777" w:rsidR="00B87092" w:rsidRDefault="00B87092">
      <w:pPr>
        <w:spacing w:line="360" w:lineRule="auto"/>
        <w:jc w:val="center"/>
      </w:pPr>
    </w:p>
    <w:p w14:paraId="09DFFBC8" w14:textId="77777777" w:rsidR="00B87092" w:rsidRDefault="00B87092">
      <w:pPr>
        <w:spacing w:line="360" w:lineRule="auto"/>
        <w:jc w:val="center"/>
      </w:pPr>
    </w:p>
    <w:p w14:paraId="70CAE638" w14:textId="77777777" w:rsidR="00B87092" w:rsidRDefault="00B87092">
      <w:pPr>
        <w:spacing w:line="360" w:lineRule="auto"/>
        <w:jc w:val="center"/>
      </w:pPr>
    </w:p>
    <w:p w14:paraId="32EEE5E2" w14:textId="77777777" w:rsidR="00B87092" w:rsidRDefault="009A2C13">
      <w:pPr>
        <w:spacing w:line="360" w:lineRule="auto"/>
        <w:jc w:val="center"/>
        <w:rPr>
          <w:b/>
        </w:rPr>
      </w:pPr>
      <w:r>
        <w:rPr>
          <w:b/>
        </w:rPr>
        <w:t>KONKURENTSKI ZAHTJEV ZA DOSTAVU PONUDA</w:t>
      </w:r>
    </w:p>
    <w:p w14:paraId="11F5EC8A" w14:textId="77777777" w:rsidR="00B87092" w:rsidRDefault="00B87092">
      <w:pPr>
        <w:spacing w:line="360" w:lineRule="auto"/>
        <w:jc w:val="both"/>
        <w:rPr>
          <w:b/>
        </w:rPr>
      </w:pPr>
    </w:p>
    <w:p w14:paraId="22803104" w14:textId="77777777" w:rsidR="00B87092" w:rsidRDefault="00B87092">
      <w:pPr>
        <w:spacing w:line="360" w:lineRule="auto"/>
        <w:jc w:val="both"/>
        <w:rPr>
          <w:b/>
        </w:rPr>
      </w:pPr>
    </w:p>
    <w:p w14:paraId="2AE539DA" w14:textId="77777777" w:rsidR="00B87092" w:rsidRDefault="00B87092">
      <w:pPr>
        <w:jc w:val="both"/>
        <w:rPr>
          <w:b/>
        </w:rPr>
      </w:pPr>
    </w:p>
    <w:p w14:paraId="36E91A0A" w14:textId="77777777" w:rsidR="00B87092" w:rsidRDefault="00B87092">
      <w:pPr>
        <w:jc w:val="both"/>
        <w:rPr>
          <w:b/>
        </w:rPr>
      </w:pPr>
    </w:p>
    <w:p w14:paraId="2798D42A" w14:textId="77777777" w:rsidR="00B87092" w:rsidRDefault="00B87092">
      <w:pPr>
        <w:jc w:val="both"/>
        <w:rPr>
          <w:b/>
        </w:rPr>
      </w:pPr>
    </w:p>
    <w:p w14:paraId="2D1023A1" w14:textId="77777777" w:rsidR="00B87092" w:rsidRDefault="00B87092">
      <w:pPr>
        <w:jc w:val="both"/>
        <w:rPr>
          <w:b/>
        </w:rPr>
      </w:pPr>
    </w:p>
    <w:p w14:paraId="5F339F31" w14:textId="77777777" w:rsidR="00B87092" w:rsidRDefault="00B87092">
      <w:pPr>
        <w:jc w:val="center"/>
        <w:rPr>
          <w:b/>
        </w:rPr>
      </w:pPr>
    </w:p>
    <w:p w14:paraId="5A6F147C" w14:textId="77777777" w:rsidR="00B87092" w:rsidRDefault="00B87092"/>
    <w:p w14:paraId="7271B249" w14:textId="77777777" w:rsidR="00B87092" w:rsidRDefault="009A2C13">
      <w:r>
        <w:tab/>
      </w:r>
      <w:r>
        <w:tab/>
      </w:r>
      <w:r>
        <w:tab/>
      </w:r>
      <w:r>
        <w:tab/>
      </w:r>
      <w:r>
        <w:tab/>
      </w:r>
      <w:r>
        <w:tab/>
      </w:r>
      <w:r>
        <w:tab/>
      </w:r>
    </w:p>
    <w:p w14:paraId="0ED1812D" w14:textId="77777777" w:rsidR="00B87092" w:rsidRDefault="00B87092"/>
    <w:p w14:paraId="16554922" w14:textId="77777777" w:rsidR="00B87092" w:rsidRDefault="00B87092"/>
    <w:p w14:paraId="60E35027" w14:textId="77777777" w:rsidR="00B87092" w:rsidRDefault="00B87092"/>
    <w:p w14:paraId="0B86C7DB" w14:textId="77777777" w:rsidR="00B87092" w:rsidRDefault="00B87092"/>
    <w:p w14:paraId="4CADCE4F" w14:textId="77777777" w:rsidR="00B87092" w:rsidRDefault="00B87092"/>
    <w:p w14:paraId="42D09DEB" w14:textId="77777777" w:rsidR="00B87092" w:rsidRDefault="00B87092"/>
    <w:p w14:paraId="58470574" w14:textId="77777777" w:rsidR="00B87092" w:rsidRDefault="00B87092"/>
    <w:p w14:paraId="37A91F1D" w14:textId="77777777" w:rsidR="00B87092" w:rsidRDefault="00B87092"/>
    <w:p w14:paraId="13A365A6" w14:textId="77777777" w:rsidR="00B87092" w:rsidRDefault="009A2C13">
      <w:pPr>
        <w:pStyle w:val="Heading1"/>
        <w:rPr>
          <w:szCs w:val="24"/>
        </w:rPr>
      </w:pPr>
      <w:bookmarkStart w:id="0" w:name="_Toc424215802"/>
      <w:bookmarkEnd w:id="0"/>
      <w:r>
        <w:rPr>
          <w:rFonts w:eastAsia="Arial"/>
          <w:b w:val="0"/>
          <w:bCs w:val="0"/>
          <w:kern w:val="1"/>
          <w:szCs w:val="24"/>
          <w:u w:val="none"/>
        </w:rPr>
        <w:lastRenderedPageBreak/>
        <w:t>U ime JP Radio televizija Tuzlanskog kantona doo Tuzla, u daljem tekstu: Ugovorni organ, pozivamo Vas da dostavite ponudu u postupku konkurentskog zahtjeva za dostavu ponuda za nabavku.</w:t>
      </w:r>
    </w:p>
    <w:p w14:paraId="7E7F5BC8" w14:textId="25B4CFA9" w:rsidR="00B87092" w:rsidRDefault="009A2C13">
      <w:pPr>
        <w:pStyle w:val="Heading1"/>
        <w:rPr>
          <w:rFonts w:eastAsia="Arial"/>
          <w:b w:val="0"/>
          <w:bCs w:val="0"/>
          <w:kern w:val="1"/>
          <w:szCs w:val="24"/>
          <w:u w:val="none"/>
        </w:rPr>
      </w:pPr>
      <w:r>
        <w:rPr>
          <w:rFonts w:eastAsia="Arial"/>
          <w:b w:val="0"/>
          <w:bCs w:val="0"/>
          <w:kern w:val="1"/>
          <w:szCs w:val="24"/>
          <w:u w:val="none"/>
        </w:rPr>
        <w:t>Procedura javne nabavke će se obaviti u</w:t>
      </w:r>
      <w:r w:rsidR="006942B6">
        <w:rPr>
          <w:rFonts w:eastAsia="Arial"/>
          <w:b w:val="0"/>
          <w:bCs w:val="0"/>
          <w:kern w:val="1"/>
          <w:szCs w:val="24"/>
          <w:u w:val="none"/>
        </w:rPr>
        <w:t xml:space="preserve"> </w:t>
      </w:r>
      <w:r>
        <w:rPr>
          <w:rFonts w:eastAsia="Arial"/>
          <w:b w:val="0"/>
          <w:bCs w:val="0"/>
          <w:kern w:val="1"/>
          <w:szCs w:val="24"/>
          <w:u w:val="none"/>
        </w:rPr>
        <w:t>skladu sa Zakonom o javnim nabavkama (“Sl. glasnik BiH» br. 39/14), u daljem tekstu: Zakon, podzakonskim aktima koji su na snazi i ovom tenderskom dokumentacijom (u daljem tekstu: TD).</w:t>
      </w:r>
    </w:p>
    <w:p w14:paraId="76F0F69F" w14:textId="77777777" w:rsidR="00B87092" w:rsidRDefault="00B87092">
      <w:pPr>
        <w:pStyle w:val="Heading1"/>
        <w:rPr>
          <w:szCs w:val="24"/>
        </w:rPr>
      </w:pPr>
    </w:p>
    <w:p w14:paraId="1532326B" w14:textId="77777777" w:rsidR="00B87092" w:rsidRDefault="009A2C13">
      <w:pPr>
        <w:pStyle w:val="Heading1"/>
        <w:rPr>
          <w:szCs w:val="24"/>
        </w:rPr>
      </w:pPr>
      <w:r>
        <w:rPr>
          <w:szCs w:val="24"/>
        </w:rPr>
        <w:t>OPŠTI   PODACI</w:t>
      </w:r>
    </w:p>
    <w:p w14:paraId="41C4E1B4" w14:textId="77777777" w:rsidR="00B87092" w:rsidRDefault="009A2C13">
      <w:pPr>
        <w:jc w:val="both"/>
      </w:pPr>
      <w:r>
        <w:t xml:space="preserve">                   </w:t>
      </w:r>
    </w:p>
    <w:p w14:paraId="39137E06" w14:textId="77777777" w:rsidR="00B87092" w:rsidRDefault="009A2C13" w:rsidP="00F73FB5">
      <w:pPr>
        <w:pStyle w:val="Heading2"/>
        <w:keepLines/>
        <w:numPr>
          <w:ilvl w:val="0"/>
          <w:numId w:val="3"/>
        </w:numPr>
        <w:spacing w:before="0" w:after="0"/>
        <w:ind w:left="360" w:hanging="360"/>
        <w:rPr>
          <w:rStyle w:val="Heading2Char"/>
          <w:rFonts w:ascii="Times New Roman" w:hAnsi="Times New Roman" w:cs="Times New Roman"/>
          <w:b/>
          <w:sz w:val="24"/>
          <w:szCs w:val="24"/>
          <w:lang w:val="pl-PL"/>
        </w:rPr>
      </w:pPr>
      <w:bookmarkStart w:id="1" w:name="_Toc424215803"/>
      <w:bookmarkEnd w:id="1"/>
      <w:r>
        <w:rPr>
          <w:rFonts w:ascii="Times New Roman" w:hAnsi="Times New Roman" w:cs="Times New Roman"/>
          <w:b w:val="0"/>
          <w:bCs w:val="0"/>
          <w:i w:val="0"/>
          <w:iCs w:val="0"/>
          <w:sz w:val="24"/>
          <w:szCs w:val="24"/>
          <w:lang w:val="pl-PL"/>
        </w:rPr>
        <w:t>Podaci</w:t>
      </w:r>
      <w:r>
        <w:rPr>
          <w:rStyle w:val="Heading2Char"/>
          <w:rFonts w:ascii="Times New Roman" w:hAnsi="Times New Roman" w:cs="Times New Roman"/>
          <w:b/>
          <w:sz w:val="24"/>
          <w:szCs w:val="24"/>
          <w:lang w:val="pl-PL"/>
        </w:rPr>
        <w:t xml:space="preserve"> o ugovornom organu</w:t>
      </w:r>
    </w:p>
    <w:p w14:paraId="3BD67888" w14:textId="77777777" w:rsidR="00B87092" w:rsidRDefault="00B87092">
      <w:pPr>
        <w:jc w:val="both"/>
      </w:pPr>
    </w:p>
    <w:p w14:paraId="2DDAD6C5" w14:textId="77777777" w:rsidR="00B87092" w:rsidRDefault="009A2C13">
      <w:pPr>
        <w:jc w:val="both"/>
      </w:pPr>
      <w:r>
        <w:t>Ugovorni organ: JP RADIO TELEVIZIJA TUZLANSKOG KANTONA</w:t>
      </w:r>
    </w:p>
    <w:p w14:paraId="3F6E037B" w14:textId="77777777" w:rsidR="00B87092" w:rsidRDefault="009A2C13">
      <w:pPr>
        <w:jc w:val="both"/>
        <w:rPr>
          <w:b/>
        </w:rPr>
      </w:pPr>
      <w:r>
        <w:rPr>
          <w:b/>
        </w:rPr>
        <w:t>Adresa: Mije Keroševića 20, 75 000 Tuzla</w:t>
      </w:r>
    </w:p>
    <w:p w14:paraId="7A885D32" w14:textId="77777777" w:rsidR="00B87092" w:rsidRDefault="009A2C13">
      <w:pPr>
        <w:spacing w:line="276" w:lineRule="auto"/>
        <w:jc w:val="both"/>
      </w:pPr>
      <w:r>
        <w:t xml:space="preserve">Broj bankovnog računa: 132 100 030 608 00 16 </w:t>
      </w:r>
    </w:p>
    <w:p w14:paraId="5C6C4D5C" w14:textId="77777777" w:rsidR="00B87092" w:rsidRDefault="009A2C13">
      <w:pPr>
        <w:spacing w:line="276" w:lineRule="auto"/>
        <w:jc w:val="both"/>
      </w:pPr>
      <w:r>
        <w:t>IDB/JIB: 4209427030009</w:t>
      </w:r>
    </w:p>
    <w:p w14:paraId="41E0A88D" w14:textId="77777777" w:rsidR="00B87092" w:rsidRDefault="009A2C13">
      <w:pPr>
        <w:spacing w:line="276" w:lineRule="auto"/>
        <w:jc w:val="both"/>
      </w:pPr>
      <w:r>
        <w:t>Telefon: 035 320 026</w:t>
      </w:r>
    </w:p>
    <w:p w14:paraId="62AEF2CD" w14:textId="77777777" w:rsidR="00B87092" w:rsidRDefault="009A2C13">
      <w:pPr>
        <w:spacing w:line="276" w:lineRule="auto"/>
        <w:jc w:val="both"/>
      </w:pPr>
      <w:r>
        <w:t>Faks:  035 320 007</w:t>
      </w:r>
    </w:p>
    <w:p w14:paraId="6CA58A8C" w14:textId="77777777" w:rsidR="00B87092" w:rsidRDefault="009A2C13">
      <w:pPr>
        <w:spacing w:line="276" w:lineRule="auto"/>
        <w:jc w:val="both"/>
      </w:pPr>
      <w:r>
        <w:t>Web adresa: www.rtvtk.ba</w:t>
      </w:r>
    </w:p>
    <w:p w14:paraId="25C1022A" w14:textId="77777777" w:rsidR="00B87092" w:rsidRDefault="00B87092">
      <w:pPr>
        <w:spacing w:line="276" w:lineRule="auto"/>
        <w:jc w:val="both"/>
      </w:pPr>
    </w:p>
    <w:p w14:paraId="787CCEE9"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2" w:name="_Toc424215804"/>
      <w:bookmarkEnd w:id="2"/>
      <w:r>
        <w:rPr>
          <w:rFonts w:ascii="Times New Roman" w:hAnsi="Times New Roman" w:cs="Times New Roman"/>
          <w:i w:val="0"/>
          <w:sz w:val="24"/>
          <w:szCs w:val="24"/>
          <w:lang w:val="pl-PL"/>
        </w:rPr>
        <w:t>P</w:t>
      </w:r>
      <w:r>
        <w:rPr>
          <w:rFonts w:ascii="Times New Roman" w:hAnsi="Times New Roman" w:cs="Times New Roman"/>
          <w:bCs w:val="0"/>
          <w:i w:val="0"/>
          <w:iCs w:val="0"/>
          <w:sz w:val="24"/>
          <w:szCs w:val="24"/>
        </w:rPr>
        <w:t>odaci o osobi zaduženoj za kontakt</w:t>
      </w:r>
    </w:p>
    <w:p w14:paraId="671AAFB0" w14:textId="77777777" w:rsidR="00B87092" w:rsidRDefault="00B87092">
      <w:pPr>
        <w:ind w:left="720"/>
        <w:jc w:val="both"/>
        <w:rPr>
          <w:u w:val="single"/>
        </w:rPr>
      </w:pPr>
    </w:p>
    <w:p w14:paraId="6DDBDD79" w14:textId="77777777" w:rsidR="00A52691" w:rsidRDefault="00A52691" w:rsidP="00A52691">
      <w:pPr>
        <w:spacing w:line="276" w:lineRule="auto"/>
        <w:jc w:val="both"/>
      </w:pPr>
      <w:r>
        <w:t>Kontakt osoba:  Butković Emina</w:t>
      </w:r>
    </w:p>
    <w:p w14:paraId="26CC597A" w14:textId="77777777" w:rsidR="00A52691" w:rsidRDefault="00A52691" w:rsidP="00A52691">
      <w:pPr>
        <w:spacing w:line="276" w:lineRule="auto"/>
        <w:jc w:val="both"/>
      </w:pPr>
      <w:r>
        <w:t>Telefon: 035 320 026</w:t>
      </w:r>
    </w:p>
    <w:p w14:paraId="0891742A" w14:textId="77777777" w:rsidR="00A52691" w:rsidRDefault="00A52691" w:rsidP="00A52691">
      <w:pPr>
        <w:spacing w:line="276" w:lineRule="auto"/>
        <w:jc w:val="both"/>
      </w:pPr>
      <w:r>
        <w:t>e-mail: pravnik@rtvtk.ba</w:t>
      </w:r>
    </w:p>
    <w:p w14:paraId="4F2236BD" w14:textId="77777777" w:rsidR="00A52691" w:rsidRPr="001E287C" w:rsidRDefault="00A52691" w:rsidP="00A52691">
      <w:pPr>
        <w:jc w:val="both"/>
        <w:rPr>
          <w:rFonts w:asciiTheme="majorHAnsi" w:hAnsiTheme="majorHAnsi" w:cstheme="majorHAnsi"/>
        </w:rPr>
      </w:pPr>
      <w:r w:rsidRPr="001E287C">
        <w:rPr>
          <w:rFonts w:asciiTheme="majorHAnsi" w:hAnsiTheme="majorHAnsi" w:cstheme="majorHAnsi"/>
        </w:rPr>
        <w:t>Komunikacija i svaka druga razmjena informacija između ugovornog organa i privrednih subjekata obavljati će</w:t>
      </w:r>
      <w:r>
        <w:rPr>
          <w:rFonts w:asciiTheme="majorHAnsi" w:hAnsiTheme="majorHAnsi" w:cstheme="majorHAnsi"/>
        </w:rPr>
        <w:t xml:space="preserve"> </w:t>
      </w:r>
      <w:r w:rsidRPr="001E287C">
        <w:rPr>
          <w:rFonts w:asciiTheme="majorHAnsi" w:hAnsiTheme="majorHAnsi" w:cstheme="majorHAnsi"/>
        </w:rPr>
        <w:t>se, u pisanom</w:t>
      </w:r>
      <w:r>
        <w:rPr>
          <w:rFonts w:asciiTheme="majorHAnsi" w:hAnsiTheme="majorHAnsi" w:cstheme="majorHAnsi"/>
        </w:rPr>
        <w:t xml:space="preserve"> </w:t>
      </w:r>
      <w:r w:rsidRPr="001E287C">
        <w:rPr>
          <w:rFonts w:asciiTheme="majorHAnsi" w:hAnsiTheme="majorHAnsi" w:cstheme="majorHAnsi"/>
        </w:rPr>
        <w:t>obliku, putem poštanske pošiljke, telefaksa, elektronske pošte/e-pošta, ili kombinacijom tih sredstava. Informacije u vezi sa postupkom javne nabavke, kao što su informacije vezane za uvid i preuzimanje tenderske dokumentacije, zahtjev za pojašnjenje i druge informacije, mogu da se dobiju isključivo od nadležne/ih kontakt osobe/a ili službe/i u ugovornom organu zadužene za kontakt iz ove tačke. U suprotnom razmjena informacija nije valjana</w:t>
      </w:r>
      <w:r>
        <w:rPr>
          <w:rFonts w:asciiTheme="majorHAnsi" w:hAnsiTheme="majorHAnsi" w:cstheme="majorHAnsi"/>
        </w:rPr>
        <w:t>.</w:t>
      </w:r>
    </w:p>
    <w:p w14:paraId="6D05AF0F" w14:textId="77777777" w:rsidR="00B87092" w:rsidRDefault="00B87092">
      <w:pPr>
        <w:jc w:val="both"/>
      </w:pPr>
    </w:p>
    <w:p w14:paraId="0E19CFE2"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bookmarkStart w:id="3" w:name="_Toc424215805"/>
      <w:bookmarkEnd w:id="3"/>
      <w:r>
        <w:rPr>
          <w:rFonts w:ascii="Times New Roman" w:hAnsi="Times New Roman" w:cs="Times New Roman"/>
          <w:i w:val="0"/>
          <w:sz w:val="24"/>
          <w:szCs w:val="24"/>
          <w:lang w:val="pl-PL"/>
        </w:rPr>
        <w:t>Pop</w:t>
      </w:r>
      <w:r>
        <w:rPr>
          <w:rFonts w:ascii="Times New Roman" w:hAnsi="Times New Roman" w:cs="Times New Roman"/>
          <w:bCs w:val="0"/>
          <w:i w:val="0"/>
          <w:iCs w:val="0"/>
          <w:sz w:val="24"/>
          <w:szCs w:val="24"/>
        </w:rPr>
        <w:t>is privrednih subjekata sa kojima je ugovorni organ u sukobu interesa</w:t>
      </w:r>
    </w:p>
    <w:p w14:paraId="0F48C747" w14:textId="77777777" w:rsidR="00B87092" w:rsidRDefault="00B87092">
      <w:pPr>
        <w:rPr>
          <w:lang w:val="pl-PL"/>
        </w:rPr>
      </w:pPr>
    </w:p>
    <w:p w14:paraId="7611AEC7" w14:textId="77777777" w:rsidR="00B87092" w:rsidRDefault="009A2C13">
      <w:pPr>
        <w:jc w:val="both"/>
      </w:pPr>
      <w:r>
        <w:t xml:space="preserve">Nema privrednih subjekata sa kojima na osnovu člana 52. stav 4) Zakona o javnim nabavkama, ugovorni organ ne može zaključivati ugovore. </w:t>
      </w:r>
    </w:p>
    <w:p w14:paraId="1F6B0D25" w14:textId="77777777" w:rsidR="00B87092" w:rsidRDefault="00B87092">
      <w:pPr>
        <w:ind w:left="360"/>
        <w:jc w:val="both"/>
      </w:pPr>
    </w:p>
    <w:p w14:paraId="68E3F9DD"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4" w:name="_Toc424215807"/>
      <w:bookmarkEnd w:id="4"/>
      <w:r>
        <w:rPr>
          <w:rFonts w:ascii="Times New Roman" w:hAnsi="Times New Roman" w:cs="Times New Roman"/>
          <w:i w:val="0"/>
          <w:sz w:val="24"/>
          <w:szCs w:val="24"/>
          <w:lang w:val="pl-PL"/>
        </w:rPr>
        <w:t>P</w:t>
      </w:r>
      <w:r>
        <w:rPr>
          <w:rFonts w:ascii="Times New Roman" w:hAnsi="Times New Roman" w:cs="Times New Roman"/>
          <w:bCs w:val="0"/>
          <w:i w:val="0"/>
          <w:iCs w:val="0"/>
          <w:sz w:val="24"/>
          <w:szCs w:val="24"/>
          <w:lang w:val="pl-PL"/>
        </w:rPr>
        <w:t>odaci o postupku javne nabavke</w:t>
      </w:r>
    </w:p>
    <w:p w14:paraId="0CF580AF" w14:textId="77777777" w:rsidR="00B87092" w:rsidRDefault="00B87092">
      <w:pPr>
        <w:ind w:left="630"/>
        <w:jc w:val="both"/>
        <w:rPr>
          <w:u w:val="single"/>
        </w:rPr>
      </w:pPr>
    </w:p>
    <w:p w14:paraId="4156748B" w14:textId="63AF6C9D" w:rsidR="00B87092" w:rsidRDefault="009A2C13" w:rsidP="00F73FB5">
      <w:pPr>
        <w:pStyle w:val="ListParagraph"/>
        <w:numPr>
          <w:ilvl w:val="0"/>
          <w:numId w:val="8"/>
        </w:numPr>
        <w:jc w:val="both"/>
      </w:pPr>
      <w:r>
        <w:t xml:space="preserve">Vrsta postupka javne nabavke: konkurentski zahtjev </w:t>
      </w:r>
    </w:p>
    <w:p w14:paraId="2CC1D077" w14:textId="356C4804" w:rsidR="00B87092" w:rsidRPr="007248CC" w:rsidRDefault="009A2C13" w:rsidP="00F73FB5">
      <w:pPr>
        <w:pStyle w:val="ListParagraph"/>
        <w:numPr>
          <w:ilvl w:val="0"/>
          <w:numId w:val="8"/>
        </w:numPr>
        <w:ind w:left="720" w:hanging="360"/>
        <w:jc w:val="both"/>
      </w:pPr>
      <w:r w:rsidRPr="007248CC">
        <w:t xml:space="preserve">Procijenjena vrijednost javne nabavke: </w:t>
      </w:r>
      <w:r w:rsidR="000B180D" w:rsidRPr="007248CC">
        <w:rPr>
          <w:b/>
        </w:rPr>
        <w:t>30</w:t>
      </w:r>
      <w:r w:rsidR="0051338D" w:rsidRPr="007248CC">
        <w:rPr>
          <w:b/>
        </w:rPr>
        <w:t>.</w:t>
      </w:r>
      <w:r w:rsidR="000B180D" w:rsidRPr="007248CC">
        <w:rPr>
          <w:b/>
        </w:rPr>
        <w:t>0</w:t>
      </w:r>
      <w:r w:rsidR="0051338D" w:rsidRPr="007248CC">
        <w:rPr>
          <w:b/>
        </w:rPr>
        <w:t>00,00</w:t>
      </w:r>
      <w:r w:rsidRPr="007248CC">
        <w:rPr>
          <w:b/>
        </w:rPr>
        <w:t xml:space="preserve"> KM ( bez PDV-a)</w:t>
      </w:r>
      <w:r w:rsidRPr="007248CC">
        <w:t xml:space="preserve"> </w:t>
      </w:r>
    </w:p>
    <w:p w14:paraId="22672226" w14:textId="77777777" w:rsidR="00B87092" w:rsidRDefault="009A2C13" w:rsidP="00F73FB5">
      <w:pPr>
        <w:pStyle w:val="ListParagraph"/>
        <w:numPr>
          <w:ilvl w:val="0"/>
          <w:numId w:val="8"/>
        </w:numPr>
        <w:ind w:left="720" w:hanging="360"/>
        <w:jc w:val="both"/>
      </w:pPr>
      <w:r>
        <w:t>Vrsta ugovora o javnoj nabavci: Nabavka roba</w:t>
      </w:r>
    </w:p>
    <w:p w14:paraId="161D3353" w14:textId="40BF1899" w:rsidR="008F1DD9" w:rsidRPr="00745629" w:rsidRDefault="009A2C13" w:rsidP="00F73FB5">
      <w:pPr>
        <w:pStyle w:val="ListParagraph"/>
        <w:numPr>
          <w:ilvl w:val="0"/>
          <w:numId w:val="8"/>
        </w:numPr>
        <w:ind w:left="720" w:hanging="360"/>
        <w:jc w:val="both"/>
      </w:pPr>
      <w:r w:rsidRPr="00745629">
        <w:t xml:space="preserve">Period na koji se zaključuje ugovor: </w:t>
      </w:r>
      <w:r w:rsidR="00045090" w:rsidRPr="00745629">
        <w:t>30 dana</w:t>
      </w:r>
    </w:p>
    <w:p w14:paraId="34B7B236" w14:textId="5034ED5E" w:rsidR="00B87092" w:rsidRPr="007248CC" w:rsidRDefault="008F1DD9" w:rsidP="00F73FB5">
      <w:pPr>
        <w:pStyle w:val="ListParagraph"/>
        <w:numPr>
          <w:ilvl w:val="0"/>
          <w:numId w:val="8"/>
        </w:numPr>
        <w:ind w:left="720" w:hanging="360"/>
        <w:jc w:val="both"/>
      </w:pPr>
      <w:r w:rsidRPr="007248CC">
        <w:t>R</w:t>
      </w:r>
      <w:r w:rsidR="009A2C13" w:rsidRPr="007248CC">
        <w:rPr>
          <w:rFonts w:eastAsia="Arial"/>
          <w:bCs/>
          <w:kern w:val="1"/>
        </w:rPr>
        <w:t xml:space="preserve">ok i način plaćanja: Plaćanje se vrši </w:t>
      </w:r>
      <w:r w:rsidR="007D2697">
        <w:rPr>
          <w:rFonts w:eastAsia="Arial"/>
          <w:bCs/>
          <w:kern w:val="1"/>
        </w:rPr>
        <w:t>u roku do 30</w:t>
      </w:r>
      <w:r w:rsidR="00745629" w:rsidRPr="007248CC">
        <w:rPr>
          <w:rFonts w:eastAsia="Arial"/>
          <w:bCs/>
          <w:kern w:val="1"/>
        </w:rPr>
        <w:t xml:space="preserve"> dana</w:t>
      </w:r>
      <w:r w:rsidR="00045090" w:rsidRPr="007248CC">
        <w:rPr>
          <w:rFonts w:eastAsia="Arial"/>
          <w:bCs/>
          <w:kern w:val="1"/>
        </w:rPr>
        <w:t xml:space="preserve"> </w:t>
      </w:r>
      <w:r w:rsidR="00DF5C78">
        <w:rPr>
          <w:rFonts w:eastAsia="Arial"/>
          <w:bCs/>
          <w:kern w:val="1"/>
        </w:rPr>
        <w:t xml:space="preserve">po ispostavi fakture </w:t>
      </w:r>
      <w:r w:rsidR="009A2C13" w:rsidRPr="007248CC">
        <w:rPr>
          <w:rFonts w:eastAsia="Arial"/>
          <w:bCs/>
          <w:kern w:val="1"/>
        </w:rPr>
        <w:t>na žiro račun Dobavljača.</w:t>
      </w:r>
    </w:p>
    <w:p w14:paraId="31F0F760" w14:textId="77777777" w:rsidR="00BF758D" w:rsidRPr="00394289" w:rsidRDefault="00BF758D" w:rsidP="00BF758D">
      <w:pPr>
        <w:pStyle w:val="ListParagraph"/>
        <w:widowControl w:val="0"/>
        <w:numPr>
          <w:ilvl w:val="0"/>
          <w:numId w:val="8"/>
        </w:numPr>
        <w:jc w:val="both"/>
        <w:rPr>
          <w:rFonts w:asciiTheme="majorHAnsi" w:hAnsiTheme="majorHAnsi" w:cstheme="majorHAnsi"/>
        </w:rPr>
      </w:pPr>
      <w:r w:rsidRPr="00394289">
        <w:rPr>
          <w:rFonts w:asciiTheme="majorHAnsi" w:hAnsiTheme="majorHAnsi" w:cstheme="majorHAnsi"/>
        </w:rPr>
        <w:t>Da li je predviđeno provođenje e-aukcije: DA</w:t>
      </w:r>
    </w:p>
    <w:p w14:paraId="48A9B77C" w14:textId="174F14B4" w:rsidR="00BF758D" w:rsidRDefault="00BF758D" w:rsidP="00BF758D">
      <w:pPr>
        <w:jc w:val="both"/>
      </w:pPr>
    </w:p>
    <w:p w14:paraId="4FD9F8F5" w14:textId="77777777" w:rsidR="00745629" w:rsidRDefault="00745629" w:rsidP="00BF758D">
      <w:pPr>
        <w:jc w:val="both"/>
      </w:pPr>
    </w:p>
    <w:p w14:paraId="5EBE12D6" w14:textId="77777777" w:rsidR="00BF758D" w:rsidRPr="008F1DD9" w:rsidRDefault="00BF758D" w:rsidP="00BF758D">
      <w:pPr>
        <w:jc w:val="both"/>
      </w:pPr>
    </w:p>
    <w:p w14:paraId="063C98B0" w14:textId="77777777" w:rsidR="00B87092" w:rsidRDefault="00B87092">
      <w:pPr>
        <w:ind w:left="426" w:hanging="284"/>
        <w:jc w:val="both"/>
      </w:pPr>
    </w:p>
    <w:p w14:paraId="5DBA4DF6" w14:textId="77777777" w:rsidR="00B87092" w:rsidRPr="008F1DD9" w:rsidRDefault="009A2C13">
      <w:pPr>
        <w:pStyle w:val="Heading1"/>
        <w:rPr>
          <w:rStyle w:val="Heading1Char"/>
          <w:b/>
          <w:bCs w:val="0"/>
          <w:szCs w:val="24"/>
          <w:lang w:val="pl-PL"/>
        </w:rPr>
      </w:pPr>
      <w:bookmarkStart w:id="5" w:name="_Toc424215808"/>
      <w:bookmarkEnd w:id="5"/>
      <w:r w:rsidRPr="008F1DD9">
        <w:rPr>
          <w:szCs w:val="24"/>
          <w:lang w:val="pl-PL"/>
        </w:rPr>
        <w:t>PODA</w:t>
      </w:r>
      <w:r w:rsidRPr="008F1DD9">
        <w:rPr>
          <w:rStyle w:val="Heading1Char"/>
          <w:b/>
          <w:bCs w:val="0"/>
          <w:szCs w:val="24"/>
          <w:lang w:val="pl-PL"/>
        </w:rPr>
        <w:t>CI O PREDMETU NABAVKE</w:t>
      </w:r>
    </w:p>
    <w:p w14:paraId="4F4DAEC8" w14:textId="77777777" w:rsidR="00B87092" w:rsidRDefault="00B87092">
      <w:pPr>
        <w:rPr>
          <w:lang w:val="pl-PL"/>
        </w:rPr>
      </w:pPr>
    </w:p>
    <w:p w14:paraId="72371561"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6" w:name="_Toc424215809"/>
      <w:bookmarkEnd w:id="6"/>
      <w:r>
        <w:rPr>
          <w:rFonts w:ascii="Times New Roman" w:hAnsi="Times New Roman" w:cs="Times New Roman"/>
          <w:i w:val="0"/>
          <w:sz w:val="24"/>
          <w:szCs w:val="24"/>
          <w:lang w:val="pl-PL"/>
        </w:rPr>
        <w:t>Opis predmeta nabavke</w:t>
      </w:r>
    </w:p>
    <w:p w14:paraId="463C2B91" w14:textId="77777777" w:rsidR="00B87092" w:rsidRDefault="00B87092">
      <w:pPr>
        <w:tabs>
          <w:tab w:val="left" w:pos="90"/>
        </w:tabs>
        <w:ind w:left="360"/>
        <w:jc w:val="both"/>
        <w:rPr>
          <w:b/>
          <w:u w:val="single"/>
        </w:rPr>
      </w:pPr>
    </w:p>
    <w:p w14:paraId="48428115" w14:textId="77777777" w:rsidR="001066FE" w:rsidRPr="001066FE" w:rsidRDefault="009A2C13" w:rsidP="00555833">
      <w:pPr>
        <w:spacing w:line="360" w:lineRule="auto"/>
        <w:rPr>
          <w:b/>
          <w:lang w:val="hr-BA"/>
        </w:rPr>
      </w:pPr>
      <w:r w:rsidRPr="001066FE">
        <w:t xml:space="preserve">Predmet ovog postupka je nabavka roba - </w:t>
      </w:r>
      <w:r w:rsidR="001066FE" w:rsidRPr="001066FE">
        <w:rPr>
          <w:b/>
          <w:lang w:val="hr-BA"/>
        </w:rPr>
        <w:t>Produkcijska oprema za emitovanje</w:t>
      </w:r>
      <w:r w:rsidR="001066FE">
        <w:rPr>
          <w:b/>
          <w:lang w:val="hr-BA"/>
        </w:rPr>
        <w:t>:</w:t>
      </w:r>
    </w:p>
    <w:p w14:paraId="3A5EECE1" w14:textId="77777777" w:rsidR="001066FE" w:rsidRDefault="001066FE" w:rsidP="00555833">
      <w:pPr>
        <w:spacing w:line="360" w:lineRule="auto"/>
      </w:pPr>
      <w:r w:rsidRPr="003A4F27">
        <w:rPr>
          <w:rFonts w:asciiTheme="majorHAnsi" w:hAnsiTheme="majorHAnsi" w:cstheme="majorHAnsi"/>
          <w:b/>
          <w:bCs/>
        </w:rPr>
        <w:t>GSM ENG predajn</w:t>
      </w:r>
      <w:r>
        <w:rPr>
          <w:rFonts w:asciiTheme="majorHAnsi" w:hAnsiTheme="majorHAnsi" w:cstheme="majorHAnsi"/>
          <w:b/>
          <w:bCs/>
        </w:rPr>
        <w:t>a</w:t>
      </w:r>
      <w:r w:rsidRPr="003A4F27">
        <w:rPr>
          <w:rFonts w:asciiTheme="majorHAnsi" w:hAnsiTheme="majorHAnsi" w:cstheme="majorHAnsi"/>
          <w:b/>
          <w:bCs/>
        </w:rPr>
        <w:t xml:space="preserve"> jedinice za prijenose u živo</w:t>
      </w:r>
    </w:p>
    <w:p w14:paraId="001D3D60" w14:textId="77777777" w:rsidR="00745629" w:rsidRDefault="00745629">
      <w:pPr>
        <w:tabs>
          <w:tab w:val="left" w:pos="90"/>
        </w:tabs>
        <w:jc w:val="both"/>
      </w:pPr>
    </w:p>
    <w:p w14:paraId="0BAADEA2" w14:textId="7830B85A" w:rsidR="00B87092" w:rsidRDefault="009A2C13">
      <w:pPr>
        <w:tabs>
          <w:tab w:val="left" w:pos="90"/>
        </w:tabs>
        <w:jc w:val="both"/>
      </w:pPr>
      <w:r>
        <w:t>Oznaka i naziv iz JRJN:</w:t>
      </w:r>
    </w:p>
    <w:p w14:paraId="07FE854C" w14:textId="4E1C4629" w:rsidR="0051338D" w:rsidRDefault="007248CC">
      <w:pPr>
        <w:tabs>
          <w:tab w:val="left" w:pos="90"/>
        </w:tabs>
        <w:jc w:val="both"/>
      </w:pPr>
      <w:r>
        <w:t>32211000-5</w:t>
      </w:r>
    </w:p>
    <w:p w14:paraId="33E715D1" w14:textId="77777777" w:rsidR="007248CC" w:rsidRDefault="007248CC">
      <w:pPr>
        <w:tabs>
          <w:tab w:val="left" w:pos="90"/>
        </w:tabs>
        <w:jc w:val="both"/>
      </w:pPr>
    </w:p>
    <w:p w14:paraId="49E7C569"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7" w:name="_Toc424215810"/>
      <w:bookmarkEnd w:id="7"/>
      <w:r>
        <w:rPr>
          <w:rFonts w:ascii="Times New Roman" w:hAnsi="Times New Roman" w:cs="Times New Roman"/>
          <w:bCs w:val="0"/>
          <w:i w:val="0"/>
          <w:iCs w:val="0"/>
          <w:sz w:val="24"/>
          <w:szCs w:val="24"/>
        </w:rPr>
        <w:t>Podjela na lotove</w:t>
      </w:r>
      <w:r>
        <w:rPr>
          <w:rFonts w:ascii="Times New Roman" w:hAnsi="Times New Roman" w:cs="Times New Roman"/>
          <w:i w:val="0"/>
          <w:sz w:val="24"/>
          <w:szCs w:val="24"/>
          <w:lang w:val="pl-PL"/>
        </w:rPr>
        <w:t>:  NE</w:t>
      </w:r>
    </w:p>
    <w:p w14:paraId="5B8D29D4" w14:textId="77777777" w:rsidR="00B87092" w:rsidRDefault="00B87092">
      <w:pPr>
        <w:tabs>
          <w:tab w:val="left" w:pos="90"/>
        </w:tabs>
        <w:ind w:left="360"/>
        <w:jc w:val="both"/>
      </w:pPr>
    </w:p>
    <w:p w14:paraId="518A9E4E"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8" w:name="_Toc424215811"/>
      <w:bookmarkEnd w:id="8"/>
      <w:r>
        <w:rPr>
          <w:rFonts w:ascii="Times New Roman" w:hAnsi="Times New Roman" w:cs="Times New Roman"/>
          <w:i w:val="0"/>
          <w:sz w:val="24"/>
          <w:szCs w:val="24"/>
          <w:lang w:val="pl-PL"/>
        </w:rPr>
        <w:t>Količina predmeta nabavke</w:t>
      </w:r>
    </w:p>
    <w:p w14:paraId="4DE7EC94" w14:textId="77777777" w:rsidR="00B87092" w:rsidRDefault="00B87092">
      <w:pPr>
        <w:tabs>
          <w:tab w:val="left" w:pos="90"/>
        </w:tabs>
        <w:ind w:left="360"/>
        <w:jc w:val="both"/>
        <w:rPr>
          <w:u w:val="single"/>
        </w:rPr>
      </w:pPr>
    </w:p>
    <w:p w14:paraId="556BC63A" w14:textId="77777777" w:rsidR="00B87092" w:rsidRDefault="009A2C13">
      <w:pPr>
        <w:tabs>
          <w:tab w:val="left" w:pos="90"/>
        </w:tabs>
        <w:jc w:val="both"/>
      </w:pPr>
      <w:r>
        <w:t xml:space="preserve">Količina predmeta nabavke data je u prilogu - Tehnička specifikacija. </w:t>
      </w:r>
    </w:p>
    <w:p w14:paraId="22A07E75" w14:textId="77777777" w:rsidR="00B87092" w:rsidRDefault="00B87092">
      <w:pPr>
        <w:pStyle w:val="Heading2"/>
        <w:keepLines/>
        <w:spacing w:before="0" w:after="0"/>
        <w:ind w:left="284" w:hanging="227"/>
        <w:rPr>
          <w:rFonts w:ascii="Times New Roman" w:hAnsi="Times New Roman" w:cs="Times New Roman"/>
          <w:sz w:val="24"/>
          <w:szCs w:val="24"/>
          <w:lang w:val="pl-PL"/>
        </w:rPr>
      </w:pPr>
      <w:bookmarkStart w:id="9" w:name="_Toc424215812"/>
      <w:bookmarkEnd w:id="9"/>
    </w:p>
    <w:p w14:paraId="02200AC0"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r>
        <w:rPr>
          <w:rFonts w:ascii="Times New Roman" w:hAnsi="Times New Roman" w:cs="Times New Roman"/>
          <w:i w:val="0"/>
          <w:sz w:val="24"/>
          <w:szCs w:val="24"/>
          <w:lang w:val="pl-PL"/>
        </w:rPr>
        <w:t>Teh</w:t>
      </w:r>
      <w:r>
        <w:rPr>
          <w:rFonts w:ascii="Times New Roman" w:hAnsi="Times New Roman" w:cs="Times New Roman"/>
          <w:bCs w:val="0"/>
          <w:i w:val="0"/>
          <w:iCs w:val="0"/>
          <w:sz w:val="24"/>
          <w:szCs w:val="24"/>
        </w:rPr>
        <w:t>ni</w:t>
      </w:r>
      <w:r>
        <w:rPr>
          <w:rFonts w:ascii="Times New Roman" w:hAnsi="Times New Roman" w:cs="Times New Roman"/>
          <w:bCs w:val="0"/>
          <w:i w:val="0"/>
          <w:iCs w:val="0"/>
          <w:sz w:val="24"/>
          <w:szCs w:val="24"/>
          <w:lang w:val="pl-PL"/>
        </w:rPr>
        <w:t>č</w:t>
      </w:r>
      <w:r>
        <w:rPr>
          <w:rFonts w:ascii="Times New Roman" w:hAnsi="Times New Roman" w:cs="Times New Roman"/>
          <w:bCs w:val="0"/>
          <w:i w:val="0"/>
          <w:iCs w:val="0"/>
          <w:sz w:val="24"/>
          <w:szCs w:val="24"/>
        </w:rPr>
        <w:t>ke</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specifikacije</w:t>
      </w:r>
    </w:p>
    <w:p w14:paraId="22491CBA" w14:textId="77777777" w:rsidR="00B87092" w:rsidRDefault="00B87092">
      <w:pPr>
        <w:tabs>
          <w:tab w:val="left" w:pos="90"/>
        </w:tabs>
        <w:ind w:left="360"/>
        <w:jc w:val="both"/>
        <w:rPr>
          <w:u w:val="single"/>
        </w:rPr>
      </w:pPr>
    </w:p>
    <w:p w14:paraId="69DFCF28" w14:textId="77777777" w:rsidR="00B87092" w:rsidRDefault="009A2C13">
      <w:pPr>
        <w:tabs>
          <w:tab w:val="left" w:pos="90"/>
        </w:tabs>
        <w:jc w:val="both"/>
        <w:rPr>
          <w:color w:val="000000"/>
        </w:rPr>
      </w:pPr>
      <w:r>
        <w:t>Prilog - Tehnička specifikacija</w:t>
      </w:r>
      <w:r>
        <w:rPr>
          <w:color w:val="4F81BD"/>
        </w:rPr>
        <w:t xml:space="preserve"> </w:t>
      </w:r>
      <w:r>
        <w:rPr>
          <w:color w:val="000000"/>
        </w:rPr>
        <w:t>(Aneks VII)</w:t>
      </w:r>
    </w:p>
    <w:p w14:paraId="4A1B1C3B" w14:textId="77777777" w:rsidR="00B87092" w:rsidRDefault="00B87092">
      <w:pPr>
        <w:tabs>
          <w:tab w:val="left" w:pos="90"/>
        </w:tabs>
        <w:ind w:left="360"/>
        <w:jc w:val="both"/>
        <w:rPr>
          <w:color w:val="4F81BD"/>
        </w:rPr>
      </w:pPr>
    </w:p>
    <w:p w14:paraId="0D16D017"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lang w:val="pl-PL"/>
        </w:rPr>
      </w:pPr>
      <w:bookmarkStart w:id="10" w:name="_Toc424215813"/>
      <w:bookmarkEnd w:id="10"/>
      <w:r>
        <w:rPr>
          <w:rFonts w:ascii="Times New Roman" w:hAnsi="Times New Roman" w:cs="Times New Roman"/>
          <w:i w:val="0"/>
          <w:sz w:val="24"/>
          <w:szCs w:val="24"/>
          <w:lang w:val="pl-PL"/>
        </w:rPr>
        <w:t>Mjest</w:t>
      </w:r>
      <w:r>
        <w:rPr>
          <w:rFonts w:ascii="Times New Roman" w:hAnsi="Times New Roman" w:cs="Times New Roman"/>
          <w:bCs w:val="0"/>
          <w:i w:val="0"/>
          <w:iCs w:val="0"/>
          <w:sz w:val="24"/>
          <w:szCs w:val="24"/>
        </w:rPr>
        <w:t>o</w:t>
      </w:r>
      <w:r>
        <w:rPr>
          <w:rFonts w:ascii="Times New Roman" w:hAnsi="Times New Roman" w:cs="Times New Roman"/>
          <w:bCs w:val="0"/>
          <w:i w:val="0"/>
          <w:iCs w:val="0"/>
          <w:sz w:val="24"/>
          <w:szCs w:val="24"/>
          <w:lang w:val="pl-PL"/>
        </w:rPr>
        <w:t xml:space="preserve"> </w:t>
      </w:r>
      <w:r>
        <w:rPr>
          <w:rFonts w:ascii="Times New Roman" w:hAnsi="Times New Roman" w:cs="Times New Roman"/>
          <w:bCs w:val="0"/>
          <w:i w:val="0"/>
          <w:iCs w:val="0"/>
          <w:sz w:val="24"/>
          <w:szCs w:val="24"/>
        </w:rPr>
        <w:t>isporuke robe</w:t>
      </w:r>
      <w:r>
        <w:rPr>
          <w:rFonts w:ascii="Times New Roman" w:hAnsi="Times New Roman" w:cs="Times New Roman"/>
          <w:bCs w:val="0"/>
          <w:i w:val="0"/>
          <w:iCs w:val="0"/>
          <w:sz w:val="24"/>
          <w:szCs w:val="24"/>
          <w:lang w:val="pl-PL"/>
        </w:rPr>
        <w:t xml:space="preserve"> </w:t>
      </w:r>
    </w:p>
    <w:p w14:paraId="3F39AEDD" w14:textId="77777777" w:rsidR="00B87092" w:rsidRDefault="00B87092">
      <w:pPr>
        <w:tabs>
          <w:tab w:val="left" w:pos="90"/>
        </w:tabs>
        <w:ind w:left="270"/>
        <w:jc w:val="both"/>
        <w:rPr>
          <w:u w:val="single"/>
        </w:rPr>
      </w:pPr>
    </w:p>
    <w:p w14:paraId="22F62A15" w14:textId="77777777" w:rsidR="00B87092" w:rsidRDefault="009A2C13">
      <w:pPr>
        <w:tabs>
          <w:tab w:val="left" w:pos="90"/>
        </w:tabs>
        <w:jc w:val="both"/>
      </w:pPr>
      <w:r>
        <w:rPr>
          <w:color w:val="000000"/>
        </w:rPr>
        <w:t>Mjesto isporuke roba je u sjedištu ugovornog organa, na adresi: Mije Keroševića 20, 75000 Tuzla.</w:t>
      </w:r>
    </w:p>
    <w:p w14:paraId="58B91A47" w14:textId="77777777" w:rsidR="00B87092" w:rsidRDefault="00B87092">
      <w:pPr>
        <w:pStyle w:val="Heading2"/>
        <w:keepLines/>
        <w:spacing w:before="0" w:after="0"/>
        <w:ind w:left="284" w:hanging="227"/>
        <w:rPr>
          <w:rFonts w:ascii="Times New Roman" w:hAnsi="Times New Roman" w:cs="Times New Roman"/>
          <w:sz w:val="24"/>
          <w:szCs w:val="24"/>
          <w:lang w:val="pl-PL"/>
        </w:rPr>
      </w:pPr>
      <w:bookmarkStart w:id="11" w:name="_Toc424215814"/>
      <w:bookmarkEnd w:id="11"/>
    </w:p>
    <w:p w14:paraId="50320DE7" w14:textId="77777777" w:rsidR="00B87092" w:rsidRDefault="009A2C13" w:rsidP="00F73FB5">
      <w:pPr>
        <w:pStyle w:val="Heading2"/>
        <w:keepLines/>
        <w:numPr>
          <w:ilvl w:val="0"/>
          <w:numId w:val="3"/>
        </w:numPr>
        <w:spacing w:before="0" w:after="0"/>
        <w:ind w:left="360" w:hanging="360"/>
        <w:rPr>
          <w:rFonts w:ascii="Times New Roman" w:hAnsi="Times New Roman" w:cs="Times New Roman"/>
          <w:bCs w:val="0"/>
          <w:i w:val="0"/>
          <w:iCs w:val="0"/>
          <w:sz w:val="24"/>
          <w:szCs w:val="24"/>
        </w:rPr>
      </w:pPr>
      <w:r>
        <w:rPr>
          <w:rFonts w:ascii="Times New Roman" w:hAnsi="Times New Roman" w:cs="Times New Roman"/>
          <w:i w:val="0"/>
          <w:sz w:val="24"/>
          <w:szCs w:val="24"/>
          <w:lang w:val="pl-PL"/>
        </w:rPr>
        <w:t>Ro</w:t>
      </w:r>
      <w:r>
        <w:rPr>
          <w:rFonts w:ascii="Times New Roman" w:hAnsi="Times New Roman" w:cs="Times New Roman"/>
          <w:bCs w:val="0"/>
          <w:i w:val="0"/>
          <w:iCs w:val="0"/>
          <w:sz w:val="24"/>
          <w:szCs w:val="24"/>
        </w:rPr>
        <w:t>k isporuke roba</w:t>
      </w:r>
    </w:p>
    <w:p w14:paraId="2B4C3747" w14:textId="77777777" w:rsidR="00B87092" w:rsidRDefault="00B87092">
      <w:pPr>
        <w:tabs>
          <w:tab w:val="left" w:pos="90"/>
        </w:tabs>
        <w:ind w:left="360"/>
        <w:jc w:val="both"/>
      </w:pPr>
    </w:p>
    <w:p w14:paraId="044106E5" w14:textId="2912D27A" w:rsidR="00BF758D" w:rsidRDefault="00BF758D" w:rsidP="00BF758D">
      <w:pPr>
        <w:tabs>
          <w:tab w:val="left" w:pos="90"/>
        </w:tabs>
        <w:jc w:val="both"/>
      </w:pPr>
      <w:r>
        <w:t xml:space="preserve">Isporuka roba se vrši prema potrebama ugovornog organa, u skladu sa zaključenim ugovorom, najkasnije u roku od </w:t>
      </w:r>
      <w:r w:rsidR="001066FE">
        <w:t>30</w:t>
      </w:r>
      <w:r>
        <w:t xml:space="preserve"> dana od dana zaprimanja narudžbe ugovornog organa. </w:t>
      </w:r>
    </w:p>
    <w:p w14:paraId="4DB22076" w14:textId="77777777" w:rsidR="00BF758D" w:rsidRDefault="00BF758D" w:rsidP="00BF758D">
      <w:pPr>
        <w:tabs>
          <w:tab w:val="left" w:pos="90"/>
        </w:tabs>
        <w:jc w:val="both"/>
      </w:pPr>
    </w:p>
    <w:p w14:paraId="45941B38" w14:textId="77777777" w:rsidR="00BF758D" w:rsidRPr="00284525" w:rsidRDefault="00BF758D" w:rsidP="00BF758D">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 xml:space="preserve">U slučaju kašnjenja isporuke, do kojeg je došlo krivicom odabranog ponuđača, isti će platiti ugovornu kaznu u skladu sa Zakonom o obligacionim odnosima u iznosu od 1% vrijednosti ugovora, za svaki dan kašnjenja do urednog ispunjenja, s tim da ukupan iznos ugovorene kazne ne može prijeći 10% od ukupno ugovorene vrijednosti robe koja je predmet nabavke. Odabrani ponuđač je dužan platiti ugovorenu kaznu u roku od 7 (sedam) dana od dana prijema zahtjeva za plaćanje od ugovornog organa. </w:t>
      </w:r>
    </w:p>
    <w:p w14:paraId="5DE510B4" w14:textId="77777777" w:rsidR="00BF758D" w:rsidRPr="00284525" w:rsidRDefault="00BF758D" w:rsidP="00BF758D">
      <w:pPr>
        <w:tabs>
          <w:tab w:val="left" w:pos="90"/>
        </w:tabs>
        <w:jc w:val="both"/>
        <w:rPr>
          <w:rFonts w:asciiTheme="majorHAnsi" w:hAnsiTheme="majorHAnsi" w:cstheme="majorHAnsi"/>
          <w:color w:val="0D0D0D" w:themeColor="text1" w:themeTint="F2"/>
        </w:rPr>
      </w:pPr>
    </w:p>
    <w:p w14:paraId="37BEAFAB" w14:textId="77777777" w:rsidR="00BF758D" w:rsidRPr="00284525" w:rsidRDefault="00BF758D" w:rsidP="00BF758D">
      <w:pPr>
        <w:tabs>
          <w:tab w:val="left" w:pos="90"/>
        </w:tabs>
        <w:jc w:val="both"/>
        <w:rPr>
          <w:rFonts w:asciiTheme="majorHAnsi" w:hAnsiTheme="majorHAnsi" w:cstheme="majorHAnsi"/>
          <w:color w:val="0D0D0D" w:themeColor="text1" w:themeTint="F2"/>
        </w:rPr>
      </w:pPr>
      <w:r w:rsidRPr="00284525">
        <w:rPr>
          <w:rFonts w:asciiTheme="majorHAnsi" w:hAnsiTheme="majorHAnsi" w:cstheme="majorHAnsi"/>
          <w:color w:val="0D0D0D" w:themeColor="text1" w:themeTint="F2"/>
        </w:rPr>
        <w:t>Ugovorni organ neće naplatiti ugovorenu kaznu ukoliko je do kašnjenja došlo usljed više sile. Pod višom silom se podrazumjeva slučaj kada ispunjenje obaveze postane nemoguće zbog vanrednih vanjskih događaja na koje izabrani ponuđač nije mogao uticati niti ih predvidjeti</w:t>
      </w:r>
      <w:r>
        <w:rPr>
          <w:rFonts w:asciiTheme="majorHAnsi" w:hAnsiTheme="majorHAnsi" w:cstheme="majorHAnsi"/>
          <w:color w:val="0D0D0D" w:themeColor="text1" w:themeTint="F2"/>
        </w:rPr>
        <w:t>.</w:t>
      </w:r>
    </w:p>
    <w:p w14:paraId="39520BAF" w14:textId="77777777" w:rsidR="00B87092" w:rsidRDefault="00B87092">
      <w:pPr>
        <w:tabs>
          <w:tab w:val="left" w:pos="90"/>
        </w:tabs>
        <w:jc w:val="both"/>
      </w:pPr>
    </w:p>
    <w:p w14:paraId="1B970108" w14:textId="77777777" w:rsidR="00B87092" w:rsidRDefault="009A2C13">
      <w:pPr>
        <w:pStyle w:val="Heading1"/>
        <w:rPr>
          <w:szCs w:val="24"/>
        </w:rPr>
      </w:pPr>
      <w:bookmarkStart w:id="12" w:name="_Toc424215815"/>
      <w:bookmarkEnd w:id="12"/>
      <w:r>
        <w:rPr>
          <w:szCs w:val="24"/>
        </w:rPr>
        <w:t>USLOVI  ZA  KVALIFIKACIJU</w:t>
      </w:r>
    </w:p>
    <w:p w14:paraId="0B0F5C30" w14:textId="77777777" w:rsidR="00B87092" w:rsidRDefault="00B87092">
      <w:pPr>
        <w:tabs>
          <w:tab w:val="left" w:pos="90"/>
        </w:tabs>
        <w:jc w:val="both"/>
        <w:rPr>
          <w:b/>
          <w:u w:val="single"/>
        </w:rPr>
      </w:pPr>
    </w:p>
    <w:p w14:paraId="67504D77"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3" w:name="_Toc424215816"/>
      <w:bookmarkEnd w:id="13"/>
      <w:r>
        <w:rPr>
          <w:rFonts w:ascii="Times New Roman" w:hAnsi="Times New Roman" w:cs="Times New Roman"/>
          <w:i w:val="0"/>
          <w:sz w:val="24"/>
          <w:szCs w:val="24"/>
          <w:lang w:val="pl-PL"/>
        </w:rPr>
        <w:t>Uslovi za kvalifikaciju</w:t>
      </w:r>
    </w:p>
    <w:p w14:paraId="0EB8B8A2" w14:textId="77777777" w:rsidR="00B87092" w:rsidRDefault="00B87092">
      <w:pPr>
        <w:tabs>
          <w:tab w:val="left" w:pos="90"/>
        </w:tabs>
        <w:jc w:val="both"/>
        <w:rPr>
          <w:u w:val="single"/>
        </w:rPr>
      </w:pPr>
    </w:p>
    <w:p w14:paraId="1F397B30" w14:textId="77777777" w:rsidR="00E20EBF" w:rsidRDefault="00E20EBF" w:rsidP="00E20EBF">
      <w:pPr>
        <w:pStyle w:val="ListParagraph"/>
        <w:numPr>
          <w:ilvl w:val="1"/>
          <w:numId w:val="3"/>
        </w:numPr>
        <w:tabs>
          <w:tab w:val="left" w:pos="90"/>
        </w:tabs>
        <w:ind w:left="0"/>
        <w:jc w:val="both"/>
      </w:pPr>
      <w:r>
        <w:t>Ponuđač je dužan u svrhu dokazivanja lične sposobnosti dokazati da:</w:t>
      </w:r>
    </w:p>
    <w:p w14:paraId="7B37AB10" w14:textId="77777777" w:rsidR="00E20EBF" w:rsidRDefault="00E20EBF" w:rsidP="00E20EBF">
      <w:pPr>
        <w:pStyle w:val="ListParagraph"/>
        <w:tabs>
          <w:tab w:val="left" w:pos="90"/>
        </w:tabs>
        <w:ind w:left="562"/>
        <w:jc w:val="both"/>
      </w:pPr>
    </w:p>
    <w:p w14:paraId="21AA81B8" w14:textId="77777777" w:rsidR="00E20EBF" w:rsidRDefault="00E20EBF" w:rsidP="00E20EBF">
      <w:pPr>
        <w:pStyle w:val="ListParagraph"/>
        <w:numPr>
          <w:ilvl w:val="0"/>
          <w:numId w:val="6"/>
        </w:numPr>
        <w:tabs>
          <w:tab w:val="left" w:pos="851"/>
        </w:tabs>
        <w:ind w:left="720" w:hanging="360"/>
        <w:jc w:val="both"/>
      </w:pPr>
      <w:r>
        <w:t>U krivičnom postupku nije osuđen pravosnažnom presudom za krivična djela organizovanog kriminala, korupciju, prevaru ili pranje novca, u skladu sa važećim propisima u Bosni i Hercegovini ili zemlji u kojoj je registrovan;</w:t>
      </w:r>
    </w:p>
    <w:p w14:paraId="253F41E4" w14:textId="77777777" w:rsidR="00E20EBF" w:rsidRDefault="00E20EBF" w:rsidP="00E20EBF">
      <w:pPr>
        <w:pStyle w:val="ListParagraph"/>
        <w:numPr>
          <w:ilvl w:val="0"/>
          <w:numId w:val="6"/>
        </w:numPr>
        <w:tabs>
          <w:tab w:val="left" w:pos="851"/>
        </w:tabs>
        <w:ind w:left="720" w:hanging="360"/>
        <w:jc w:val="both"/>
      </w:pPr>
      <w:r>
        <w:t>Nije pod stečajem ili nije predmet stečajnog postupka, osim u slučaju postojanja važeće odluke o potvrdi stečajnog plana ili je predmet postupka likvidacije, odnosno u postupku je obustavljanja poslovne djelatnositi, u skladu sa važećim propisima u Bosni i Hercegovini ili zemlji u kojoj je registrovan;</w:t>
      </w:r>
    </w:p>
    <w:p w14:paraId="06CF9DB3" w14:textId="77777777" w:rsidR="00E20EBF" w:rsidRDefault="00E20EBF" w:rsidP="00E20EBF">
      <w:pPr>
        <w:pStyle w:val="ListParagraph"/>
        <w:numPr>
          <w:ilvl w:val="0"/>
          <w:numId w:val="6"/>
        </w:numPr>
        <w:tabs>
          <w:tab w:val="left" w:pos="851"/>
        </w:tabs>
        <w:ind w:left="720" w:hanging="360"/>
        <w:jc w:val="both"/>
      </w:pPr>
      <w:r>
        <w:t>Je ispunio obaveze sa plaćanjem penzijskog i invalidskom osiguranja i zdravstvenog osiguranja, u skladu sa važećim propisima u Bosni i Hercegovini ili propisima zemlje  u kojoj je registrovan;</w:t>
      </w:r>
    </w:p>
    <w:p w14:paraId="65E195A5" w14:textId="77777777" w:rsidR="00E20EBF" w:rsidRDefault="00E20EBF" w:rsidP="00E20EBF">
      <w:pPr>
        <w:pStyle w:val="ListParagraph"/>
        <w:numPr>
          <w:ilvl w:val="0"/>
          <w:numId w:val="6"/>
        </w:numPr>
        <w:tabs>
          <w:tab w:val="left" w:pos="851"/>
        </w:tabs>
        <w:ind w:left="720" w:hanging="360"/>
        <w:jc w:val="both"/>
      </w:pPr>
      <w:r>
        <w:t>Je ispunio obaveze u vezi sa plaćanjem direktnih i indirektnih poreza, u skladu sa važećim propisima u Bosni i Hercegovini ili zemlji u kojoj je registrovan.</w:t>
      </w:r>
    </w:p>
    <w:p w14:paraId="1A36CEEF" w14:textId="77777777" w:rsidR="00E20EBF" w:rsidRDefault="00E20EBF" w:rsidP="00E20EBF">
      <w:pPr>
        <w:tabs>
          <w:tab w:val="left" w:pos="90"/>
        </w:tabs>
        <w:ind w:left="720"/>
        <w:jc w:val="both"/>
      </w:pPr>
    </w:p>
    <w:p w14:paraId="43AD6132" w14:textId="77777777" w:rsidR="00E20EBF" w:rsidRDefault="00E20EBF" w:rsidP="00E20EBF">
      <w:pPr>
        <w:tabs>
          <w:tab w:val="left" w:pos="2438"/>
        </w:tabs>
        <w:ind w:left="180" w:hanging="38"/>
        <w:jc w:val="both"/>
      </w:pPr>
      <w:r>
        <w:t>11.2  U svrhu dokazivanja uslova iz tački a) do d) ponuđač je dužan dostaviti  izjavu, popunjenu i ovjerenu kod nadležnog organa (notar ili nadležna općinska služba) koja je sastavni dio tenderske dokumentacije  (Aneks IV). Izjava ne smije biti starija od 30 dana od dana dostavljanja ponude.</w:t>
      </w:r>
    </w:p>
    <w:p w14:paraId="6D7681BE" w14:textId="77777777" w:rsidR="00E20EBF" w:rsidRDefault="00E20EBF" w:rsidP="00E20EBF">
      <w:pPr>
        <w:tabs>
          <w:tab w:val="left" w:pos="2438"/>
        </w:tabs>
        <w:ind w:left="180" w:hanging="38"/>
        <w:jc w:val="both"/>
      </w:pPr>
    </w:p>
    <w:p w14:paraId="765C5A45" w14:textId="77777777" w:rsidR="00E20EBF" w:rsidRDefault="00E20EBF" w:rsidP="00E20EBF">
      <w:pPr>
        <w:widowControl w:val="0"/>
        <w:ind w:left="142"/>
        <w:jc w:val="both"/>
        <w:rPr>
          <w:rFonts w:eastAsia="Arial"/>
          <w:kern w:val="1"/>
        </w:rPr>
      </w:pPr>
      <w:r>
        <w:rPr>
          <w:rFonts w:eastAsia="Arial"/>
          <w:kern w:val="1"/>
        </w:rPr>
        <w:t>Obrazac Izjave o ispunjenosti uslova iz člana 45. stav (1) tač, a) do d) Zakona, propisan od strane Agencije za javne nabavke BiH, sastavni je dio ove TD (Aneks IV).</w:t>
      </w:r>
    </w:p>
    <w:p w14:paraId="4FFFF9D5" w14:textId="77777777" w:rsidR="00E20EBF" w:rsidRDefault="00E20EBF" w:rsidP="00E20EBF">
      <w:pPr>
        <w:widowControl w:val="0"/>
        <w:ind w:left="142"/>
        <w:jc w:val="both"/>
        <w:rPr>
          <w:rFonts w:eastAsia="Arial"/>
          <w:kern w:val="1"/>
        </w:rPr>
      </w:pPr>
      <w:r>
        <w:rPr>
          <w:rFonts w:eastAsia="Arial"/>
          <w:kern w:val="1"/>
        </w:rPr>
        <w:t>Ponuđač će biti isključen iz daljeg učešća zbog neispunjavanja navedenog uslova za kvalifikaciju, ukoliko se u ponudi ne dostavi navedena Izjava, na način na koji je traženo.</w:t>
      </w:r>
    </w:p>
    <w:p w14:paraId="2A204875" w14:textId="77777777" w:rsidR="00E20EBF" w:rsidRDefault="00E20EBF" w:rsidP="00E20EBF">
      <w:pPr>
        <w:widowControl w:val="0"/>
        <w:ind w:left="142"/>
        <w:jc w:val="both"/>
        <w:rPr>
          <w:rFonts w:eastAsia="Arial"/>
          <w:kern w:val="1"/>
        </w:rPr>
      </w:pPr>
      <w:r>
        <w:rPr>
          <w:rFonts w:eastAsia="Arial"/>
          <w:kern w:val="1"/>
        </w:rPr>
        <w:t>Napominje se da ako ugovorni organ bude imao sumnje o postojanju okolnosti vezanih za ličnu sposobnost ponuđača, isti će se obratiti nadležnim organima s ciljem pribavljanja potrebnih informacija u predmetnom postupku.</w:t>
      </w:r>
    </w:p>
    <w:p w14:paraId="33886F72" w14:textId="77777777" w:rsidR="00E20EBF" w:rsidRDefault="00E20EBF" w:rsidP="00E20EBF">
      <w:pPr>
        <w:tabs>
          <w:tab w:val="left" w:pos="2438"/>
        </w:tabs>
        <w:ind w:left="180" w:hanging="38"/>
        <w:jc w:val="both"/>
      </w:pPr>
    </w:p>
    <w:p w14:paraId="14283212" w14:textId="77777777" w:rsidR="00E20EBF" w:rsidRDefault="00E20EBF" w:rsidP="00E20EBF">
      <w:pPr>
        <w:ind w:left="180" w:hanging="38"/>
        <w:jc w:val="both"/>
      </w:pPr>
      <w:r>
        <w:t>11.3 Ukoliko ponudu dostavlja grupa ponuđača, svaki član grupe je dužan dostaviti ovjerenu izjavu.</w:t>
      </w:r>
    </w:p>
    <w:p w14:paraId="6515A538" w14:textId="77777777" w:rsidR="00E20EBF" w:rsidRDefault="00E20EBF" w:rsidP="00E20EBF">
      <w:pPr>
        <w:tabs>
          <w:tab w:val="left" w:pos="90"/>
        </w:tabs>
        <w:ind w:left="180" w:hanging="38"/>
        <w:jc w:val="both"/>
      </w:pPr>
    </w:p>
    <w:p w14:paraId="0A703688" w14:textId="77777777" w:rsidR="00E20EBF" w:rsidRDefault="00E20EBF" w:rsidP="00E20EBF">
      <w:pPr>
        <w:ind w:left="180" w:hanging="38"/>
        <w:jc w:val="both"/>
        <w:rPr>
          <w:color w:val="FF6600"/>
        </w:rPr>
      </w:pPr>
      <w:r>
        <w:t xml:space="preserve">11.4 Ponuđač koji bude odabran kao najbolji u ovom postupku javne nabavke je dužan dostaviti slijedeće dokaze u svrhu dokazivanja činjenica potvrđenih u izjavi i to: </w:t>
      </w:r>
      <w:r>
        <w:rPr>
          <w:color w:val="FF6600"/>
        </w:rPr>
        <w:t xml:space="preserve"> </w:t>
      </w:r>
    </w:p>
    <w:p w14:paraId="0DE8A313" w14:textId="77777777" w:rsidR="00E20EBF" w:rsidRDefault="00E20EBF" w:rsidP="00E20EBF">
      <w:pPr>
        <w:pStyle w:val="ListParagraph"/>
        <w:numPr>
          <w:ilvl w:val="0"/>
          <w:numId w:val="12"/>
        </w:numPr>
        <w:jc w:val="both"/>
        <w:rPr>
          <w:rFonts w:asciiTheme="majorHAnsi" w:hAnsiTheme="majorHAnsi" w:cstheme="majorHAnsi"/>
        </w:rPr>
      </w:pPr>
      <w:r w:rsidRPr="00892B3D">
        <w:rPr>
          <w:rFonts w:asciiTheme="majorHAnsi" w:hAnsiTheme="majorHAnsi" w:cstheme="majorHAnsi"/>
        </w:rPr>
        <w:t>Potvrdu</w:t>
      </w:r>
      <w:r>
        <w:rPr>
          <w:rFonts w:asciiTheme="majorHAnsi" w:hAnsiTheme="majorHAnsi" w:cstheme="majorHAnsi"/>
        </w:rPr>
        <w:t>/uvjerenje</w:t>
      </w:r>
      <w:r w:rsidRPr="00892B3D">
        <w:rPr>
          <w:rFonts w:asciiTheme="majorHAnsi" w:hAnsiTheme="majorHAnsi" w:cstheme="majorHAnsi"/>
        </w:rPr>
        <w:t xml:space="preserve"> Suda B</w:t>
      </w:r>
      <w:r>
        <w:rPr>
          <w:rFonts w:asciiTheme="majorHAnsi" w:hAnsiTheme="majorHAnsi" w:cstheme="majorHAnsi"/>
        </w:rPr>
        <w:t>osne i Hercegovine i suda</w:t>
      </w:r>
      <w:r w:rsidRPr="00892B3D">
        <w:rPr>
          <w:rFonts w:asciiTheme="majorHAnsi" w:hAnsiTheme="majorHAnsi" w:cstheme="majorHAnsi"/>
        </w:rPr>
        <w:t xml:space="preserve"> prema sjedištu </w:t>
      </w:r>
    </w:p>
    <w:p w14:paraId="30C4D510" w14:textId="77777777" w:rsidR="00E20EBF" w:rsidRPr="00892B3D" w:rsidRDefault="00E20EBF" w:rsidP="00E20EBF">
      <w:pPr>
        <w:pStyle w:val="ListParagraph"/>
        <w:ind w:left="708"/>
        <w:jc w:val="both"/>
        <w:rPr>
          <w:rFonts w:asciiTheme="majorHAnsi" w:hAnsiTheme="majorHAnsi" w:cstheme="majorHAnsi"/>
        </w:rPr>
      </w:pPr>
      <w:r w:rsidRPr="00892B3D">
        <w:rPr>
          <w:rFonts w:asciiTheme="majorHAnsi" w:hAnsiTheme="majorHAnsi" w:cstheme="majorHAnsi"/>
        </w:rPr>
        <w:t>kandidata/ponuđača, (ili uvjerenje nadležnog organa ukoliko ponuđač nije iz Bosne i Hercegovine) kojima dokazuje da protiv kandidata/ponuđača u krivičnom postupku nije izrečena pravosnažna presuda kojom je osuđen za krivično djelo učešća u kriminalnoj organizaciji,</w:t>
      </w:r>
      <w:r>
        <w:rPr>
          <w:rFonts w:asciiTheme="majorHAnsi" w:hAnsiTheme="majorHAnsi" w:cstheme="majorHAnsi"/>
        </w:rPr>
        <w:t xml:space="preserve"> </w:t>
      </w:r>
      <w:r w:rsidRPr="00892B3D">
        <w:rPr>
          <w:rFonts w:asciiTheme="majorHAnsi" w:hAnsiTheme="majorHAnsi" w:cstheme="majorHAnsi"/>
        </w:rPr>
        <w:t>za korupciju, prevaru ili pranje novca;</w:t>
      </w:r>
    </w:p>
    <w:p w14:paraId="0A2E9365" w14:textId="5D04D254" w:rsidR="00E20EBF" w:rsidRDefault="00CB11C8" w:rsidP="00E20EBF">
      <w:pPr>
        <w:pStyle w:val="ListParagraph"/>
        <w:numPr>
          <w:ilvl w:val="0"/>
          <w:numId w:val="12"/>
        </w:numPr>
        <w:jc w:val="both"/>
        <w:rPr>
          <w:rFonts w:asciiTheme="majorHAnsi" w:hAnsiTheme="majorHAnsi" w:cstheme="majorHAnsi"/>
        </w:rPr>
      </w:pPr>
      <w:r>
        <w:rPr>
          <w:rFonts w:asciiTheme="majorHAnsi" w:hAnsiTheme="majorHAnsi" w:cstheme="majorHAnsi"/>
        </w:rPr>
        <w:t>U</w:t>
      </w:r>
      <w:r w:rsidR="00E20EBF" w:rsidRPr="00892B3D">
        <w:rPr>
          <w:rFonts w:asciiTheme="majorHAnsi" w:hAnsiTheme="majorHAnsi" w:cstheme="majorHAnsi"/>
        </w:rPr>
        <w:t xml:space="preserve">vjerenje nadležnog suda ili organa uprave kod kojeg je registriran ponuđač kojim se </w:t>
      </w:r>
    </w:p>
    <w:p w14:paraId="37D92F3B" w14:textId="77777777" w:rsidR="00E20EBF" w:rsidRPr="00892B3D" w:rsidRDefault="00E20EBF" w:rsidP="00E20EBF">
      <w:pPr>
        <w:pStyle w:val="ListParagraph"/>
        <w:ind w:left="708"/>
        <w:jc w:val="both"/>
        <w:rPr>
          <w:rFonts w:asciiTheme="majorHAnsi" w:hAnsiTheme="majorHAnsi" w:cstheme="majorHAnsi"/>
        </w:rPr>
      </w:pPr>
      <w:r w:rsidRPr="00892B3D">
        <w:rPr>
          <w:rFonts w:asciiTheme="majorHAnsi" w:hAnsiTheme="majorHAnsi" w:cstheme="majorHAnsi"/>
        </w:rPr>
        <w:t>potvrđuje da nije pod stečajem niti je predmet stečajnog postupka, da nije predmet postupka likvidacije, odnosno da nije u postupku obustavljanja poslovne djelatnosti;</w:t>
      </w:r>
    </w:p>
    <w:p w14:paraId="21F5C45A" w14:textId="045A123A" w:rsidR="00E20EBF" w:rsidRDefault="00CB11C8" w:rsidP="00E20EBF">
      <w:pPr>
        <w:pStyle w:val="ListParagraph"/>
        <w:numPr>
          <w:ilvl w:val="0"/>
          <w:numId w:val="12"/>
        </w:numPr>
        <w:ind w:left="720" w:hanging="360"/>
        <w:jc w:val="both"/>
      </w:pPr>
      <w:r>
        <w:t>P</w:t>
      </w:r>
      <w:r w:rsidR="00E20EBF">
        <w:t>otvrde/uvjerenje nadležne poreske uprave/institucija ili ukoliko se radi o ponuđaču koji nije registrovan u Bosni i Hercegovini, potvrda/uvjerenje na osnovu koje se može utvrditi da je uredno izmirio obaveze za penzijsko i invalidsko osiguranje i zdravstveno osiguranje.</w:t>
      </w:r>
    </w:p>
    <w:p w14:paraId="6C7A62F8" w14:textId="77777777" w:rsidR="00E20EBF" w:rsidRDefault="00E20EBF" w:rsidP="00E20EBF">
      <w:pPr>
        <w:pStyle w:val="ListParagraph"/>
        <w:numPr>
          <w:ilvl w:val="0"/>
          <w:numId w:val="12"/>
        </w:numPr>
        <w:ind w:left="720" w:hanging="360"/>
        <w:jc w:val="both"/>
      </w:pPr>
      <w:r>
        <w:t>Potvrde/uvjerenje nadležne/ih institucija o uredno izmirenim obavezama po osnovu direktnih i indirektnih poreza.</w:t>
      </w:r>
    </w:p>
    <w:p w14:paraId="2E33BFBA" w14:textId="77777777" w:rsidR="00E20EBF" w:rsidRDefault="00E20EBF" w:rsidP="00E20EBF">
      <w:pPr>
        <w:tabs>
          <w:tab w:val="left" w:pos="90"/>
        </w:tabs>
        <w:jc w:val="both"/>
      </w:pPr>
    </w:p>
    <w:p w14:paraId="2BFF1CAE" w14:textId="5ABE86A2" w:rsidR="00E20EBF" w:rsidRDefault="00E20EBF" w:rsidP="00CB11C8">
      <w:pPr>
        <w:tabs>
          <w:tab w:val="left" w:pos="90"/>
        </w:tabs>
        <w:jc w:val="both"/>
        <w:rPr>
          <w:rFonts w:eastAsia="Arial"/>
          <w:kern w:val="1"/>
        </w:rPr>
      </w:pPr>
      <w:r>
        <w:t xml:space="preserve">Dokaze je potrebno dostaviti u roku od 5 dana od dana zaprimanja obavještenja o rezultatima ovog postupka javne nabavke. </w:t>
      </w:r>
      <w:r>
        <w:rPr>
          <w:rFonts w:eastAsia="Arial"/>
          <w:kern w:val="1"/>
        </w:rPr>
        <w:t>Uvjerenja koja je ponuđač dužan dostaviti ne smiju biti starija od 3 (tri) mjeseca računajući od dana dostave ponude.</w:t>
      </w:r>
      <w:r w:rsidR="00CB11C8">
        <w:rPr>
          <w:rFonts w:eastAsia="Arial"/>
          <w:kern w:val="1"/>
        </w:rPr>
        <w:t xml:space="preserve"> </w:t>
      </w:r>
      <w:r>
        <w:rPr>
          <w:rFonts w:eastAsia="Arial"/>
          <w:kern w:val="1"/>
        </w:rPr>
        <w:t>Dokazi koje dostavlja izabrani ponuđač moraju biti dostavljeni u originalu ili kopiji ovjerenoj od strane nadležne institucije.</w:t>
      </w:r>
      <w:r w:rsidR="00CB11C8">
        <w:rPr>
          <w:rFonts w:eastAsia="Arial"/>
          <w:kern w:val="1"/>
        </w:rPr>
        <w:t xml:space="preserve"> </w:t>
      </w:r>
      <w:r>
        <w:rPr>
          <w:rFonts w:eastAsia="Arial"/>
          <w:kern w:val="1"/>
        </w:rPr>
        <w:t>Dokazi moraju sadržavati potvrdu da je ponuđač u momentu predaje ponude ispunjavao uslove koji se traže TD. U protivnom, smatrat će se da je dao lažnu izjavu iz člana 45. Zakona.</w:t>
      </w:r>
      <w:r w:rsidR="00CB11C8">
        <w:rPr>
          <w:rFonts w:eastAsia="Arial"/>
          <w:kern w:val="1"/>
        </w:rPr>
        <w:t xml:space="preserve"> </w:t>
      </w:r>
      <w:r>
        <w:rPr>
          <w:rFonts w:eastAsia="Arial"/>
          <w:kern w:val="1"/>
        </w:rPr>
        <w:t>Ukoliko ponuđač u ponudi ne dostavi izjavu i dokaze iz ovog člana ili ne dostavi na način tražen TD, bit će isključen iz daljnjeg učešća zbog neispunjavanja uslova za kvalifikaciju.</w:t>
      </w:r>
    </w:p>
    <w:p w14:paraId="74FC19F2" w14:textId="77777777" w:rsidR="00E20EBF" w:rsidRDefault="00E20EBF" w:rsidP="00E20EBF">
      <w:pPr>
        <w:tabs>
          <w:tab w:val="left" w:pos="90"/>
        </w:tabs>
        <w:ind w:left="180" w:hanging="38"/>
        <w:jc w:val="both"/>
      </w:pPr>
    </w:p>
    <w:p w14:paraId="067C57D9" w14:textId="77777777" w:rsidR="00E20EBF" w:rsidRDefault="00E20EBF" w:rsidP="00E20EBF">
      <w:pPr>
        <w:jc w:val="both"/>
        <w:rPr>
          <w:iCs/>
        </w:rPr>
      </w:pPr>
      <w:r>
        <w:t>11.5 U slučaju da ponuđači imaju zaključen sporazum o reprogramu obaveza, odnosno odgođenom plaćanju, po osnovu doprinosa za penzijsko-invalidsko osiguranje, zdravstveno osiguranje, direktne i indirektne poreze, dužni su dostaviti potvrdu nadležne institucije da ponuđač u predviđenoj dinamici izmiruje svoje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14:paraId="210F6C5F" w14:textId="77777777" w:rsidR="00B87092" w:rsidRDefault="00B87092">
      <w:pPr>
        <w:ind w:left="567"/>
        <w:jc w:val="both"/>
        <w:rPr>
          <w:iCs/>
        </w:rPr>
      </w:pPr>
    </w:p>
    <w:p w14:paraId="67BD4204"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4" w:name="_Toc424215817"/>
      <w:bookmarkEnd w:id="14"/>
      <w:r>
        <w:rPr>
          <w:rFonts w:ascii="Times New Roman" w:hAnsi="Times New Roman" w:cs="Times New Roman"/>
          <w:i w:val="0"/>
          <w:sz w:val="24"/>
          <w:szCs w:val="24"/>
          <w:lang w:val="pl-PL"/>
        </w:rPr>
        <w:t>Ostali uslovi za kvalifikaciju</w:t>
      </w:r>
    </w:p>
    <w:p w14:paraId="629A748F" w14:textId="77777777" w:rsidR="00B87092" w:rsidRDefault="00B87092">
      <w:pPr>
        <w:ind w:left="180" w:hanging="38"/>
        <w:jc w:val="both"/>
        <w:rPr>
          <w:u w:val="single"/>
        </w:rPr>
      </w:pPr>
    </w:p>
    <w:p w14:paraId="3C5176AC" w14:textId="77777777" w:rsidR="00E20EBF" w:rsidRDefault="00E20EBF" w:rsidP="00E20EBF">
      <w:pPr>
        <w:jc w:val="both"/>
      </w:pPr>
      <w:r>
        <w:t>12.1 a) Sposobnost obavljanja profesionalne djelatnosti</w:t>
      </w:r>
    </w:p>
    <w:p w14:paraId="1C426646" w14:textId="77777777" w:rsidR="00E20EBF" w:rsidRDefault="00E20EBF" w:rsidP="00E20EBF">
      <w:pPr>
        <w:jc w:val="both"/>
      </w:pPr>
    </w:p>
    <w:p w14:paraId="3A5A5157" w14:textId="77777777" w:rsidR="00E20EBF" w:rsidRDefault="00E20EBF" w:rsidP="00E20EBF">
      <w:pPr>
        <w:jc w:val="both"/>
      </w:pPr>
      <w:r>
        <w:t>Uslovi:</w:t>
      </w:r>
    </w:p>
    <w:p w14:paraId="35EF3C24" w14:textId="77777777" w:rsidR="00E20EBF" w:rsidRDefault="00E20EBF" w:rsidP="00E20EBF">
      <w:pPr>
        <w:jc w:val="both"/>
      </w:pPr>
      <w:r>
        <w:t>Da je ponuđač registrovan za obavljanje djelatnosti koja je predmet ove nabavke.</w:t>
      </w:r>
    </w:p>
    <w:p w14:paraId="35E2FA22" w14:textId="77777777" w:rsidR="00E20EBF" w:rsidRPr="00E15DB5" w:rsidRDefault="00E20EBF" w:rsidP="00E20EBF">
      <w:pPr>
        <w:widowControl w:val="0"/>
        <w:jc w:val="both"/>
        <w:rPr>
          <w:rFonts w:asciiTheme="majorHAnsi" w:eastAsia="Arial" w:hAnsiTheme="majorHAnsi" w:cstheme="majorHAnsi"/>
          <w:kern w:val="1"/>
        </w:rPr>
      </w:pPr>
      <w:r w:rsidRPr="00E15DB5">
        <w:rPr>
          <w:rFonts w:asciiTheme="majorHAnsi" w:eastAsia="Arial" w:hAnsiTheme="majorHAnsi" w:cstheme="majorHAnsi"/>
          <w:kern w:val="1"/>
        </w:rPr>
        <w:t>Dokazi:</w:t>
      </w:r>
    </w:p>
    <w:p w14:paraId="02DFF6E2" w14:textId="64B39008" w:rsidR="00E20EBF" w:rsidRPr="0070545C" w:rsidRDefault="00E20EBF" w:rsidP="00E20EBF">
      <w:pPr>
        <w:widowControl w:val="0"/>
        <w:jc w:val="both"/>
        <w:rPr>
          <w:rFonts w:asciiTheme="majorHAnsi" w:hAnsiTheme="majorHAnsi" w:cstheme="majorHAnsi"/>
        </w:rPr>
      </w:pPr>
      <w:r w:rsidRPr="0070545C">
        <w:rPr>
          <w:rFonts w:asciiTheme="majorHAnsi" w:hAnsiTheme="majorHAnsi" w:cstheme="majorHAnsi"/>
        </w:rPr>
        <w:t>Rješenje o upisu u sudski registar ili Aktuelni Izvod iz sudskog registra ili neki drugi dokument kojim ponuđač nedvosmisleno dokazuje da je registriran za obavljanje predmetne djelatnosti.</w:t>
      </w:r>
    </w:p>
    <w:p w14:paraId="650EDCC5" w14:textId="77777777" w:rsidR="00E20EBF" w:rsidRDefault="00E20EBF" w:rsidP="00E20EBF">
      <w:pPr>
        <w:pStyle w:val="ListParagraph"/>
        <w:widowControl w:val="0"/>
        <w:ind w:left="1068"/>
        <w:jc w:val="both"/>
        <w:rPr>
          <w:rFonts w:asciiTheme="majorHAnsi" w:hAnsiTheme="majorHAnsi" w:cstheme="majorHAnsi"/>
        </w:rPr>
      </w:pPr>
    </w:p>
    <w:p w14:paraId="063852E8" w14:textId="77777777" w:rsidR="00E20EBF" w:rsidRPr="00360493" w:rsidRDefault="00E20EBF" w:rsidP="00E20EBF">
      <w:pPr>
        <w:widowControl w:val="0"/>
        <w:jc w:val="both"/>
        <w:rPr>
          <w:rFonts w:asciiTheme="majorHAnsi" w:eastAsia="Arial" w:hAnsiTheme="majorHAnsi" w:cstheme="majorHAnsi"/>
          <w:kern w:val="1"/>
        </w:rPr>
      </w:pPr>
      <w:r w:rsidRPr="00360493">
        <w:rPr>
          <w:rFonts w:asciiTheme="majorHAnsi" w:hAnsiTheme="majorHAnsi" w:cstheme="majorHAnsi"/>
        </w:rPr>
        <w:t xml:space="preserve">Ponuđač je dužan dostaviti navedene dokaze uz ponudu u kopiji. Ponuđač koji bude odabran kao najbolji u ovom postupku javne nabavke je dužan dostaviti navedene dokaze u originalu ili ovjerenoj kopiji od strane nadležne institucije u roku od </w:t>
      </w:r>
      <w:r>
        <w:rPr>
          <w:rFonts w:asciiTheme="majorHAnsi" w:hAnsiTheme="majorHAnsi" w:cstheme="majorHAnsi"/>
        </w:rPr>
        <w:t>5</w:t>
      </w:r>
      <w:r w:rsidRPr="00360493">
        <w:rPr>
          <w:rFonts w:asciiTheme="majorHAnsi" w:hAnsiTheme="majorHAnsi" w:cstheme="majorHAnsi"/>
        </w:rPr>
        <w:t xml:space="preserve"> dana od dana zaprimanja obavještenja o rezultatima ovog postupka javne nabavke.</w:t>
      </w:r>
    </w:p>
    <w:p w14:paraId="39D13086" w14:textId="77777777" w:rsidR="00E20EBF" w:rsidRDefault="00E20EBF" w:rsidP="00E20EBF">
      <w:pPr>
        <w:widowControl w:val="0"/>
        <w:jc w:val="both"/>
        <w:rPr>
          <w:rFonts w:eastAsia="Arial"/>
          <w:kern w:val="1"/>
        </w:rPr>
      </w:pPr>
      <w:r>
        <w:rPr>
          <w:rFonts w:eastAsia="Arial"/>
          <w:kern w:val="1"/>
        </w:rPr>
        <w:t>U slučaju da se u ponudi ne dostave navedeni dokazi sposobnosti obavljanja profesionalne djelatnosti iz ove tačke TD ponuđač će biti isključen iz daljeg učešća zbog neispunjavanja navedenih uslova za kvalifikaciju.</w:t>
      </w:r>
    </w:p>
    <w:p w14:paraId="293F5EE5" w14:textId="77777777" w:rsidR="00E20EBF" w:rsidRDefault="00E20EBF" w:rsidP="00E20EBF">
      <w:pPr>
        <w:widowControl w:val="0"/>
        <w:jc w:val="both"/>
        <w:rPr>
          <w:rFonts w:eastAsia="Arial"/>
          <w:kern w:val="1"/>
        </w:rPr>
      </w:pPr>
    </w:p>
    <w:p w14:paraId="7F284557" w14:textId="77777777" w:rsidR="00E20EBF" w:rsidRPr="001441BA" w:rsidRDefault="00E20EBF" w:rsidP="00E20EBF">
      <w:pPr>
        <w:jc w:val="both"/>
        <w:rPr>
          <w:color w:val="000000" w:themeColor="text1"/>
        </w:rPr>
      </w:pPr>
      <w:r w:rsidRPr="001441BA">
        <w:rPr>
          <w:color w:val="000000" w:themeColor="text1"/>
        </w:rPr>
        <w:t>b) Ekonomsko-finansijska sposobnost ponuđača:</w:t>
      </w:r>
    </w:p>
    <w:p w14:paraId="46F905C1" w14:textId="77777777" w:rsidR="00E20EBF" w:rsidRPr="001441BA" w:rsidRDefault="00E20EBF" w:rsidP="00E20EBF">
      <w:pPr>
        <w:jc w:val="both"/>
        <w:rPr>
          <w:color w:val="000000" w:themeColor="text1"/>
        </w:rPr>
      </w:pPr>
      <w:r w:rsidRPr="001441BA">
        <w:rPr>
          <w:color w:val="000000" w:themeColor="text1"/>
        </w:rPr>
        <w:t>Uslovi:</w:t>
      </w:r>
    </w:p>
    <w:p w14:paraId="5A5E8D5C" w14:textId="77777777" w:rsidR="00E20EBF" w:rsidRPr="004E7CE1" w:rsidRDefault="00E20EBF" w:rsidP="00E20EBF">
      <w:pPr>
        <w:jc w:val="both"/>
        <w:rPr>
          <w:color w:val="000000" w:themeColor="text1"/>
        </w:rPr>
      </w:pPr>
      <w:r w:rsidRPr="004E7CE1">
        <w:rPr>
          <w:color w:val="000000" w:themeColor="text1"/>
        </w:rPr>
        <w:t>Da je ponuđač solventan u posljednjih 6 (šest) mjeseci.</w:t>
      </w:r>
    </w:p>
    <w:p w14:paraId="7861F0DD" w14:textId="77777777" w:rsidR="00E20EBF" w:rsidRPr="001441BA" w:rsidRDefault="00E20EBF" w:rsidP="00E20EBF">
      <w:pPr>
        <w:jc w:val="both"/>
        <w:rPr>
          <w:color w:val="000000" w:themeColor="text1"/>
        </w:rPr>
      </w:pPr>
      <w:r w:rsidRPr="001441BA">
        <w:rPr>
          <w:color w:val="000000" w:themeColor="text1"/>
        </w:rPr>
        <w:t>Dokazi:</w:t>
      </w:r>
    </w:p>
    <w:p w14:paraId="60624472" w14:textId="352C4562" w:rsidR="00E20EBF" w:rsidRDefault="00E20EBF" w:rsidP="00E20EBF">
      <w:pPr>
        <w:jc w:val="both"/>
        <w:rPr>
          <w:color w:val="000000" w:themeColor="text1"/>
        </w:rPr>
      </w:pPr>
      <w:r w:rsidRPr="004E7CE1">
        <w:rPr>
          <w:color w:val="000000" w:themeColor="text1"/>
        </w:rPr>
        <w:t xml:space="preserve">Ponuđač je kao dokaz ekonomsko-finansijske sposobnosti dužan dostaviti potvrdu </w:t>
      </w:r>
      <w:r w:rsidRPr="001441BA">
        <w:rPr>
          <w:color w:val="000000" w:themeColor="text1"/>
        </w:rPr>
        <w:t>od najmanje jedne poslovne banke u kojoj ima otvoren račun da je isti bio solventan u posljednjih 6 (šest) mjeseci od dana izdavanja potvrde. Dokaz ne smije biti stariji od 3 mjeseca od dana dostavljanja ponude.</w:t>
      </w:r>
    </w:p>
    <w:p w14:paraId="34E8B47D" w14:textId="77777777" w:rsidR="00E20EBF" w:rsidRDefault="00E20EBF" w:rsidP="00E20EBF">
      <w:pPr>
        <w:jc w:val="both"/>
        <w:rPr>
          <w:color w:val="000000" w:themeColor="text1"/>
        </w:rPr>
      </w:pPr>
    </w:p>
    <w:p w14:paraId="5E60E88A" w14:textId="77777777" w:rsidR="00E20EBF" w:rsidRDefault="00E20EBF" w:rsidP="00E20EBF">
      <w:pPr>
        <w:jc w:val="both"/>
      </w:pPr>
      <w:r>
        <w:t>c) Dokazi pod tačkom  12.1. a) i b) dostavljaju se u običnoj kopiji</w:t>
      </w:r>
    </w:p>
    <w:p w14:paraId="46C5DAC3" w14:textId="77777777" w:rsidR="00E20EBF" w:rsidRDefault="00E20EBF" w:rsidP="00E20EBF">
      <w:pPr>
        <w:ind w:left="180" w:hanging="567"/>
        <w:jc w:val="both"/>
        <w:rPr>
          <w:color w:val="FF0000"/>
        </w:rPr>
      </w:pPr>
    </w:p>
    <w:p w14:paraId="2F664282" w14:textId="77777777" w:rsidR="00E20EBF" w:rsidRDefault="00E20EBF" w:rsidP="00E20EBF">
      <w:pPr>
        <w:jc w:val="both"/>
        <w:rPr>
          <w:color w:val="FF0000"/>
        </w:rPr>
      </w:pPr>
      <w:r>
        <w:t>12.2 Ukoliko ponudu dostavlja grupa p</w:t>
      </w:r>
      <w:r>
        <w:rPr>
          <w:color w:val="000000"/>
        </w:rPr>
        <w:t>onuđača, svaki član grupe mora biti registrovan za obavljanje djelatnosti koja je predmet nabavke ili za dio predmeta nabavke, odnosno  svaki član grupe za sebe dostavlja dokaze u jednoj zajedničkoj ponudi u smislu ispunjavanja uslova iz tačke 11. i 12. tenderske d</w:t>
      </w:r>
      <w:r>
        <w:t>okumentacije.</w:t>
      </w:r>
    </w:p>
    <w:p w14:paraId="01123CA3" w14:textId="77777777" w:rsidR="00E20EBF" w:rsidRDefault="00E20EBF" w:rsidP="00E20EBF">
      <w:pPr>
        <w:ind w:left="180"/>
        <w:jc w:val="both"/>
        <w:rPr>
          <w:color w:val="FF0000"/>
        </w:rPr>
      </w:pPr>
    </w:p>
    <w:p w14:paraId="33ACF0AA" w14:textId="77777777" w:rsidR="00E20EBF" w:rsidRDefault="00E20EBF" w:rsidP="00E20EBF">
      <w:pPr>
        <w:jc w:val="both"/>
      </w:pPr>
      <w:r>
        <w:t>12.3 Grupa ponuđača koja želi učestvovati u ovom postupku javne nabavke, dužna je dostaviti original ili ovjerenu kopiju pravnog akta o udrživanju u grupu ponuđača radi učešća u postupku javne nabavke. Navedeni pravni akt mora sadržavati: ko ima pravo predstavljanja i ovlaštenja za potpisivanje ugovora u ime grupe ponuđača, utvrđenu solidarnu odgovornost između članova grupe za obaveze koje preuzima grupa ponuđača kao i odredbe na koji način će se vršiti plaćanje članovima grupe od strane ugovornih organa, korisnika zajedničke nabavke.</w:t>
      </w:r>
    </w:p>
    <w:p w14:paraId="0C996D1F" w14:textId="77777777" w:rsidR="00E20EBF" w:rsidRDefault="00E20EBF" w:rsidP="00E20EBF">
      <w:pPr>
        <w:jc w:val="both"/>
      </w:pPr>
    </w:p>
    <w:p w14:paraId="74FC088D" w14:textId="77777777" w:rsidR="00E20EBF" w:rsidRDefault="00E20EBF" w:rsidP="00E20EBF">
      <w:pPr>
        <w:jc w:val="both"/>
        <w:rPr>
          <w:color w:val="000000"/>
        </w:rPr>
      </w:pPr>
      <w:r>
        <w:rPr>
          <w:color w:val="000000"/>
        </w:rPr>
        <w:t>12.4 Ugovorni organ će diskvalifikovati</w:t>
      </w:r>
      <w:r>
        <w:t xml:space="preserve"> ponuđača iz ovog postupka javne nabavke ukoliko može dokazati da je ponuđač bio kriv za ozbiljan profesionalni prekršaj u posljednje tri godine, ali samo ukoliko može dokazati na bilo koji način, da se posebno značajni  nedostaci  ponavljaju u izvršavanju bitnih zahtjeva ugovora i koji su doveli do njegovog prijevremenog raskida (npr. dokaz o prijevremenom raskidu ranijeg ugovora zbog neispunjavanja obaveze u skladu sa Zakonom o obligacionim odnosima), nastanka štete (pravosnažna presuda nadležnog suda za štetu koju je pretrpio ugovorni organ), ili drugih sličnih posljedica koje su rezultat namjere ili nemara tog privrednog subjekta (dokazi u skladu sa postojećim propisima u Bosni i Hercegovini).  </w:t>
      </w:r>
    </w:p>
    <w:p w14:paraId="03E0F9F5" w14:textId="77777777" w:rsidR="00E20EBF" w:rsidRDefault="00E20EBF" w:rsidP="00E20EBF">
      <w:pPr>
        <w:jc w:val="both"/>
      </w:pPr>
    </w:p>
    <w:p w14:paraId="68E1D716" w14:textId="77777777" w:rsidR="00E20EBF" w:rsidRDefault="00E20EBF" w:rsidP="00E20EBF">
      <w:pPr>
        <w:jc w:val="both"/>
      </w:pPr>
      <w:r>
        <w:t>12.5 U slučaju da se u ponudi ne dostave dokumenti koji dokazuju ispunjavanje navedenih uslova za kvalifikaciju ponuđač će biti isključen iz daljeg učešća u postupku javne nabavke.</w:t>
      </w:r>
    </w:p>
    <w:p w14:paraId="57A23451" w14:textId="77777777" w:rsidR="00B87092" w:rsidRDefault="00B87092">
      <w:pPr>
        <w:jc w:val="both"/>
      </w:pPr>
    </w:p>
    <w:p w14:paraId="04BDEF94" w14:textId="77777777" w:rsidR="00B87092" w:rsidRDefault="009A2C13">
      <w:pPr>
        <w:pStyle w:val="Heading1"/>
        <w:rPr>
          <w:szCs w:val="24"/>
          <w:lang w:val="pl-PL"/>
        </w:rPr>
      </w:pPr>
      <w:bookmarkStart w:id="15" w:name="_Toc424215818"/>
      <w:bookmarkEnd w:id="15"/>
      <w:r>
        <w:rPr>
          <w:szCs w:val="24"/>
          <w:lang w:val="pl-PL"/>
        </w:rPr>
        <w:t>PODACI O PONUDI</w:t>
      </w:r>
    </w:p>
    <w:p w14:paraId="059CC6AD" w14:textId="77777777" w:rsidR="00B87092" w:rsidRDefault="00B87092">
      <w:pPr>
        <w:rPr>
          <w:lang w:val="pl-PL"/>
        </w:rPr>
      </w:pPr>
    </w:p>
    <w:p w14:paraId="6A7EA061"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6" w:name="_Toc424215819"/>
      <w:bookmarkEnd w:id="16"/>
      <w:r>
        <w:rPr>
          <w:rFonts w:ascii="Times New Roman" w:hAnsi="Times New Roman" w:cs="Times New Roman"/>
          <w:i w:val="0"/>
          <w:sz w:val="24"/>
          <w:szCs w:val="24"/>
          <w:lang w:val="pl-PL"/>
        </w:rPr>
        <w:t>Sadržaj ponude i način pripreme ponude</w:t>
      </w:r>
    </w:p>
    <w:p w14:paraId="16DB98A9" w14:textId="77777777" w:rsidR="00B87092" w:rsidRDefault="00B87092">
      <w:pPr>
        <w:jc w:val="both"/>
        <w:rPr>
          <w:u w:val="single"/>
        </w:rPr>
      </w:pPr>
    </w:p>
    <w:p w14:paraId="40A15F01" w14:textId="77777777" w:rsidR="00E20EBF" w:rsidRPr="00B32E4B" w:rsidRDefault="00E20EBF" w:rsidP="00E20EBF">
      <w:pPr>
        <w:jc w:val="both"/>
        <w:rPr>
          <w:rFonts w:asciiTheme="majorHAnsi" w:hAnsiTheme="majorHAnsi" w:cstheme="majorHAnsi"/>
        </w:rPr>
      </w:pPr>
      <w:r w:rsidRPr="00B32E4B">
        <w:rPr>
          <w:rFonts w:asciiTheme="majorHAnsi" w:hAnsiTheme="majorHAnsi" w:cstheme="majorHAnsi"/>
        </w:rPr>
        <w:t>Ponuđači su obavezni da pripreme ponude u skladu sa kriterijima koji su utvrđeni</w:t>
      </w:r>
      <w:r>
        <w:rPr>
          <w:rFonts w:asciiTheme="majorHAnsi" w:hAnsiTheme="majorHAnsi" w:cstheme="majorHAnsi"/>
        </w:rPr>
        <w:t xml:space="preserve"> </w:t>
      </w:r>
      <w:r w:rsidRPr="00B32E4B">
        <w:rPr>
          <w:rFonts w:asciiTheme="majorHAnsi" w:hAnsiTheme="majorHAnsi" w:cstheme="majorHAnsi"/>
        </w:rPr>
        <w:t>u ovoj tenderskoj dokumentaciji. Ponude koje nisu pripremljene u skladu sa ovom tenderskom dokumentacijom će biti odbačene kao neprihvatljive.</w:t>
      </w:r>
    </w:p>
    <w:p w14:paraId="09C671E6" w14:textId="77777777" w:rsidR="00E20EBF" w:rsidRPr="00B32E4B" w:rsidRDefault="00E20EBF" w:rsidP="00E20EBF">
      <w:pPr>
        <w:jc w:val="both"/>
        <w:rPr>
          <w:rFonts w:asciiTheme="majorHAnsi" w:hAnsiTheme="majorHAnsi" w:cstheme="majorHAnsi"/>
          <w:u w:val="single"/>
        </w:rPr>
      </w:pPr>
    </w:p>
    <w:p w14:paraId="1D0C3170" w14:textId="77777777" w:rsidR="00E20EBF" w:rsidRDefault="00E20EBF" w:rsidP="00E20EBF">
      <w:pPr>
        <w:jc w:val="both"/>
      </w:pPr>
      <w:r w:rsidRPr="00B32E4B">
        <w:rPr>
          <w:rFonts w:asciiTheme="majorHAnsi" w:hAnsiTheme="majorHAnsi" w:cstheme="majorHAnsi"/>
        </w:rPr>
        <w:t>13.1 Ponuda se zajedno sa pripadajućom dokumentacijom priprema na jednom od službenih</w:t>
      </w:r>
      <w:r>
        <w:t xml:space="preserve"> jezika u Bosni i Hercegovini, na latiničnom ili ćirilićnom pismu. Pri pripremi ponude ponuđač se mora pridržavati zahtjeva i uslova iz tenderske dokumentacije. Ponuđač ne smije mijenjati ili nadopunjavati tekst tenderske dokumentacije. </w:t>
      </w:r>
    </w:p>
    <w:p w14:paraId="77D167F5" w14:textId="77777777" w:rsidR="00E20EBF" w:rsidRDefault="00E20EBF" w:rsidP="00E20EBF">
      <w:pPr>
        <w:ind w:left="567" w:hanging="425"/>
        <w:jc w:val="both"/>
      </w:pPr>
    </w:p>
    <w:p w14:paraId="378E0CC7" w14:textId="77777777" w:rsidR="00E20EBF" w:rsidRDefault="00E20EBF" w:rsidP="00E20EBF">
      <w:pPr>
        <w:jc w:val="both"/>
      </w:pPr>
      <w:r>
        <w:t>13.2 Ponuda mora sadržavati:</w:t>
      </w:r>
    </w:p>
    <w:p w14:paraId="5F8D01FC" w14:textId="77777777" w:rsidR="00E20EBF" w:rsidRPr="00B3057E" w:rsidRDefault="00E20EBF" w:rsidP="00E20EBF">
      <w:pPr>
        <w:pStyle w:val="ListParagraph"/>
        <w:numPr>
          <w:ilvl w:val="0"/>
          <w:numId w:val="13"/>
        </w:numPr>
        <w:ind w:left="1276" w:hanging="360"/>
        <w:contextualSpacing/>
        <w:jc w:val="both"/>
        <w:rPr>
          <w:rFonts w:asciiTheme="majorHAnsi" w:hAnsiTheme="majorHAnsi" w:cstheme="majorHAnsi"/>
        </w:rPr>
      </w:pPr>
      <w:r>
        <w:t xml:space="preserve">Obrazac za </w:t>
      </w:r>
      <w:r w:rsidRPr="00B3057E">
        <w:rPr>
          <w:rFonts w:asciiTheme="majorHAnsi" w:hAnsiTheme="majorHAnsi" w:cstheme="majorHAnsi"/>
        </w:rPr>
        <w:t>ponudu sa obaveznim navođenjem datuma ponude, potpisom ovlaštenog lica ponuđača i pečatom;</w:t>
      </w:r>
    </w:p>
    <w:p w14:paraId="3F921CA1" w14:textId="77777777" w:rsidR="00E20EBF" w:rsidRDefault="00E20EBF" w:rsidP="00E20EBF">
      <w:pPr>
        <w:pStyle w:val="ListParagraph"/>
        <w:numPr>
          <w:ilvl w:val="0"/>
          <w:numId w:val="13"/>
        </w:numPr>
        <w:ind w:left="1276" w:hanging="360"/>
        <w:contextualSpacing/>
        <w:jc w:val="both"/>
      </w:pPr>
      <w:r>
        <w:t>Obrazac za cijenu ponude;</w:t>
      </w:r>
    </w:p>
    <w:p w14:paraId="63611E88" w14:textId="77777777" w:rsidR="00E20EBF" w:rsidRDefault="00E20EBF" w:rsidP="00E20EBF">
      <w:pPr>
        <w:pStyle w:val="ListParagraph"/>
        <w:numPr>
          <w:ilvl w:val="0"/>
          <w:numId w:val="13"/>
        </w:numPr>
        <w:ind w:left="1276" w:hanging="360"/>
        <w:contextualSpacing/>
        <w:jc w:val="both"/>
      </w:pPr>
      <w:r>
        <w:t>Izjava o ispunjenosti uslova iz člana 45. stav (1) tačaka od a) do d) Zakona o javnim nabavkama;</w:t>
      </w:r>
    </w:p>
    <w:p w14:paraId="1FDD43A4" w14:textId="77777777" w:rsidR="00E20EBF" w:rsidRDefault="00E20EBF" w:rsidP="00E20EBF">
      <w:pPr>
        <w:pStyle w:val="ListParagraph"/>
        <w:numPr>
          <w:ilvl w:val="0"/>
          <w:numId w:val="13"/>
        </w:numPr>
        <w:ind w:left="1276" w:hanging="360"/>
        <w:contextualSpacing/>
        <w:jc w:val="both"/>
      </w:pPr>
      <w:r>
        <w:t>Izjava o ispunjenosti uslova iz člana 47. stav (1) tačka a) i stav (4) Zakona o javnim nabavkama;</w:t>
      </w:r>
    </w:p>
    <w:p w14:paraId="0678A434" w14:textId="77777777" w:rsidR="00E20EBF" w:rsidRDefault="00E20EBF" w:rsidP="00E20EBF">
      <w:pPr>
        <w:pStyle w:val="ListParagraph"/>
        <w:numPr>
          <w:ilvl w:val="0"/>
          <w:numId w:val="13"/>
        </w:numPr>
        <w:ind w:left="1276" w:hanging="360"/>
        <w:contextualSpacing/>
        <w:jc w:val="both"/>
      </w:pPr>
      <w:r>
        <w:t>Pismena izjava ponuđača iz člana 52. Zakona o javnim nabavkama;</w:t>
      </w:r>
    </w:p>
    <w:p w14:paraId="5D400627" w14:textId="77777777" w:rsidR="00E20EBF" w:rsidRDefault="00E20EBF" w:rsidP="00E20EBF">
      <w:pPr>
        <w:pStyle w:val="ListParagraph"/>
        <w:numPr>
          <w:ilvl w:val="0"/>
          <w:numId w:val="13"/>
        </w:numPr>
        <w:ind w:left="1276" w:hanging="360"/>
        <w:contextualSpacing/>
        <w:jc w:val="both"/>
      </w:pPr>
      <w:r>
        <w:t>Popunjen i potpisan nacrt ugovora;</w:t>
      </w:r>
    </w:p>
    <w:p w14:paraId="7C38E6E6" w14:textId="77777777" w:rsidR="00E20EBF" w:rsidRDefault="00E20EBF" w:rsidP="00E20EBF">
      <w:pPr>
        <w:pStyle w:val="ListParagraph"/>
        <w:numPr>
          <w:ilvl w:val="0"/>
          <w:numId w:val="13"/>
        </w:numPr>
        <w:ind w:left="1276" w:hanging="360"/>
        <w:contextualSpacing/>
        <w:jc w:val="both"/>
      </w:pPr>
      <w:r>
        <w:t>Popunjen sadržaj ponude;</w:t>
      </w:r>
    </w:p>
    <w:p w14:paraId="2DFEF280" w14:textId="77777777" w:rsidR="00E20EBF" w:rsidRDefault="00E20EBF" w:rsidP="00E20EBF">
      <w:pPr>
        <w:pStyle w:val="ListParagraph"/>
        <w:numPr>
          <w:ilvl w:val="0"/>
          <w:numId w:val="13"/>
        </w:numPr>
        <w:ind w:left="1276" w:hanging="360"/>
        <w:contextualSpacing/>
        <w:jc w:val="both"/>
      </w:pPr>
      <w:r>
        <w:t>Sporazum o grupi ponuđača (ukoliko grupa ponuđača učestvuje u postupku javne nabavke)</w:t>
      </w:r>
    </w:p>
    <w:p w14:paraId="28A9F689" w14:textId="77777777" w:rsidR="00E20EBF" w:rsidRDefault="00E20EBF" w:rsidP="00E20EBF">
      <w:pPr>
        <w:pStyle w:val="ListParagraph"/>
        <w:numPr>
          <w:ilvl w:val="0"/>
          <w:numId w:val="13"/>
        </w:numPr>
        <w:ind w:left="1276" w:hanging="360"/>
        <w:contextualSpacing/>
        <w:jc w:val="both"/>
      </w:pPr>
      <w:r>
        <w:t xml:space="preserve">Dokaze o ličnoj, ekonomskoj, finansijskoj, tehničkoj i profesionalnoj sposobnosti prema zahtjevima iz TD </w:t>
      </w:r>
    </w:p>
    <w:p w14:paraId="1B63BE0A" w14:textId="311F0ACB" w:rsidR="00E20EBF" w:rsidRPr="00535B26" w:rsidRDefault="00E20EBF" w:rsidP="00E20EBF">
      <w:pPr>
        <w:pStyle w:val="ListParagraph"/>
        <w:numPr>
          <w:ilvl w:val="0"/>
          <w:numId w:val="13"/>
        </w:numPr>
        <w:ind w:left="1276" w:hanging="360"/>
        <w:contextualSpacing/>
        <w:jc w:val="both"/>
        <w:rPr>
          <w:rFonts w:asciiTheme="majorHAnsi" w:hAnsiTheme="majorHAnsi" w:cstheme="majorHAnsi"/>
        </w:rPr>
      </w:pPr>
      <w:r>
        <w:t>Potvrdu za preferencijalni tretman domaćeg (ukoliko ispunjava ovaj uvjet</w:t>
      </w:r>
      <w:r w:rsidR="000738A3">
        <w:t xml:space="preserve"> -</w:t>
      </w:r>
      <w:r>
        <w:t xml:space="preserve"> </w:t>
      </w:r>
      <w:r w:rsidRPr="00535B26">
        <w:rPr>
          <w:rFonts w:asciiTheme="majorHAnsi" w:hAnsiTheme="majorHAnsi" w:cstheme="majorHAnsi"/>
        </w:rPr>
        <w:t xml:space="preserve">Potvrdu </w:t>
      </w:r>
      <w:r>
        <w:rPr>
          <w:rFonts w:asciiTheme="majorHAnsi" w:hAnsiTheme="majorHAnsi" w:cstheme="majorHAnsi"/>
        </w:rPr>
        <w:t>Vanjskotrgovinske komore BiH,</w:t>
      </w:r>
      <w:r w:rsidRPr="00535B26">
        <w:rPr>
          <w:rFonts w:asciiTheme="majorHAnsi" w:hAnsiTheme="majorHAnsi" w:cstheme="majorHAnsi"/>
        </w:rPr>
        <w:t xml:space="preserve"> Privrednih komora entiteta</w:t>
      </w:r>
      <w:r>
        <w:rPr>
          <w:rFonts w:asciiTheme="majorHAnsi" w:hAnsiTheme="majorHAnsi" w:cstheme="majorHAnsi"/>
        </w:rPr>
        <w:t xml:space="preserve"> ili druge privredne komore koja je ovlaštena da izdaje potvrde za preferencijalni tretman u procesima javnih nabavki</w:t>
      </w:r>
      <w:r w:rsidRPr="00535B26">
        <w:rPr>
          <w:rFonts w:asciiTheme="majorHAnsi" w:hAnsiTheme="majorHAnsi" w:cstheme="majorHAnsi"/>
        </w:rPr>
        <w:t xml:space="preserve">) </w:t>
      </w:r>
    </w:p>
    <w:p w14:paraId="5C7E380F" w14:textId="77777777" w:rsidR="00E20EBF" w:rsidRPr="00535B26" w:rsidRDefault="00E20EBF" w:rsidP="00E20EBF">
      <w:pPr>
        <w:pStyle w:val="ListParagraph"/>
        <w:numPr>
          <w:ilvl w:val="0"/>
          <w:numId w:val="13"/>
        </w:numPr>
        <w:ind w:left="1276" w:hanging="360"/>
        <w:contextualSpacing/>
        <w:jc w:val="both"/>
        <w:rPr>
          <w:rFonts w:asciiTheme="majorHAnsi" w:hAnsiTheme="majorHAnsi" w:cstheme="majorHAnsi"/>
        </w:rPr>
      </w:pPr>
      <w:r w:rsidRPr="00535B26">
        <w:rPr>
          <w:rFonts w:asciiTheme="majorHAnsi" w:hAnsiTheme="majorHAnsi" w:cstheme="majorHAnsi"/>
        </w:rPr>
        <w:t>Izjavu o podugovaranju</w:t>
      </w:r>
    </w:p>
    <w:p w14:paraId="71397AA7" w14:textId="77777777" w:rsidR="00E20EBF" w:rsidRPr="00535B26" w:rsidRDefault="00E20EBF" w:rsidP="00E20EBF">
      <w:pPr>
        <w:pStyle w:val="ListParagraph"/>
        <w:numPr>
          <w:ilvl w:val="0"/>
          <w:numId w:val="13"/>
        </w:numPr>
        <w:ind w:left="1276" w:hanging="360"/>
        <w:contextualSpacing/>
        <w:jc w:val="both"/>
        <w:rPr>
          <w:rFonts w:asciiTheme="majorHAnsi" w:hAnsiTheme="majorHAnsi" w:cstheme="majorHAnsi"/>
        </w:rPr>
      </w:pPr>
      <w:r w:rsidRPr="00535B26">
        <w:rPr>
          <w:rFonts w:asciiTheme="majorHAnsi" w:hAnsiTheme="majorHAnsi" w:cstheme="majorHAnsi"/>
        </w:rPr>
        <w:t>Obrazac za povjerljive informacije</w:t>
      </w:r>
    </w:p>
    <w:p w14:paraId="45234564" w14:textId="77777777" w:rsidR="00E20EBF" w:rsidRPr="00535B26" w:rsidRDefault="00E20EBF" w:rsidP="00E20EBF">
      <w:pPr>
        <w:pStyle w:val="ListParagraph"/>
        <w:numPr>
          <w:ilvl w:val="0"/>
          <w:numId w:val="13"/>
        </w:numPr>
        <w:ind w:left="1276" w:hanging="360"/>
        <w:contextualSpacing/>
        <w:jc w:val="both"/>
        <w:rPr>
          <w:rFonts w:asciiTheme="majorHAnsi" w:hAnsiTheme="majorHAnsi" w:cstheme="majorHAnsi"/>
        </w:rPr>
      </w:pPr>
      <w:r w:rsidRPr="00535B26">
        <w:rPr>
          <w:rFonts w:asciiTheme="majorHAnsi" w:hAnsiTheme="majorHAnsi" w:cstheme="majorHAnsi"/>
        </w:rPr>
        <w:t>Ugovor o zajedničkom nastupu u slučaju grupe ponuđača;</w:t>
      </w:r>
    </w:p>
    <w:p w14:paraId="7529D661" w14:textId="77777777" w:rsidR="00E20EBF" w:rsidRDefault="00E20EBF" w:rsidP="00E20EBF">
      <w:pPr>
        <w:pStyle w:val="ListParagraph"/>
        <w:numPr>
          <w:ilvl w:val="0"/>
          <w:numId w:val="13"/>
        </w:numPr>
        <w:ind w:left="1276" w:hanging="360"/>
        <w:contextualSpacing/>
        <w:jc w:val="both"/>
        <w:rPr>
          <w:rFonts w:asciiTheme="majorHAnsi" w:hAnsiTheme="majorHAnsi" w:cstheme="majorHAnsi"/>
        </w:rPr>
      </w:pPr>
      <w:r w:rsidRPr="00535B26">
        <w:rPr>
          <w:rFonts w:asciiTheme="majorHAnsi" w:hAnsiTheme="majorHAnsi" w:cstheme="majorHAnsi"/>
        </w:rPr>
        <w:t>Izjava grupe ponuđača -</w:t>
      </w:r>
      <w:r>
        <w:rPr>
          <w:rFonts w:asciiTheme="majorHAnsi" w:hAnsiTheme="majorHAnsi" w:cstheme="majorHAnsi"/>
        </w:rPr>
        <w:t xml:space="preserve"> </w:t>
      </w:r>
      <w:r w:rsidRPr="00535B26">
        <w:rPr>
          <w:rFonts w:asciiTheme="majorHAnsi" w:hAnsiTheme="majorHAnsi" w:cstheme="majorHAnsi"/>
        </w:rPr>
        <w:t>punomoć, o ovlaštenom predstavniku grupe ponuđača i ovlaštenim licima za komunikaciju i potpis ugovora</w:t>
      </w:r>
    </w:p>
    <w:p w14:paraId="7735F3DE" w14:textId="77777777" w:rsidR="000738A3" w:rsidRDefault="000738A3">
      <w:pPr>
        <w:pStyle w:val="ListParagraph"/>
        <w:ind w:left="1276"/>
        <w:contextualSpacing/>
        <w:jc w:val="both"/>
      </w:pPr>
    </w:p>
    <w:p w14:paraId="22F7056E" w14:textId="77777777" w:rsidR="00B87092" w:rsidRDefault="009A2C13" w:rsidP="00F73FB5">
      <w:pPr>
        <w:pStyle w:val="Heading2"/>
        <w:keepLines/>
        <w:numPr>
          <w:ilvl w:val="0"/>
          <w:numId w:val="3"/>
        </w:numPr>
        <w:spacing w:before="0" w:after="0"/>
        <w:ind w:left="360" w:hanging="360"/>
        <w:rPr>
          <w:rFonts w:ascii="Times New Roman" w:hAnsi="Times New Roman" w:cs="Times New Roman"/>
          <w:i w:val="0"/>
          <w:sz w:val="24"/>
          <w:szCs w:val="24"/>
          <w:lang w:val="pl-PL"/>
        </w:rPr>
      </w:pPr>
      <w:bookmarkStart w:id="17" w:name="_Toc424215820"/>
      <w:bookmarkEnd w:id="17"/>
      <w:r>
        <w:rPr>
          <w:rFonts w:ascii="Times New Roman" w:hAnsi="Times New Roman" w:cs="Times New Roman"/>
          <w:i w:val="0"/>
          <w:sz w:val="24"/>
          <w:szCs w:val="24"/>
          <w:lang w:val="pl-PL"/>
        </w:rPr>
        <w:t>Način dostavljanja ponuda</w:t>
      </w:r>
    </w:p>
    <w:p w14:paraId="7998047B" w14:textId="77777777" w:rsidR="00B87092" w:rsidRDefault="00B87092">
      <w:pPr>
        <w:jc w:val="both"/>
      </w:pPr>
    </w:p>
    <w:p w14:paraId="743A9DBB" w14:textId="77777777" w:rsidR="00F030CF" w:rsidRDefault="00F030CF" w:rsidP="00F030CF">
      <w:pPr>
        <w:jc w:val="both"/>
      </w:pPr>
      <w:r>
        <w:t xml:space="preserve">14.1 Ponuda, bez obzira na način dostavljanja, mora biti zaprimljena u ugovornom organu, na adresi navedenoj u tenderskoj dokumentaciji, do datuma i vremena navedenog u obavještenju o nabavci i tenderskoj dokumentaciji. Sve ponude zaprimljene nakon tog vremena su neblagovremene i kao takve, neotvorene će biti vraćene ponuđaču. </w:t>
      </w:r>
    </w:p>
    <w:p w14:paraId="07C2064C" w14:textId="77777777" w:rsidR="00F030CF" w:rsidRDefault="00F030CF" w:rsidP="00F030CF">
      <w:pPr>
        <w:jc w:val="both"/>
      </w:pPr>
    </w:p>
    <w:p w14:paraId="397852B9" w14:textId="77777777" w:rsidR="00F030CF" w:rsidRDefault="00F030CF" w:rsidP="00F030CF">
      <w:pPr>
        <w:jc w:val="both"/>
      </w:pPr>
      <w:r>
        <w:t>14.2 Ponude se predaju na protokol ugovornog organa ili putem pošte, na adresu ugovornog organa, u zatvorenoj koverti na kojoj, na prednjoj strani koverte, mora biti navedeno:</w:t>
      </w:r>
    </w:p>
    <w:p w14:paraId="39872810" w14:textId="77777777" w:rsidR="00B87092" w:rsidRDefault="009A2C13">
      <w:pPr>
        <w:jc w:val="both"/>
      </w:pPr>
      <w:r>
        <w:t xml:space="preserve"> </w:t>
      </w:r>
    </w:p>
    <w:p w14:paraId="1118B9A5" w14:textId="77777777" w:rsidR="00B87092" w:rsidRDefault="009A2C13">
      <w:pPr>
        <w:jc w:val="center"/>
        <w:rPr>
          <w:b/>
        </w:rPr>
      </w:pPr>
      <w:r>
        <w:rPr>
          <w:b/>
        </w:rPr>
        <w:t>JP RADIO TELEVIZIJA TUZLANSKOG KANTONA</w:t>
      </w:r>
    </w:p>
    <w:p w14:paraId="7C969B85" w14:textId="77777777" w:rsidR="00B87092" w:rsidRDefault="009A2C13">
      <w:pPr>
        <w:jc w:val="center"/>
      </w:pPr>
      <w:r>
        <w:rPr>
          <w:b/>
        </w:rPr>
        <w:t>Adresa: Mije Keroševića 20, 75 000 Tuzla</w:t>
      </w:r>
    </w:p>
    <w:p w14:paraId="244DDB2E" w14:textId="4E80FDE1" w:rsidR="00075472" w:rsidRDefault="009A2C13">
      <w:pPr>
        <w:jc w:val="center"/>
        <w:rPr>
          <w:b/>
        </w:rPr>
      </w:pPr>
      <w:r>
        <w:rPr>
          <w:b/>
        </w:rPr>
        <w:t xml:space="preserve">PONUDA ZA NABAVKU </w:t>
      </w:r>
      <w:r w:rsidR="001A6681">
        <w:rPr>
          <w:b/>
        </w:rPr>
        <w:t>ROBA:</w:t>
      </w:r>
    </w:p>
    <w:p w14:paraId="52216C9C" w14:textId="77777777" w:rsidR="001066FE" w:rsidRPr="001066FE" w:rsidRDefault="001066FE" w:rsidP="001066FE">
      <w:pPr>
        <w:spacing w:line="360" w:lineRule="auto"/>
        <w:jc w:val="center"/>
        <w:rPr>
          <w:b/>
          <w:lang w:val="hr-BA"/>
        </w:rPr>
      </w:pPr>
      <w:r w:rsidRPr="001066FE">
        <w:rPr>
          <w:b/>
          <w:lang w:val="hr-BA"/>
        </w:rPr>
        <w:t>Produkcijska oprema za emitovanje</w:t>
      </w:r>
      <w:r>
        <w:rPr>
          <w:b/>
          <w:lang w:val="hr-BA"/>
        </w:rPr>
        <w:t>:</w:t>
      </w:r>
    </w:p>
    <w:p w14:paraId="675071CA" w14:textId="77777777" w:rsidR="001066FE" w:rsidRDefault="001066FE" w:rsidP="001066FE">
      <w:pPr>
        <w:spacing w:line="360" w:lineRule="auto"/>
        <w:jc w:val="center"/>
      </w:pPr>
      <w:r w:rsidRPr="003A4F27">
        <w:rPr>
          <w:rFonts w:asciiTheme="majorHAnsi" w:hAnsiTheme="majorHAnsi" w:cstheme="majorHAnsi"/>
          <w:b/>
          <w:bCs/>
        </w:rPr>
        <w:t>GSM ENG predajn</w:t>
      </w:r>
      <w:r>
        <w:rPr>
          <w:rFonts w:asciiTheme="majorHAnsi" w:hAnsiTheme="majorHAnsi" w:cstheme="majorHAnsi"/>
          <w:b/>
          <w:bCs/>
        </w:rPr>
        <w:t>a</w:t>
      </w:r>
      <w:r w:rsidRPr="003A4F27">
        <w:rPr>
          <w:rFonts w:asciiTheme="majorHAnsi" w:hAnsiTheme="majorHAnsi" w:cstheme="majorHAnsi"/>
          <w:b/>
          <w:bCs/>
        </w:rPr>
        <w:t xml:space="preserve"> jedinice za prijenose u živo</w:t>
      </w:r>
    </w:p>
    <w:p w14:paraId="018A0419" w14:textId="5963A466" w:rsidR="00B87092" w:rsidRDefault="009A2C13">
      <w:pPr>
        <w:jc w:val="center"/>
        <w:rPr>
          <w:b/>
        </w:rPr>
      </w:pPr>
      <w:r>
        <w:t>Broj nabavke:</w:t>
      </w:r>
      <w:r>
        <w:rPr>
          <w:b/>
        </w:rPr>
        <w:t xml:space="preserve"> Nabavka broj </w:t>
      </w:r>
      <w:r w:rsidR="00075472">
        <w:rPr>
          <w:b/>
        </w:rPr>
        <w:t>4</w:t>
      </w:r>
    </w:p>
    <w:p w14:paraId="26CBECC7" w14:textId="77777777" w:rsidR="00B87092" w:rsidRDefault="009A2C13">
      <w:pPr>
        <w:jc w:val="center"/>
        <w:rPr>
          <w:b/>
        </w:rPr>
      </w:pPr>
      <w:r>
        <w:rPr>
          <w:b/>
        </w:rPr>
        <w:t>„NE OTVARAJ“</w:t>
      </w:r>
    </w:p>
    <w:p w14:paraId="784762E3" w14:textId="77777777" w:rsidR="00B87092" w:rsidRDefault="00B87092">
      <w:pPr>
        <w:jc w:val="both"/>
      </w:pPr>
    </w:p>
    <w:p w14:paraId="101601AF" w14:textId="77777777" w:rsidR="00F030CF" w:rsidRDefault="00F030CF" w:rsidP="00F030CF">
      <w:pPr>
        <w:jc w:val="both"/>
      </w:pPr>
      <w:r>
        <w:t>Na zadnjoj strani koverte ponuđač je dužan da navede naziv, adresu i mjesto ponuđača.</w:t>
      </w:r>
    </w:p>
    <w:p w14:paraId="374B40C2" w14:textId="3A5250F1" w:rsidR="00F030CF" w:rsidRDefault="00F030CF" w:rsidP="00F030CF">
      <w:pPr>
        <w:jc w:val="both"/>
      </w:pPr>
      <w:r>
        <w:t>Isto se odnosi i ako ponudu dostavlja grupa ponuđača.</w:t>
      </w:r>
    </w:p>
    <w:p w14:paraId="5D00366E" w14:textId="77777777" w:rsidR="00F030CF" w:rsidRDefault="00F030CF" w:rsidP="00F030CF">
      <w:pPr>
        <w:jc w:val="both"/>
      </w:pPr>
    </w:p>
    <w:p w14:paraId="6C34FFA3" w14:textId="77777777" w:rsidR="00F030CF" w:rsidRPr="008E2DEF" w:rsidRDefault="00F030CF" w:rsidP="00F030CF">
      <w:pPr>
        <w:pStyle w:val="t-9-8"/>
        <w:spacing w:before="0" w:beforeAutospacing="0" w:after="0" w:afterAutospacing="0"/>
        <w:jc w:val="both"/>
        <w:rPr>
          <w:rFonts w:asciiTheme="majorHAnsi" w:hAnsiTheme="majorHAnsi" w:cstheme="majorHAnsi"/>
          <w:color w:val="000000"/>
        </w:rPr>
      </w:pPr>
      <w:r w:rsidRPr="00DC62F1">
        <w:rPr>
          <w:rFonts w:asciiTheme="majorHAnsi" w:hAnsiTheme="majorHAnsi" w:cstheme="majorHAnsi"/>
          <w:color w:val="000000"/>
        </w:rPr>
        <w:t xml:space="preserve">14.3 </w:t>
      </w:r>
      <w:r w:rsidRPr="00DC62F1">
        <w:rPr>
          <w:rFonts w:asciiTheme="majorHAnsi" w:hAnsiTheme="majorHAnsi" w:cstheme="majorHAnsi"/>
        </w:rPr>
        <w:t>Ponuda se izrađuje na način da čini cjelinu. Ako zbog obima ili drugih objektivnih okolnosti ponuda ne može biti izrađena na način da čini cjelinu, onda se izrađuje u dva ili više dijelova. Ako je ponuda izrađen</w:t>
      </w:r>
      <w:r>
        <w:rPr>
          <w:rFonts w:asciiTheme="majorHAnsi" w:hAnsiTheme="majorHAnsi" w:cstheme="majorHAnsi"/>
        </w:rPr>
        <w:t xml:space="preserve">a od više dijelova ponuđač mora </w:t>
      </w:r>
      <w:r w:rsidRPr="00DC62F1">
        <w:rPr>
          <w:rFonts w:asciiTheme="majorHAnsi" w:hAnsiTheme="majorHAnsi" w:cstheme="majorHAnsi"/>
        </w:rPr>
        <w:t xml:space="preserve">u sadržaju ponude navesti od koliko se dijelova ponuda sastoji. </w:t>
      </w:r>
      <w:r w:rsidRPr="00DC62F1">
        <w:rPr>
          <w:rFonts w:asciiTheme="majorHAnsi" w:hAnsiTheme="majorHAnsi" w:cstheme="majorHAnsi"/>
          <w:color w:val="000000"/>
        </w:rPr>
        <w:t>Ponuda se čvrsto uvezuje na način da se onemogući naknadno vađenje ili umetanje listova. Ako je ponuda izrađena u dva ili više dijelova, svaki dio se čvrsto</w:t>
      </w:r>
      <w:r>
        <w:rPr>
          <w:color w:val="000000"/>
        </w:rPr>
        <w:t xml:space="preserve"> uvezuje na način da </w:t>
      </w:r>
      <w:r w:rsidRPr="008E2DEF">
        <w:rPr>
          <w:rFonts w:asciiTheme="majorHAnsi" w:hAnsiTheme="majorHAnsi" w:cstheme="majorHAnsi"/>
          <w:color w:val="000000"/>
        </w:rPr>
        <w:t xml:space="preserve">se onemogući naknadno vađenje ili umetanje listova. </w:t>
      </w:r>
      <w:r w:rsidRPr="008E2DEF">
        <w:rPr>
          <w:rFonts w:asciiTheme="majorHAnsi" w:hAnsiTheme="majorHAnsi" w:cstheme="majorHAnsi"/>
        </w:rPr>
        <w:t xml:space="preserve">U skladu sa stavom Agencije za javne nabavke BiH pod čvrstim uvezom se podrazumijeva ponuda uvezana odnosno ukoričena u knjigu ili ponuda, na neki drugi način, uvezana u cjelinu i uz to osigurana jamstvenikom čija su oba kraja na prvoj ili posljednjoj strani pričvršćena utisnutim žigom ili naljepnicom ovjerenom pečatom ponuđača a u svrhu izbjegavanja manipulisanja stranicama ponude. </w:t>
      </w:r>
      <w:r w:rsidRPr="008E2DEF">
        <w:rPr>
          <w:rFonts w:asciiTheme="majorHAnsi" w:hAnsiTheme="majorHAnsi" w:cstheme="majorHAnsi"/>
          <w:color w:val="000000"/>
        </w:rPr>
        <w:t>Dijelove ponude kao što su uzorci, katalozi, mediji za pohranjivanje podataka i sl. koji ne mogu biti uvezani ponuđač obilježava nazivom i navodi u sadržaju ponude kao dio ponude.</w:t>
      </w:r>
    </w:p>
    <w:p w14:paraId="483FFCB6" w14:textId="77777777" w:rsidR="00F030CF" w:rsidRDefault="00F030CF" w:rsidP="00F030CF">
      <w:pPr>
        <w:pStyle w:val="t-9-8"/>
        <w:spacing w:before="0" w:beforeAutospacing="0" w:after="0" w:afterAutospacing="0"/>
        <w:ind w:left="567" w:hanging="425"/>
        <w:jc w:val="both"/>
        <w:rPr>
          <w:color w:val="000000"/>
        </w:rPr>
      </w:pPr>
    </w:p>
    <w:p w14:paraId="59CEAC8E" w14:textId="77777777" w:rsidR="00F030CF" w:rsidRDefault="00F030CF" w:rsidP="00F030CF">
      <w:pPr>
        <w:pStyle w:val="t-9-8"/>
        <w:spacing w:before="0" w:beforeAutospacing="0" w:after="0" w:afterAutospacing="0"/>
        <w:jc w:val="both"/>
        <w:rPr>
          <w:color w:val="000000"/>
        </w:rPr>
      </w:pPr>
      <w:r>
        <w:rPr>
          <w:color w:val="000000"/>
        </w:rPr>
        <w:t xml:space="preserve">14.4 Stranice ponude se označavaju brojem na način da je vidljiv redni broj stranice. Kada je ponuda izrađena od više dijelova, stranice se označavaju na način da svaki slijedeći dio </w:t>
      </w:r>
      <w:r w:rsidRPr="000B5B09">
        <w:rPr>
          <w:rFonts w:asciiTheme="majorHAnsi" w:hAnsiTheme="majorHAnsi" w:cstheme="majorHAnsi"/>
          <w:color w:val="000000"/>
        </w:rPr>
        <w:t xml:space="preserve">započinje rednim brojem kojim se nastavlja redni broj stranice kojim završava prethodni dio. </w:t>
      </w:r>
      <w:r w:rsidRPr="000B5B09">
        <w:rPr>
          <w:rFonts w:asciiTheme="majorHAnsi" w:hAnsiTheme="majorHAnsi" w:cstheme="majorHAnsi"/>
        </w:rPr>
        <w:t xml:space="preserve">Garancija kao dio ponude se priprema i dostavlja u skladu sa opisom iz tenderske dokumentacije vezano za garanciju za ozbiljnost ponude. </w:t>
      </w:r>
      <w:r w:rsidRPr="000B5B09">
        <w:rPr>
          <w:rFonts w:asciiTheme="majorHAnsi" w:hAnsiTheme="majorHAnsi" w:cstheme="majorHAnsi"/>
          <w:color w:val="000000"/>
        </w:rPr>
        <w:t>Garancija kao dio ponude se ne numeriše. Ako</w:t>
      </w:r>
      <w:r>
        <w:rPr>
          <w:color w:val="000000"/>
        </w:rPr>
        <w:t xml:space="preserve"> sadrži štampanu literaturu, brošure, kataloge koji imaju originalno numerisane brojeve, onda se ti dijelovi ponude ne numerišu dodatno. </w:t>
      </w:r>
    </w:p>
    <w:p w14:paraId="68BEA6A4" w14:textId="77777777" w:rsidR="00F030CF" w:rsidRDefault="00F030CF" w:rsidP="00F030CF">
      <w:pPr>
        <w:pStyle w:val="t-9-8"/>
        <w:spacing w:before="0" w:beforeAutospacing="0" w:after="0" w:afterAutospacing="0"/>
        <w:ind w:left="567" w:hanging="425"/>
        <w:jc w:val="both"/>
        <w:rPr>
          <w:color w:val="000000"/>
        </w:rPr>
      </w:pPr>
    </w:p>
    <w:p w14:paraId="750BC05C" w14:textId="7CC835E8" w:rsidR="00F030CF" w:rsidRDefault="00F030CF" w:rsidP="00F030CF">
      <w:pPr>
        <w:jc w:val="both"/>
        <w:rPr>
          <w:rFonts w:asciiTheme="majorHAnsi" w:hAnsiTheme="majorHAnsi" w:cstheme="majorHAnsi"/>
        </w:rPr>
      </w:pPr>
      <w:r w:rsidRPr="00B45DD6">
        <w:rPr>
          <w:rFonts w:asciiTheme="majorHAnsi" w:hAnsiTheme="majorHAnsi" w:cstheme="majorHAnsi"/>
          <w:color w:val="000000"/>
        </w:rPr>
        <w:t xml:space="preserve">14.5 Ponuda neće biti odbačena ukoliko su listovi ponude numerisani na način da je obezbjeđen kontinuitet numerisanja, te će se smatrati manjim odstupanjem koje ne mijenja, niti se bitno  udaljava od karakteristika, uslova i drugih zahtjeva utvrđenih u obavještenju o nabavci i tenderskoj dokumentaciji. </w:t>
      </w:r>
      <w:r w:rsidRPr="00B45DD6">
        <w:rPr>
          <w:rFonts w:asciiTheme="majorHAnsi" w:hAnsiTheme="majorHAnsi" w:cstheme="majorHAnsi"/>
        </w:rPr>
        <w:t>U slučaju da ponuđač primijeti da je načinio grešku prilikom pripreme ponude ista mora biti ispravljena na način da ispravljeni podaci moraju biti vidljivi, potvrđeni potpisom ponuđača i sa datumom izvršenja ispravke.</w:t>
      </w:r>
    </w:p>
    <w:p w14:paraId="27C901AA" w14:textId="77777777" w:rsidR="00745629" w:rsidRPr="00B45DD6" w:rsidRDefault="00745629" w:rsidP="00F030CF">
      <w:pPr>
        <w:jc w:val="both"/>
        <w:rPr>
          <w:rFonts w:asciiTheme="majorHAnsi" w:hAnsiTheme="majorHAnsi" w:cstheme="majorHAnsi"/>
        </w:rPr>
      </w:pPr>
    </w:p>
    <w:p w14:paraId="5A515652" w14:textId="77777777" w:rsidR="00F030CF" w:rsidRPr="000E45EC" w:rsidRDefault="00F030CF" w:rsidP="00F030CF">
      <w:pPr>
        <w:pStyle w:val="ListParagraph"/>
        <w:numPr>
          <w:ilvl w:val="0"/>
          <w:numId w:val="3"/>
        </w:numPr>
        <w:jc w:val="both"/>
        <w:rPr>
          <w:rFonts w:asciiTheme="majorHAnsi" w:hAnsiTheme="majorHAnsi" w:cstheme="majorHAnsi"/>
          <w:b/>
        </w:rPr>
      </w:pPr>
      <w:bookmarkStart w:id="18" w:name="_Toc424215821"/>
      <w:bookmarkEnd w:id="18"/>
      <w:r w:rsidRPr="000E45EC">
        <w:rPr>
          <w:rFonts w:asciiTheme="majorHAnsi" w:hAnsiTheme="majorHAnsi" w:cstheme="majorHAnsi"/>
          <w:b/>
        </w:rPr>
        <w:t>Odredbe koje se odnose na grupu ponuđača</w:t>
      </w:r>
    </w:p>
    <w:p w14:paraId="7D697FD2" w14:textId="77777777" w:rsidR="00F030CF" w:rsidRPr="009A5E90" w:rsidRDefault="00F030CF" w:rsidP="00F030CF">
      <w:pPr>
        <w:pStyle w:val="ListParagraph"/>
        <w:ind w:left="0"/>
        <w:jc w:val="both"/>
        <w:rPr>
          <w:rFonts w:asciiTheme="majorHAnsi" w:hAnsiTheme="majorHAnsi" w:cstheme="majorHAnsi"/>
        </w:rPr>
      </w:pPr>
    </w:p>
    <w:p w14:paraId="53599B0A" w14:textId="77777777" w:rsidR="00F030CF" w:rsidRDefault="00F030CF" w:rsidP="00F030CF">
      <w:pPr>
        <w:jc w:val="both"/>
        <w:rPr>
          <w:rFonts w:asciiTheme="majorHAnsi" w:hAnsiTheme="majorHAnsi" w:cstheme="majorHAnsi"/>
        </w:rPr>
      </w:pPr>
      <w:r w:rsidRPr="009A5E90">
        <w:rPr>
          <w:rFonts w:asciiTheme="majorHAnsi" w:hAnsiTheme="majorHAnsi" w:cstheme="majorHAnsi"/>
        </w:rPr>
        <w:t>U slučaju da ponudu dostavlja grupa ponuđača u obrascu za ponudu moraju se navesti</w:t>
      </w:r>
      <w:r>
        <w:rPr>
          <w:rFonts w:asciiTheme="majorHAnsi" w:hAnsiTheme="majorHAnsi" w:cstheme="majorHAnsi"/>
        </w:rPr>
        <w:t xml:space="preserve"> </w:t>
      </w:r>
      <w:r w:rsidRPr="009A5E90">
        <w:rPr>
          <w:rFonts w:asciiTheme="majorHAnsi" w:hAnsiTheme="majorHAnsi" w:cstheme="majorHAnsi"/>
        </w:rPr>
        <w:t xml:space="preserve">podaci o svakom članu grupe ponuđača kao i jasno određenje člana grupe koji je ovlašteni predstavnik grupe ponuđača za učešće u postupku javne nabavke, za komunikaciju i za zaključivanje ugovora. </w:t>
      </w:r>
    </w:p>
    <w:p w14:paraId="2F9DC34C" w14:textId="77777777" w:rsidR="00F030CF" w:rsidRDefault="00F030CF" w:rsidP="00F030CF">
      <w:pPr>
        <w:jc w:val="both"/>
        <w:rPr>
          <w:rFonts w:asciiTheme="majorHAnsi" w:hAnsiTheme="majorHAnsi" w:cstheme="majorHAnsi"/>
        </w:rPr>
      </w:pPr>
      <w:r w:rsidRPr="009A5E90">
        <w:rPr>
          <w:rFonts w:asciiTheme="majorHAnsi" w:hAnsiTheme="majorHAnsi" w:cstheme="majorHAnsi"/>
        </w:rPr>
        <w:t>U slučaju da ponude dostavljaju grupe ponuđača, uz ponudu se mora dostaviti i ugovor o zajedničkom nastupu kao i punomoć kojom se navedena</w:t>
      </w:r>
      <w:r>
        <w:rPr>
          <w:rFonts w:asciiTheme="majorHAnsi" w:hAnsiTheme="majorHAnsi" w:cstheme="majorHAnsi"/>
        </w:rPr>
        <w:t xml:space="preserve"> </w:t>
      </w:r>
      <w:r w:rsidRPr="009A5E90">
        <w:rPr>
          <w:rFonts w:asciiTheme="majorHAnsi" w:hAnsiTheme="majorHAnsi" w:cstheme="majorHAnsi"/>
        </w:rPr>
        <w:t>lica</w:t>
      </w:r>
      <w:r>
        <w:rPr>
          <w:rFonts w:asciiTheme="majorHAnsi" w:hAnsiTheme="majorHAnsi" w:cstheme="majorHAnsi"/>
        </w:rPr>
        <w:t xml:space="preserve"> </w:t>
      </w:r>
      <w:r w:rsidRPr="009A5E90">
        <w:rPr>
          <w:rFonts w:asciiTheme="majorHAnsi" w:hAnsiTheme="majorHAnsi" w:cstheme="majorHAnsi"/>
        </w:rPr>
        <w:t>ovlašćuju da predstavljaju grupu ponuđača u toku postupka nabavke (punomoć može također sadržavati i ovlaštenje za potpisivanje ugovora). Isti moraju biti potpisani i ovjereni od strane svih privrednih subjekata</w:t>
      </w:r>
      <w:r>
        <w:rPr>
          <w:rFonts w:asciiTheme="majorHAnsi" w:hAnsiTheme="majorHAnsi" w:cstheme="majorHAnsi"/>
        </w:rPr>
        <w:t xml:space="preserve"> </w:t>
      </w:r>
      <w:r w:rsidRPr="009A5E90">
        <w:rPr>
          <w:rFonts w:asciiTheme="majorHAnsi" w:hAnsiTheme="majorHAnsi" w:cstheme="majorHAnsi"/>
        </w:rPr>
        <w:t>koji čine grupu ponuđača.</w:t>
      </w:r>
    </w:p>
    <w:p w14:paraId="525A0D54" w14:textId="77777777" w:rsidR="00F030CF" w:rsidRPr="004070C7" w:rsidRDefault="00F030CF" w:rsidP="00F030CF">
      <w:pPr>
        <w:jc w:val="both"/>
        <w:rPr>
          <w:rFonts w:asciiTheme="majorHAnsi" w:hAnsiTheme="majorHAnsi" w:cstheme="majorHAnsi"/>
        </w:rPr>
      </w:pPr>
      <w:r w:rsidRPr="004070C7">
        <w:rPr>
          <w:rFonts w:asciiTheme="majorHAnsi" w:hAnsiTheme="majorHAnsi" w:cstheme="majorHAnsi"/>
        </w:rPr>
        <w:t>Ponuđač koji je samostalno podnio ponudu ne može biti član grupe ponuđača u istom postupku javne nabavke. Član grupe ponuđača ne može biti član druge grupe ponuđača u istom postupku javne nabavke. Grupa ponuđača solidarno odgovara za sve obaveze</w:t>
      </w:r>
      <w:r>
        <w:rPr>
          <w:rFonts w:asciiTheme="majorHAnsi" w:hAnsiTheme="majorHAnsi" w:cstheme="majorHAnsi"/>
        </w:rPr>
        <w:t>.</w:t>
      </w:r>
    </w:p>
    <w:p w14:paraId="63BE3DBC" w14:textId="77777777" w:rsidR="00F030CF" w:rsidRDefault="00F030CF" w:rsidP="00F030CF">
      <w:pPr>
        <w:jc w:val="both"/>
        <w:rPr>
          <w:color w:val="000000"/>
        </w:rPr>
      </w:pPr>
    </w:p>
    <w:p w14:paraId="1453368F" w14:textId="77777777" w:rsidR="00F030CF" w:rsidRDefault="00F030CF" w:rsidP="00F030CF">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16. Način dostavljanja dokumenata</w:t>
      </w:r>
    </w:p>
    <w:p w14:paraId="5760B695" w14:textId="77777777" w:rsidR="00F030CF" w:rsidRDefault="00F030CF" w:rsidP="00F030CF"/>
    <w:p w14:paraId="34495988" w14:textId="77777777" w:rsidR="00F030CF" w:rsidRDefault="00F030CF" w:rsidP="00F030CF">
      <w:pPr>
        <w:pStyle w:val="t-9-8"/>
        <w:spacing w:before="0" w:beforeAutospacing="0" w:after="0" w:afterAutospacing="0"/>
        <w:jc w:val="both"/>
      </w:pPr>
      <w:r>
        <w:t xml:space="preserve">Ponuđač je obavezan dostaviti jedan original i jednu kopiju ponude. Kopija se dostavlja zajedno s originalnom ponudom. Ponude se jasno naznačavaju na sljedeći način: »original« i »kopija« ponude. U slučaju razlika između originala i kopije ponude, vjerodostojan je original ponude.  </w:t>
      </w:r>
    </w:p>
    <w:p w14:paraId="7CFC835B" w14:textId="77777777" w:rsidR="00F030CF" w:rsidRDefault="00F030CF" w:rsidP="00F030CF">
      <w:pPr>
        <w:pStyle w:val="t-9-8"/>
        <w:spacing w:before="0" w:beforeAutospacing="0" w:after="0" w:afterAutospacing="0"/>
        <w:ind w:left="142"/>
        <w:jc w:val="both"/>
      </w:pPr>
    </w:p>
    <w:p w14:paraId="7E4828CD" w14:textId="77777777" w:rsidR="00F030CF" w:rsidRDefault="00F030CF" w:rsidP="00F030CF">
      <w:pPr>
        <w:pStyle w:val="Heading2"/>
        <w:keepLines/>
        <w:spacing w:before="0" w:after="0"/>
        <w:ind w:left="360" w:hanging="360"/>
        <w:rPr>
          <w:rFonts w:ascii="Times New Roman" w:hAnsi="Times New Roman" w:cs="Times New Roman"/>
          <w:i w:val="0"/>
          <w:sz w:val="24"/>
          <w:szCs w:val="24"/>
          <w:lang w:val="pl-PL"/>
        </w:rPr>
      </w:pPr>
      <w:bookmarkStart w:id="19" w:name="_Toc424215822"/>
      <w:bookmarkEnd w:id="19"/>
      <w:r>
        <w:rPr>
          <w:rFonts w:ascii="Times New Roman" w:hAnsi="Times New Roman" w:cs="Times New Roman"/>
          <w:i w:val="0"/>
          <w:sz w:val="24"/>
          <w:szCs w:val="24"/>
          <w:lang w:val="pl-PL"/>
        </w:rPr>
        <w:t>17. Dopuštenost dostave alternativnih ponuda</w:t>
      </w:r>
    </w:p>
    <w:p w14:paraId="31522C4C" w14:textId="77777777" w:rsidR="00F030CF" w:rsidRDefault="00F030CF" w:rsidP="00F030CF">
      <w:pPr>
        <w:jc w:val="both"/>
        <w:rPr>
          <w:u w:val="single"/>
        </w:rPr>
      </w:pPr>
    </w:p>
    <w:p w14:paraId="387A21C6" w14:textId="77777777" w:rsidR="00F030CF" w:rsidRDefault="00F030CF" w:rsidP="00F030CF">
      <w:pPr>
        <w:jc w:val="both"/>
      </w:pPr>
      <w:r>
        <w:t>Nije dopušteno dostavljanje alternativnih ponuda.</w:t>
      </w:r>
    </w:p>
    <w:p w14:paraId="1777D5CD" w14:textId="77777777" w:rsidR="00B87092" w:rsidRDefault="00B87092">
      <w:pPr>
        <w:jc w:val="both"/>
      </w:pPr>
    </w:p>
    <w:p w14:paraId="12ECE47A" w14:textId="77777777" w:rsidR="00F030CF" w:rsidRDefault="00F030CF" w:rsidP="00F030CF">
      <w:pPr>
        <w:pStyle w:val="Heading2"/>
        <w:keepLines/>
        <w:spacing w:before="0" w:after="0"/>
        <w:ind w:left="360" w:hanging="360"/>
        <w:rPr>
          <w:rFonts w:ascii="Times New Roman" w:hAnsi="Times New Roman" w:cs="Times New Roman"/>
          <w:i w:val="0"/>
          <w:sz w:val="24"/>
          <w:szCs w:val="24"/>
          <w:lang w:val="pl-PL"/>
        </w:rPr>
      </w:pPr>
      <w:bookmarkStart w:id="20" w:name="_Toc424215823"/>
      <w:bookmarkEnd w:id="20"/>
      <w:r>
        <w:rPr>
          <w:rFonts w:ascii="Times New Roman" w:hAnsi="Times New Roman" w:cs="Times New Roman"/>
          <w:i w:val="0"/>
          <w:sz w:val="24"/>
          <w:szCs w:val="24"/>
          <w:lang w:val="pl-PL"/>
        </w:rPr>
        <w:t xml:space="preserve">18. Obrazac za cijenu ponude </w:t>
      </w:r>
    </w:p>
    <w:p w14:paraId="2505C515" w14:textId="77777777" w:rsidR="00F030CF" w:rsidRDefault="00F030CF" w:rsidP="00F030CF">
      <w:pPr>
        <w:jc w:val="both"/>
      </w:pPr>
    </w:p>
    <w:p w14:paraId="69668946" w14:textId="77777777" w:rsidR="00F030CF" w:rsidRDefault="00F030CF" w:rsidP="00F030CF">
      <w:pPr>
        <w:jc w:val="both"/>
      </w:pPr>
      <w:r>
        <w:t xml:space="preserve">18.1 Ponuđači su dužni dostaviti popunjen obrazac za cijenu ponude – Anex 3, u skladu sa svim zahtjevima koji su definisani, za sve stavke koje su sadržane u obrascu. U slučaju da ponuđač propusti popuniti obrazac u skladu sa postavljenim zahtjevima, za sve stavke koje su navedene, njegova ponuda će biti odbačena.  </w:t>
      </w:r>
    </w:p>
    <w:p w14:paraId="1DAD29AF" w14:textId="77777777" w:rsidR="00F030CF" w:rsidRDefault="00F030CF" w:rsidP="00F030CF">
      <w:pPr>
        <w:tabs>
          <w:tab w:val="left" w:pos="4048"/>
        </w:tabs>
        <w:ind w:left="709" w:hanging="567"/>
        <w:jc w:val="both"/>
      </w:pPr>
      <w:r>
        <w:tab/>
      </w:r>
      <w:r>
        <w:tab/>
      </w:r>
    </w:p>
    <w:p w14:paraId="1724DD97" w14:textId="77777777" w:rsidR="00F030CF" w:rsidRDefault="00F030CF" w:rsidP="00F030CF">
      <w:pPr>
        <w:jc w:val="both"/>
      </w:pPr>
      <w:r>
        <w:t xml:space="preserve">18.2  Ukoliko Obrazac za cijenu ponude sadrži više stavki, ponuđač je dužan dati ponudu za sve stavke, vodeći pri tome računa da ukupan zbir cijena svih stavki u obrascu ne može biti 0. </w:t>
      </w:r>
    </w:p>
    <w:p w14:paraId="7C55BA7A" w14:textId="77777777" w:rsidR="00F030CF" w:rsidRDefault="00F030CF" w:rsidP="00F030CF">
      <w:pPr>
        <w:jc w:val="both"/>
      </w:pPr>
      <w:r>
        <w:t xml:space="preserve">     </w:t>
      </w:r>
    </w:p>
    <w:p w14:paraId="7FDFC53D" w14:textId="77777777" w:rsidR="00F030CF" w:rsidRDefault="00F030CF" w:rsidP="00F030CF">
      <w:pPr>
        <w:pStyle w:val="Heading2"/>
        <w:keepLines/>
        <w:spacing w:before="0" w:after="0"/>
        <w:ind w:left="360" w:hanging="360"/>
        <w:rPr>
          <w:rFonts w:ascii="Times New Roman" w:hAnsi="Times New Roman" w:cs="Times New Roman"/>
          <w:bCs w:val="0"/>
          <w:i w:val="0"/>
          <w:iCs w:val="0"/>
          <w:sz w:val="24"/>
          <w:szCs w:val="24"/>
          <w:lang w:val="pl-PL"/>
        </w:rPr>
      </w:pPr>
      <w:bookmarkStart w:id="21" w:name="_Toc424215824"/>
      <w:bookmarkEnd w:id="21"/>
      <w:r>
        <w:rPr>
          <w:rFonts w:ascii="Times New Roman" w:hAnsi="Times New Roman" w:cs="Times New Roman"/>
          <w:i w:val="0"/>
          <w:sz w:val="24"/>
          <w:szCs w:val="24"/>
          <w:lang w:val="pl-PL"/>
        </w:rPr>
        <w:t>19. Način</w:t>
      </w:r>
      <w:r>
        <w:rPr>
          <w:rFonts w:ascii="Times New Roman" w:hAnsi="Times New Roman" w:cs="Times New Roman"/>
          <w:bCs w:val="0"/>
          <w:i w:val="0"/>
          <w:iCs w:val="0"/>
          <w:sz w:val="24"/>
          <w:szCs w:val="24"/>
          <w:lang w:val="pl-PL"/>
        </w:rPr>
        <w:t xml:space="preserve"> određivanja cijene ponude</w:t>
      </w:r>
    </w:p>
    <w:p w14:paraId="469EBD28" w14:textId="77777777" w:rsidR="00F030CF" w:rsidRDefault="00F030CF" w:rsidP="00F030CF">
      <w:pPr>
        <w:jc w:val="both"/>
      </w:pPr>
    </w:p>
    <w:p w14:paraId="52CB7515" w14:textId="77777777" w:rsidR="00F030CF" w:rsidRDefault="00F030CF" w:rsidP="00F030CF">
      <w:pPr>
        <w:jc w:val="both"/>
      </w:pPr>
      <w:r>
        <w:t>Cijena ponude obuhvata sve stavke iz obrasca za cijenu ponude – Anex 3.</w:t>
      </w:r>
    </w:p>
    <w:p w14:paraId="62578064" w14:textId="77777777" w:rsidR="00F030CF" w:rsidRDefault="00F030CF" w:rsidP="00F030CF">
      <w:pPr>
        <w:jc w:val="both"/>
      </w:pPr>
      <w:r>
        <w:t>Cijena ponude je nepromjenjiva.</w:t>
      </w:r>
    </w:p>
    <w:p w14:paraId="51E56D65" w14:textId="77777777" w:rsidR="00F030CF" w:rsidRDefault="00F030CF" w:rsidP="00F030CF">
      <w:pPr>
        <w:jc w:val="both"/>
      </w:pPr>
    </w:p>
    <w:p w14:paraId="69A29933" w14:textId="77777777" w:rsidR="00F030CF" w:rsidRPr="0014309D" w:rsidRDefault="00F030CF" w:rsidP="00F030CF">
      <w:pPr>
        <w:jc w:val="both"/>
        <w:rPr>
          <w:rFonts w:asciiTheme="majorHAnsi" w:hAnsiTheme="majorHAnsi" w:cstheme="majorHAnsi"/>
        </w:rPr>
      </w:pPr>
      <w:r w:rsidRPr="0014309D">
        <w:rPr>
          <w:rFonts w:asciiTheme="majorHAnsi" w:hAnsiTheme="majorHAnsi" w:cstheme="majorHAnsi"/>
        </w:rPr>
        <w:t xml:space="preserve">Obzirom da se planira završetak postupka nabavke zakazivanjem i provođenjem e-aukcije cijenu će biti moguće mijenjati tokom trajanja e-aukcije. </w:t>
      </w:r>
    </w:p>
    <w:p w14:paraId="1DDC2DBE" w14:textId="77777777" w:rsidR="00F030CF" w:rsidRPr="0014309D" w:rsidRDefault="00F030CF" w:rsidP="00F030CF">
      <w:pPr>
        <w:jc w:val="both"/>
        <w:rPr>
          <w:rFonts w:asciiTheme="majorHAnsi" w:hAnsiTheme="majorHAnsi" w:cstheme="majorHAnsi"/>
        </w:rPr>
      </w:pPr>
      <w:r w:rsidRPr="0014309D">
        <w:rPr>
          <w:rFonts w:asciiTheme="majorHAnsi" w:hAnsiTheme="majorHAnsi" w:cstheme="majorHAnsi"/>
        </w:rPr>
        <w:t>Nakon provođenja i završetka e-aukcije cijene neće biti moguće mijenjati odnosno cijene će</w:t>
      </w:r>
      <w:r>
        <w:rPr>
          <w:rFonts w:asciiTheme="majorHAnsi" w:hAnsiTheme="majorHAnsi" w:cstheme="majorHAnsi"/>
        </w:rPr>
        <w:t xml:space="preserve"> </w:t>
      </w:r>
      <w:r w:rsidRPr="0014309D">
        <w:rPr>
          <w:rFonts w:asciiTheme="majorHAnsi" w:hAnsiTheme="majorHAnsi" w:cstheme="majorHAnsi"/>
        </w:rPr>
        <w:t>biti nepromjenjive.</w:t>
      </w:r>
      <w:r>
        <w:rPr>
          <w:rFonts w:asciiTheme="majorHAnsi" w:hAnsiTheme="majorHAnsi" w:cstheme="majorHAnsi"/>
        </w:rPr>
        <w:t xml:space="preserve"> </w:t>
      </w:r>
      <w:r w:rsidRPr="0014309D">
        <w:rPr>
          <w:rFonts w:asciiTheme="majorHAnsi" w:hAnsiTheme="majorHAnsi" w:cstheme="majorHAnsi"/>
        </w:rPr>
        <w:t xml:space="preserve">U cijeni ponude se obavezno navodi cijena ponude (bez PDV-a), ponuđeni popust i na kraju cijena ponude sa uključenim popustom (bez PDV-a). </w:t>
      </w:r>
    </w:p>
    <w:p w14:paraId="22D3A14D" w14:textId="77777777" w:rsidR="00F030CF" w:rsidRPr="0014309D" w:rsidRDefault="00F030CF" w:rsidP="00F030CF">
      <w:pPr>
        <w:jc w:val="both"/>
        <w:rPr>
          <w:rFonts w:asciiTheme="majorHAnsi" w:hAnsiTheme="majorHAnsi" w:cstheme="majorHAnsi"/>
        </w:rPr>
      </w:pPr>
      <w:r w:rsidRPr="0014309D">
        <w:rPr>
          <w:rFonts w:asciiTheme="majorHAnsi" w:hAnsiTheme="majorHAnsi" w:cstheme="majorHAnsi"/>
        </w:rPr>
        <w:t>U cijenu ponude bez PDV-a moraju biti uračunati svi troškovi, a naročito:</w:t>
      </w:r>
    </w:p>
    <w:p w14:paraId="2BDFC132" w14:textId="77777777" w:rsidR="00F030CF" w:rsidRPr="0014309D" w:rsidRDefault="00F030CF" w:rsidP="00F030CF">
      <w:pPr>
        <w:ind w:firstLine="708"/>
        <w:jc w:val="both"/>
        <w:rPr>
          <w:rFonts w:asciiTheme="majorHAnsi" w:hAnsiTheme="majorHAnsi" w:cstheme="majorHAnsi"/>
        </w:rPr>
      </w:pPr>
      <w:r w:rsidRPr="0014309D">
        <w:rPr>
          <w:rFonts w:asciiTheme="majorHAnsi" w:hAnsiTheme="majorHAnsi" w:cstheme="majorHAnsi"/>
        </w:rPr>
        <w:t>a) sve carinske obaveze, špediterske usluge i ostale troškove vezano za uvoz i stavljanje u promet</w:t>
      </w:r>
    </w:p>
    <w:p w14:paraId="420353CF" w14:textId="77777777" w:rsidR="00F030CF" w:rsidRPr="007240F2" w:rsidRDefault="00F030CF" w:rsidP="00F030CF">
      <w:pPr>
        <w:ind w:firstLine="708"/>
        <w:jc w:val="both"/>
        <w:rPr>
          <w:rFonts w:asciiTheme="majorHAnsi" w:hAnsiTheme="majorHAnsi" w:cstheme="majorHAnsi"/>
        </w:rPr>
      </w:pPr>
      <w:r w:rsidRPr="007240F2">
        <w:rPr>
          <w:rFonts w:asciiTheme="majorHAnsi" w:hAnsiTheme="majorHAnsi" w:cstheme="majorHAnsi"/>
        </w:rPr>
        <w:t>b) cijenu prijevoza;</w:t>
      </w:r>
    </w:p>
    <w:p w14:paraId="14B31254" w14:textId="77777777" w:rsidR="00F030CF" w:rsidRPr="007240F2" w:rsidRDefault="00F030CF" w:rsidP="00F030CF">
      <w:pPr>
        <w:ind w:firstLine="708"/>
        <w:jc w:val="both"/>
        <w:rPr>
          <w:rFonts w:asciiTheme="majorHAnsi" w:hAnsiTheme="majorHAnsi" w:cstheme="majorHAnsi"/>
        </w:rPr>
      </w:pPr>
      <w:r w:rsidRPr="007240F2">
        <w:rPr>
          <w:rFonts w:asciiTheme="majorHAnsi" w:hAnsiTheme="majorHAnsi" w:cstheme="majorHAnsi"/>
        </w:rPr>
        <w:t>c) osiguranje;</w:t>
      </w:r>
    </w:p>
    <w:p w14:paraId="34D2EA19" w14:textId="77777777" w:rsidR="00F030CF" w:rsidRPr="007240F2" w:rsidRDefault="00F030CF" w:rsidP="00F030CF">
      <w:pPr>
        <w:ind w:firstLine="708"/>
        <w:jc w:val="both"/>
        <w:rPr>
          <w:rFonts w:asciiTheme="majorHAnsi" w:hAnsiTheme="majorHAnsi" w:cstheme="majorHAnsi"/>
        </w:rPr>
      </w:pPr>
      <w:r w:rsidRPr="007240F2">
        <w:rPr>
          <w:rFonts w:asciiTheme="majorHAnsi" w:hAnsiTheme="majorHAnsi" w:cstheme="majorHAnsi"/>
        </w:rPr>
        <w:t>d) cijenu popratnih (dodatnih) usluga;</w:t>
      </w:r>
    </w:p>
    <w:p w14:paraId="1A6B82CC" w14:textId="77777777" w:rsidR="00F030CF" w:rsidRPr="007240F2" w:rsidRDefault="00F030CF" w:rsidP="00F030CF">
      <w:pPr>
        <w:ind w:firstLine="708"/>
        <w:jc w:val="both"/>
        <w:rPr>
          <w:rFonts w:asciiTheme="majorHAnsi" w:hAnsiTheme="majorHAnsi" w:cstheme="majorHAnsi"/>
        </w:rPr>
      </w:pPr>
      <w:r w:rsidRPr="007240F2">
        <w:rPr>
          <w:rFonts w:asciiTheme="majorHAnsi" w:hAnsiTheme="majorHAnsi" w:cstheme="majorHAnsi"/>
        </w:rPr>
        <w:t xml:space="preserve">e) drugi troškovi vezani za isporuku roba; odnosno ugovorni organ ne smije imati nikakve dodatne troškove osim onih koji su navedeni u obrascu za cijenu ponude. </w:t>
      </w:r>
    </w:p>
    <w:p w14:paraId="29858B0D" w14:textId="77777777" w:rsidR="00F030CF" w:rsidRPr="007240F2" w:rsidRDefault="00F030CF" w:rsidP="00F030CF">
      <w:pPr>
        <w:ind w:firstLine="708"/>
        <w:jc w:val="both"/>
        <w:rPr>
          <w:rFonts w:asciiTheme="majorHAnsi" w:hAnsiTheme="majorHAnsi" w:cstheme="majorHAnsi"/>
        </w:rPr>
      </w:pPr>
    </w:p>
    <w:p w14:paraId="4283C0B5" w14:textId="6D7DEE36" w:rsidR="00F030CF" w:rsidRPr="007240F2" w:rsidRDefault="00F030CF" w:rsidP="00F030CF">
      <w:pPr>
        <w:rPr>
          <w:rFonts w:asciiTheme="majorHAnsi" w:hAnsiTheme="majorHAnsi" w:cstheme="majorHAnsi"/>
        </w:rPr>
      </w:pPr>
      <w:r w:rsidRPr="007240F2">
        <w:rPr>
          <w:rFonts w:asciiTheme="majorHAnsi" w:hAnsiTheme="majorHAnsi" w:cstheme="majorHAnsi"/>
        </w:rPr>
        <w:t>Ukoliko ponuđač nije PDV obveznik, ne prikazuje PDV i u obrascu za ponudu, na mjestu gdje se upisuje pripadajući iznos PDV-a, upisuje 0,00 ili uopšte ne upisuje iznos.</w:t>
      </w:r>
      <w:r w:rsidR="00D32379">
        <w:rPr>
          <w:rFonts w:asciiTheme="majorHAnsi" w:hAnsiTheme="majorHAnsi" w:cstheme="majorHAnsi"/>
        </w:rPr>
        <w:t xml:space="preserve"> </w:t>
      </w:r>
      <w:r w:rsidRPr="007240F2">
        <w:rPr>
          <w:rFonts w:asciiTheme="majorHAnsi" w:hAnsiTheme="majorHAnsi" w:cstheme="majorHAnsi"/>
        </w:rPr>
        <w:t>Posebno se prikazuje PDV na cijenu ponude sa uračunatim popustom. Na kraju se daje vrijednost ugovora (cijena ponude sa uključenim popustom) + PDV.</w:t>
      </w:r>
      <w:r w:rsidR="00D32379">
        <w:rPr>
          <w:rFonts w:asciiTheme="majorHAnsi" w:hAnsiTheme="majorHAnsi" w:cstheme="majorHAnsi"/>
        </w:rPr>
        <w:t xml:space="preserve"> </w:t>
      </w:r>
      <w:r w:rsidRPr="007240F2">
        <w:rPr>
          <w:rFonts w:asciiTheme="majorHAnsi" w:hAnsiTheme="majorHAnsi" w:cstheme="majorHAnsi"/>
        </w:rPr>
        <w:t>Ponuđači sa sjedištem izvan BiH su dužni u svojoj ponudi navesti podatke (naziv i sjedište)</w:t>
      </w:r>
      <w:r>
        <w:rPr>
          <w:rFonts w:asciiTheme="majorHAnsi" w:hAnsiTheme="majorHAnsi" w:cstheme="majorHAnsi"/>
        </w:rPr>
        <w:t xml:space="preserve"> </w:t>
      </w:r>
      <w:r w:rsidRPr="007240F2">
        <w:rPr>
          <w:rFonts w:asciiTheme="majorHAnsi" w:hAnsiTheme="majorHAnsi" w:cstheme="majorHAnsi"/>
        </w:rPr>
        <w:t>za poreskog punomoćnika sa sjedištem u BiH kojeg će angažovati ukoliko njihova ponuda bude odabrana kao najpovoljnija, a kojeg angažuju na teret svojih troškova. Navedeni punomoćnik je u obavezi izvršiti uplatu PDV-a Upravi za indirektno oporezivanje.</w:t>
      </w:r>
      <w:r w:rsidR="00D32379">
        <w:rPr>
          <w:rFonts w:asciiTheme="majorHAnsi" w:hAnsiTheme="majorHAnsi" w:cstheme="majorHAnsi"/>
        </w:rPr>
        <w:t xml:space="preserve"> </w:t>
      </w:r>
      <w:r w:rsidRPr="007240F2">
        <w:rPr>
          <w:rFonts w:asciiTheme="majorHAnsi" w:hAnsiTheme="majorHAnsi" w:cstheme="majorHAnsi"/>
        </w:rPr>
        <w:t>Članom 60. Zakona o porezu na dodanu vrijednost predviđeno je da obveznik koji nema sjedište u BiH, a koji vrši promet dobara i usluga u BiH, registruje se kod poreskog punomoćnika koji ima sjedište u BiH. Obveznik i punomoćnik su solidarno i pojedinačno odgovorni za porez koji se obračunava u skladu s ovim Zakonom.</w:t>
      </w:r>
      <w:r>
        <w:rPr>
          <w:rFonts w:asciiTheme="majorHAnsi" w:hAnsiTheme="majorHAnsi" w:cstheme="majorHAnsi"/>
        </w:rPr>
        <w:t xml:space="preserve"> </w:t>
      </w:r>
      <w:r w:rsidRPr="007240F2">
        <w:rPr>
          <w:rFonts w:asciiTheme="majorHAnsi" w:hAnsiTheme="majorHAnsi" w:cstheme="majorHAnsi"/>
        </w:rPr>
        <w:t>Prava i obveze koje imaju obveznici u BiH, uskladu sa ovim Zakonom, odnose se i na punomoćnika. Ukoliko ponuđač ne iskaže popust na način da je posebno iskazan u obrascu za cijenu ponude ili obrascu za ponudu smatrati će se da nije ponuđen.</w:t>
      </w:r>
    </w:p>
    <w:p w14:paraId="5384C4FB" w14:textId="77777777" w:rsidR="00F030CF" w:rsidRDefault="00F030CF" w:rsidP="00F030CF">
      <w:pPr>
        <w:jc w:val="both"/>
      </w:pPr>
    </w:p>
    <w:p w14:paraId="2785BA3C" w14:textId="77777777" w:rsidR="00F030CF" w:rsidRDefault="00F030CF" w:rsidP="00F030CF">
      <w:pPr>
        <w:pStyle w:val="Heading2"/>
        <w:keepLines/>
        <w:spacing w:before="0" w:after="0"/>
        <w:ind w:left="360" w:hanging="360"/>
        <w:rPr>
          <w:rFonts w:ascii="Times New Roman" w:hAnsi="Times New Roman" w:cs="Times New Roman"/>
          <w:i w:val="0"/>
          <w:sz w:val="24"/>
          <w:szCs w:val="24"/>
          <w:lang w:val="pl-PL"/>
        </w:rPr>
      </w:pPr>
      <w:bookmarkStart w:id="22" w:name="_Toc424215825"/>
      <w:bookmarkEnd w:id="22"/>
      <w:r>
        <w:rPr>
          <w:rFonts w:ascii="Times New Roman" w:hAnsi="Times New Roman" w:cs="Times New Roman"/>
          <w:i w:val="0"/>
          <w:sz w:val="24"/>
          <w:szCs w:val="24"/>
          <w:lang w:val="pl-PL"/>
        </w:rPr>
        <w:t>20. Valuta ponude</w:t>
      </w:r>
    </w:p>
    <w:p w14:paraId="50465C99" w14:textId="77777777" w:rsidR="00F030CF" w:rsidRDefault="00F030CF" w:rsidP="00F030CF">
      <w:pPr>
        <w:jc w:val="both"/>
      </w:pPr>
    </w:p>
    <w:p w14:paraId="365B3A64" w14:textId="77777777" w:rsidR="00F030CF" w:rsidRDefault="00F030CF" w:rsidP="00F030CF">
      <w:pPr>
        <w:jc w:val="both"/>
      </w:pPr>
      <w:r>
        <w:t>Cijena ponude se izražava u konvertibilnim markama (BAM).</w:t>
      </w:r>
    </w:p>
    <w:p w14:paraId="64DBDBE1" w14:textId="77777777" w:rsidR="00F030CF" w:rsidRDefault="00F030CF" w:rsidP="00F030CF">
      <w:pPr>
        <w:rPr>
          <w:lang w:val="pl-PL"/>
        </w:rPr>
      </w:pPr>
    </w:p>
    <w:p w14:paraId="618F2080" w14:textId="77777777" w:rsidR="00F030CF" w:rsidRDefault="00F030CF" w:rsidP="00F030CF">
      <w:pPr>
        <w:pStyle w:val="Heading2"/>
        <w:keepLines/>
        <w:spacing w:before="0" w:after="0"/>
        <w:ind w:left="360" w:hanging="360"/>
        <w:rPr>
          <w:rFonts w:ascii="Times New Roman" w:hAnsi="Times New Roman" w:cs="Times New Roman"/>
          <w:bCs w:val="0"/>
          <w:i w:val="0"/>
          <w:iCs w:val="0"/>
          <w:sz w:val="24"/>
          <w:szCs w:val="24"/>
        </w:rPr>
      </w:pPr>
      <w:bookmarkStart w:id="23" w:name="_Toc424215826"/>
      <w:bookmarkEnd w:id="23"/>
      <w:r>
        <w:rPr>
          <w:rFonts w:ascii="Times New Roman" w:hAnsi="Times New Roman" w:cs="Times New Roman"/>
          <w:i w:val="0"/>
          <w:sz w:val="24"/>
          <w:szCs w:val="24"/>
          <w:lang w:val="pl-PL"/>
        </w:rPr>
        <w:t>21. K</w:t>
      </w:r>
      <w:r>
        <w:rPr>
          <w:rFonts w:ascii="Times New Roman" w:hAnsi="Times New Roman" w:cs="Times New Roman"/>
          <w:bCs w:val="0"/>
          <w:i w:val="0"/>
          <w:iCs w:val="0"/>
          <w:sz w:val="24"/>
          <w:szCs w:val="24"/>
        </w:rPr>
        <w:t>riterij za dodjelu ugovora</w:t>
      </w:r>
    </w:p>
    <w:p w14:paraId="4ADEBF91" w14:textId="77777777" w:rsidR="00F030CF" w:rsidRDefault="00F030CF" w:rsidP="00F030CF">
      <w:pPr>
        <w:jc w:val="both"/>
      </w:pPr>
    </w:p>
    <w:p w14:paraId="5E67FB2F" w14:textId="77777777" w:rsidR="00F030CF" w:rsidRPr="00ED47CA" w:rsidRDefault="00F030CF" w:rsidP="00F030CF">
      <w:pPr>
        <w:jc w:val="both"/>
        <w:rPr>
          <w:rFonts w:asciiTheme="majorHAnsi" w:hAnsiTheme="majorHAnsi" w:cstheme="majorHAnsi"/>
        </w:rPr>
      </w:pPr>
      <w:r w:rsidRPr="00ED47CA">
        <w:rPr>
          <w:rFonts w:asciiTheme="majorHAnsi" w:hAnsiTheme="majorHAnsi" w:cstheme="majorHAnsi"/>
        </w:rPr>
        <w:t>Kriterij za dodjelu ugovora je:</w:t>
      </w:r>
    </w:p>
    <w:p w14:paraId="561C2E49" w14:textId="77777777" w:rsidR="00F030CF" w:rsidRPr="00F77AC2" w:rsidRDefault="00F030CF" w:rsidP="00F030CF">
      <w:pPr>
        <w:pStyle w:val="ListParagraph"/>
        <w:jc w:val="both"/>
        <w:rPr>
          <w:rFonts w:asciiTheme="majorHAnsi" w:hAnsiTheme="majorHAnsi" w:cstheme="majorHAnsi"/>
        </w:rPr>
      </w:pPr>
      <w:r w:rsidRPr="00F77AC2">
        <w:rPr>
          <w:rFonts w:asciiTheme="majorHAnsi" w:hAnsiTheme="majorHAnsi" w:cstheme="majorHAnsi"/>
        </w:rPr>
        <w:t>Najniža cijena – Ugovor se dodjeljuje ponuđaču koji je ponudio najnižu ukupnu cijenu u</w:t>
      </w:r>
      <w:r>
        <w:rPr>
          <w:rFonts w:asciiTheme="majorHAnsi" w:hAnsiTheme="majorHAnsi" w:cstheme="majorHAnsi"/>
        </w:rPr>
        <w:t xml:space="preserve"> </w:t>
      </w:r>
      <w:r w:rsidRPr="00F77AC2">
        <w:rPr>
          <w:rFonts w:asciiTheme="majorHAnsi" w:hAnsiTheme="majorHAnsi" w:cstheme="majorHAnsi"/>
        </w:rPr>
        <w:t>skladu sa odrebama ove tenderske dokumentacije i u skladu sa obrascem za cijenu ponude</w:t>
      </w:r>
    </w:p>
    <w:p w14:paraId="12289C29" w14:textId="77777777" w:rsidR="00F030CF" w:rsidRDefault="00F030CF" w:rsidP="00F030CF">
      <w:pPr>
        <w:jc w:val="both"/>
      </w:pPr>
    </w:p>
    <w:p w14:paraId="3AFB8B1D" w14:textId="77777777" w:rsidR="00F030CF" w:rsidRDefault="00F030CF" w:rsidP="00F030CF">
      <w:pPr>
        <w:pStyle w:val="Heading2"/>
        <w:keepLines/>
        <w:spacing w:before="0" w:after="0"/>
        <w:ind w:left="360" w:hanging="360"/>
        <w:rPr>
          <w:rFonts w:ascii="Times New Roman" w:hAnsi="Times New Roman" w:cs="Times New Roman"/>
          <w:i w:val="0"/>
          <w:sz w:val="24"/>
          <w:szCs w:val="24"/>
          <w:lang w:val="pl-PL"/>
        </w:rPr>
      </w:pPr>
      <w:bookmarkStart w:id="24" w:name="_Toc424215827"/>
      <w:bookmarkEnd w:id="24"/>
      <w:r>
        <w:rPr>
          <w:rFonts w:ascii="Times New Roman" w:hAnsi="Times New Roman" w:cs="Times New Roman"/>
          <w:i w:val="0"/>
          <w:sz w:val="24"/>
          <w:szCs w:val="24"/>
          <w:lang w:val="pl-PL"/>
        </w:rPr>
        <w:t>22. Jezik i pismo ponude</w:t>
      </w:r>
    </w:p>
    <w:p w14:paraId="5F14B68B" w14:textId="77777777" w:rsidR="00F030CF" w:rsidRDefault="00F030CF" w:rsidP="00F030CF">
      <w:pPr>
        <w:jc w:val="both"/>
      </w:pPr>
    </w:p>
    <w:p w14:paraId="38ABD8A0" w14:textId="77777777" w:rsidR="00F030CF" w:rsidRDefault="00F030CF" w:rsidP="00F030CF">
      <w:pPr>
        <w:jc w:val="both"/>
      </w:pPr>
      <w:r>
        <w:t xml:space="preserve">Ponuda se dostavlja na jednom od službenih jezika u Bosni i Hercegovini, na latiničnom ili ćirilićnom pismu. Sva ostala dokumentacija uz ponudu mora biti na jednom od službenih jezika u Bosni i Hercegovini. </w:t>
      </w:r>
    </w:p>
    <w:p w14:paraId="71D95077" w14:textId="77777777" w:rsidR="00F030CF" w:rsidRPr="00CB5BAE" w:rsidRDefault="00F030CF" w:rsidP="00F030CF">
      <w:pPr>
        <w:jc w:val="both"/>
        <w:rPr>
          <w:rFonts w:asciiTheme="majorHAnsi" w:hAnsiTheme="majorHAnsi" w:cstheme="majorHAnsi"/>
        </w:rPr>
      </w:pPr>
      <w:r w:rsidRPr="00CB5BAE">
        <w:rPr>
          <w:rFonts w:asciiTheme="majorHAnsi" w:hAnsiTheme="majorHAnsi" w:cstheme="majorHAnsi"/>
        </w:rPr>
        <w:t>Dokumentacija može biti i na drugom jeziku, ali u tom slučaju se obavezno prilaže i prevod ovlaštenog sudskog tumača za jezik sa kojeg je prevod izvršen za dijelove dokumentacije iz kojih će se vršiti ocjena kvalifikovanosti ponuđača i prihvatljivosti ponude.</w:t>
      </w:r>
    </w:p>
    <w:p w14:paraId="38F0CA89" w14:textId="77777777" w:rsidR="00F030CF" w:rsidRDefault="00F030CF" w:rsidP="00F030CF">
      <w:pPr>
        <w:jc w:val="both"/>
      </w:pPr>
    </w:p>
    <w:p w14:paraId="0896B36E" w14:textId="77777777" w:rsidR="00F030CF" w:rsidRDefault="00F030CF" w:rsidP="00F030CF">
      <w:pPr>
        <w:pStyle w:val="Heading2"/>
        <w:keepLines/>
        <w:spacing w:before="0" w:after="0"/>
        <w:ind w:left="360" w:hanging="360"/>
        <w:rPr>
          <w:rFonts w:ascii="Times New Roman" w:hAnsi="Times New Roman" w:cs="Times New Roman"/>
          <w:i w:val="0"/>
          <w:sz w:val="24"/>
          <w:szCs w:val="24"/>
          <w:lang w:val="pl-PL"/>
        </w:rPr>
      </w:pPr>
      <w:bookmarkStart w:id="25" w:name="_Toc424215828"/>
      <w:bookmarkStart w:id="26" w:name="_Toc424215829"/>
      <w:bookmarkEnd w:id="25"/>
      <w:bookmarkEnd w:id="26"/>
      <w:r>
        <w:rPr>
          <w:rFonts w:ascii="Times New Roman" w:hAnsi="Times New Roman" w:cs="Times New Roman"/>
          <w:i w:val="0"/>
          <w:sz w:val="24"/>
          <w:szCs w:val="24"/>
          <w:lang w:val="pl-PL"/>
        </w:rPr>
        <w:t>23. Rok važenja ponude</w:t>
      </w:r>
    </w:p>
    <w:p w14:paraId="186E2548" w14:textId="77777777" w:rsidR="00F030CF" w:rsidRDefault="00F030CF" w:rsidP="00F030CF">
      <w:pPr>
        <w:jc w:val="both"/>
      </w:pPr>
    </w:p>
    <w:p w14:paraId="5498F5F9" w14:textId="77777777" w:rsidR="00F030CF" w:rsidRPr="00FC2439" w:rsidRDefault="00F030CF" w:rsidP="00F030CF">
      <w:pPr>
        <w:jc w:val="both"/>
        <w:rPr>
          <w:rFonts w:asciiTheme="majorHAnsi" w:hAnsiTheme="majorHAnsi" w:cstheme="majorHAnsi"/>
        </w:rPr>
      </w:pPr>
      <w:r>
        <w:t xml:space="preserve">23.1 Ponuđač se obavezuje da naznači period važenja ponude računajući od isteka roka za podnošenje ponude. </w:t>
      </w:r>
      <w:r w:rsidRPr="00710A24">
        <w:rPr>
          <w:color w:val="000000" w:themeColor="text1"/>
        </w:rPr>
        <w:t xml:space="preserve">Zahtjevani period važenja ponude je </w:t>
      </w:r>
      <w:r>
        <w:rPr>
          <w:color w:val="000000" w:themeColor="text1"/>
        </w:rPr>
        <w:t>6</w:t>
      </w:r>
      <w:r w:rsidRPr="00710A24">
        <w:rPr>
          <w:color w:val="000000" w:themeColor="text1"/>
        </w:rPr>
        <w:t>0 dana</w:t>
      </w:r>
      <w:r w:rsidRPr="00710A24">
        <w:rPr>
          <w:rFonts w:asciiTheme="majorHAnsi" w:hAnsiTheme="majorHAnsi" w:cstheme="majorHAnsi"/>
          <w:color w:val="000000" w:themeColor="text1"/>
        </w:rPr>
        <w:t xml:space="preserve">.  </w:t>
      </w:r>
      <w:r w:rsidRPr="00FC2439">
        <w:rPr>
          <w:rFonts w:asciiTheme="majorHAnsi" w:hAnsiTheme="majorHAnsi" w:cstheme="majorHAnsi"/>
        </w:rPr>
        <w:t>Ako ponuđač u</w:t>
      </w:r>
      <w:r>
        <w:rPr>
          <w:rFonts w:asciiTheme="majorHAnsi" w:hAnsiTheme="majorHAnsi" w:cstheme="majorHAnsi"/>
        </w:rPr>
        <w:t xml:space="preserve"> </w:t>
      </w:r>
      <w:r w:rsidRPr="00FC2439">
        <w:rPr>
          <w:rFonts w:asciiTheme="majorHAnsi" w:hAnsiTheme="majorHAnsi" w:cstheme="majorHAnsi"/>
        </w:rPr>
        <w:t>ponudi</w:t>
      </w:r>
      <w:r>
        <w:rPr>
          <w:rFonts w:asciiTheme="majorHAnsi" w:hAnsiTheme="majorHAnsi" w:cstheme="majorHAnsi"/>
        </w:rPr>
        <w:t xml:space="preserve"> </w:t>
      </w:r>
      <w:r w:rsidRPr="00FC2439">
        <w:rPr>
          <w:rFonts w:asciiTheme="majorHAnsi" w:hAnsiTheme="majorHAnsi" w:cstheme="majorHAnsi"/>
        </w:rPr>
        <w:t xml:space="preserve">ne navede period njenog važenja smatra se da ponuda važi za period naveden u tenderskoj dokumentaciji, odnosno </w:t>
      </w:r>
      <w:r>
        <w:rPr>
          <w:rFonts w:asciiTheme="majorHAnsi" w:hAnsiTheme="majorHAnsi" w:cstheme="majorHAnsi"/>
        </w:rPr>
        <w:t>6</w:t>
      </w:r>
      <w:r w:rsidRPr="00FC2439">
        <w:rPr>
          <w:rFonts w:asciiTheme="majorHAnsi" w:hAnsiTheme="majorHAnsi" w:cstheme="majorHAnsi"/>
        </w:rPr>
        <w:t>0</w:t>
      </w:r>
      <w:r>
        <w:rPr>
          <w:rFonts w:asciiTheme="majorHAnsi" w:hAnsiTheme="majorHAnsi" w:cstheme="majorHAnsi"/>
        </w:rPr>
        <w:t xml:space="preserve"> </w:t>
      </w:r>
      <w:r w:rsidRPr="00FC2439">
        <w:rPr>
          <w:rFonts w:asciiTheme="majorHAnsi" w:hAnsiTheme="majorHAnsi" w:cstheme="majorHAnsi"/>
        </w:rPr>
        <w:t>dana od isteka roka za dostavu ponude</w:t>
      </w:r>
      <w:r>
        <w:rPr>
          <w:rFonts w:asciiTheme="majorHAnsi" w:hAnsiTheme="majorHAnsi" w:cstheme="majorHAnsi"/>
        </w:rPr>
        <w:t>.</w:t>
      </w:r>
    </w:p>
    <w:p w14:paraId="0B2141DA" w14:textId="77777777" w:rsidR="00F030CF" w:rsidRDefault="00F030CF" w:rsidP="00F030CF">
      <w:pPr>
        <w:ind w:left="567" w:hanging="425"/>
        <w:jc w:val="both"/>
      </w:pPr>
    </w:p>
    <w:p w14:paraId="15E80D5B" w14:textId="77777777" w:rsidR="00F030CF" w:rsidRDefault="00F030CF" w:rsidP="00F030CF">
      <w:pPr>
        <w:jc w:val="both"/>
      </w:pPr>
      <w:r>
        <w:t>23.2 U slučaju da je period važenja ponude kraći od roka navedenog u tenderskoj dokumentaciji, ugovorni organ će odbiti takvu ponudu u skladu sa članom 60. stav (1) Zakona.</w:t>
      </w:r>
    </w:p>
    <w:p w14:paraId="025528A4" w14:textId="77777777" w:rsidR="00F030CF" w:rsidRDefault="00F030CF" w:rsidP="00F030CF">
      <w:pPr>
        <w:jc w:val="both"/>
      </w:pPr>
    </w:p>
    <w:p w14:paraId="1804C11F" w14:textId="77777777" w:rsidR="00F030CF" w:rsidRPr="00E00DCE" w:rsidRDefault="00F030CF" w:rsidP="00F030CF">
      <w:pPr>
        <w:jc w:val="both"/>
        <w:rPr>
          <w:rFonts w:asciiTheme="majorHAnsi" w:hAnsiTheme="majorHAnsi" w:cstheme="majorHAnsi"/>
        </w:rPr>
      </w:pPr>
      <w:r w:rsidRPr="00E00DCE">
        <w:rPr>
          <w:rFonts w:asciiTheme="majorHAnsi" w:hAnsiTheme="majorHAnsi" w:cstheme="majorHAnsi"/>
        </w:rPr>
        <w:t>23.3 Ugovorni organ zadržava pravo da pismenim putem traži saglasnost za produženje roka važenja ponude. Ponuđači mogu odbiti takav zahtjev, a da time ne izgube pravo na garanciju za ponudu. Ukoliko ponuđač ne dostavi pismenu saglasnost, ili ne pristane produžiti rok važenja ponude ili ne osigura produženje garancije za ozbiljnost ponude (ukoliko je tražena), smatra se da je ponuđač odbio zahtjev ugovornog organa, te se njegova ponuda ne razmatra u daljnjem toku postupka.</w:t>
      </w:r>
    </w:p>
    <w:p w14:paraId="097175D2" w14:textId="77777777" w:rsidR="00F030CF" w:rsidRPr="00E00DCE" w:rsidRDefault="00F030CF" w:rsidP="00F030CF">
      <w:pPr>
        <w:jc w:val="both"/>
        <w:rPr>
          <w:rFonts w:asciiTheme="majorHAnsi" w:hAnsiTheme="majorHAnsi" w:cstheme="majorHAnsi"/>
        </w:rPr>
      </w:pPr>
      <w:r w:rsidRPr="00E00DCE">
        <w:rPr>
          <w:rFonts w:asciiTheme="majorHAnsi" w:hAnsiTheme="majorHAnsi" w:cstheme="majorHAnsi"/>
        </w:rPr>
        <w:t>Ponuđač koji pristane da produži period važenja svoje ponude i o tome u pisanoj formi obavijesti ugovorni organ, produžava period važenja ponude i dužan je osigurati produženje garancije za ozbiljnost ponude, ukoliko je garancija za ozbiljnost ponude tražena tenderskom dokumentacijom. Ponuda se ne smije mijenjati u periodu produženja važenja ponude</w:t>
      </w:r>
      <w:r>
        <w:rPr>
          <w:rFonts w:asciiTheme="majorHAnsi" w:hAnsiTheme="majorHAnsi" w:cstheme="majorHAnsi"/>
        </w:rPr>
        <w:t>.</w:t>
      </w:r>
    </w:p>
    <w:p w14:paraId="60C19C34" w14:textId="77777777" w:rsidR="00F030CF" w:rsidRDefault="00F030CF" w:rsidP="00F030CF"/>
    <w:p w14:paraId="7E926974" w14:textId="77777777" w:rsidR="00F030CF" w:rsidRDefault="00F030CF" w:rsidP="00F030CF">
      <w:pPr>
        <w:pStyle w:val="Heading1"/>
        <w:rPr>
          <w:szCs w:val="24"/>
        </w:rPr>
      </w:pPr>
      <w:r>
        <w:rPr>
          <w:szCs w:val="24"/>
        </w:rPr>
        <w:t>OSTALE INFORMACIJE</w:t>
      </w:r>
    </w:p>
    <w:p w14:paraId="51E47CED" w14:textId="77777777" w:rsidR="00F030CF" w:rsidRDefault="00F030CF" w:rsidP="00F030CF">
      <w:pPr>
        <w:jc w:val="both"/>
      </w:pPr>
    </w:p>
    <w:p w14:paraId="45997E9E" w14:textId="77777777" w:rsidR="00F030CF" w:rsidRDefault="00F030CF" w:rsidP="00F030CF">
      <w:pPr>
        <w:pStyle w:val="Heading2"/>
        <w:keepLines/>
        <w:spacing w:before="0" w:after="0"/>
        <w:rPr>
          <w:rFonts w:ascii="Times New Roman" w:hAnsi="Times New Roman" w:cs="Times New Roman"/>
          <w:i w:val="0"/>
          <w:sz w:val="24"/>
          <w:szCs w:val="24"/>
          <w:lang w:val="pl-PL"/>
        </w:rPr>
      </w:pPr>
      <w:bookmarkStart w:id="27" w:name="_Toc424215830"/>
      <w:bookmarkEnd w:id="27"/>
      <w:r>
        <w:rPr>
          <w:rFonts w:ascii="Times New Roman" w:hAnsi="Times New Roman" w:cs="Times New Roman"/>
          <w:i w:val="0"/>
          <w:sz w:val="24"/>
          <w:szCs w:val="24"/>
          <w:lang w:val="pl-PL"/>
        </w:rPr>
        <w:t>24. Mjesto, datum i vrijeme za prijem ponuda</w:t>
      </w:r>
    </w:p>
    <w:p w14:paraId="2C9B4A2B" w14:textId="77777777" w:rsidR="00F030CF" w:rsidRDefault="00F030CF" w:rsidP="00F030CF">
      <w:pPr>
        <w:jc w:val="both"/>
        <w:rPr>
          <w:u w:val="single"/>
        </w:rPr>
      </w:pPr>
    </w:p>
    <w:p w14:paraId="5C791422" w14:textId="77777777" w:rsidR="00F030CF" w:rsidRDefault="00F030CF" w:rsidP="00F030CF">
      <w:pPr>
        <w:jc w:val="both"/>
      </w:pPr>
      <w:r>
        <w:t>Ponude se dostavljaju na adresu:</w:t>
      </w:r>
    </w:p>
    <w:p w14:paraId="079B8D7B" w14:textId="77777777" w:rsidR="00F030CF" w:rsidRDefault="00F030CF" w:rsidP="00F030CF">
      <w:pPr>
        <w:jc w:val="center"/>
        <w:rPr>
          <w:b/>
        </w:rPr>
      </w:pPr>
      <w:r>
        <w:rPr>
          <w:b/>
        </w:rPr>
        <w:t>JP RADIO TELEVIZIJA TUZLANSKOG KANTONA</w:t>
      </w:r>
    </w:p>
    <w:p w14:paraId="758F6A5E" w14:textId="77777777" w:rsidR="00F030CF" w:rsidRDefault="00F030CF" w:rsidP="00F030CF">
      <w:pPr>
        <w:jc w:val="center"/>
        <w:rPr>
          <w:b/>
        </w:rPr>
      </w:pPr>
      <w:r>
        <w:rPr>
          <w:b/>
        </w:rPr>
        <w:t>Mije Keroševića 20, 75 000 Tuzla</w:t>
      </w:r>
    </w:p>
    <w:p w14:paraId="72B8C8E8" w14:textId="77777777" w:rsidR="00B87092" w:rsidRDefault="00B87092">
      <w:pPr>
        <w:jc w:val="both"/>
      </w:pPr>
    </w:p>
    <w:p w14:paraId="309228C8" w14:textId="1E5B7A6D" w:rsidR="00B87092" w:rsidRDefault="009A2C13">
      <w:pPr>
        <w:jc w:val="both"/>
      </w:pPr>
      <w:r>
        <w:rPr>
          <w:color w:val="000000"/>
        </w:rPr>
        <w:t>Ponude se primaju</w:t>
      </w:r>
      <w:r>
        <w:rPr>
          <w:color w:val="333333"/>
        </w:rPr>
        <w:t xml:space="preserve"> </w:t>
      </w:r>
      <w:r>
        <w:t xml:space="preserve">do </w:t>
      </w:r>
      <w:r w:rsidR="007248CC">
        <w:t>03</w:t>
      </w:r>
      <w:r>
        <w:t>.</w:t>
      </w:r>
      <w:r w:rsidR="00075472">
        <w:t>03</w:t>
      </w:r>
      <w:r>
        <w:t>.20</w:t>
      </w:r>
      <w:r w:rsidR="0037759D">
        <w:t>2</w:t>
      </w:r>
      <w:r w:rsidR="00075472">
        <w:t>1</w:t>
      </w:r>
      <w:r>
        <w:t xml:space="preserve">. godine do </w:t>
      </w:r>
      <w:r w:rsidR="007248CC">
        <w:t>09</w:t>
      </w:r>
      <w:r>
        <w:t>,00 sati.</w:t>
      </w:r>
    </w:p>
    <w:p w14:paraId="581C0120" w14:textId="77777777" w:rsidR="00F030CF" w:rsidRDefault="00F030CF" w:rsidP="00F030CF">
      <w:pPr>
        <w:jc w:val="both"/>
      </w:pPr>
      <w:r>
        <w:t>Ponude zaprimljene nakon isteka roka za prijem ponuda se vraćaju neotvorene ponuđačima. Ponuđači koji ponude dostavljaju poštom preuzimaju rizik ukoliko ponude ne stignu do krajnjeg roka utvrđenog tenderskom dokumentacijom.</w:t>
      </w:r>
    </w:p>
    <w:p w14:paraId="456413B3" w14:textId="77777777" w:rsidR="00F030CF" w:rsidRDefault="00F030CF" w:rsidP="00F030CF">
      <w:pPr>
        <w:jc w:val="both"/>
      </w:pPr>
    </w:p>
    <w:p w14:paraId="2B548329" w14:textId="77777777" w:rsidR="00F030CF" w:rsidRDefault="00F030CF" w:rsidP="00F030CF">
      <w:pPr>
        <w:pStyle w:val="Heading2"/>
        <w:keepLines/>
        <w:spacing w:before="0" w:after="0"/>
        <w:rPr>
          <w:rFonts w:ascii="Times New Roman" w:hAnsi="Times New Roman" w:cs="Times New Roman"/>
          <w:i w:val="0"/>
          <w:sz w:val="24"/>
          <w:szCs w:val="24"/>
          <w:lang w:val="pl-PL"/>
        </w:rPr>
      </w:pPr>
      <w:bookmarkStart w:id="28" w:name="_Toc424215831"/>
      <w:bookmarkEnd w:id="28"/>
      <w:r>
        <w:rPr>
          <w:rFonts w:ascii="Times New Roman" w:hAnsi="Times New Roman" w:cs="Times New Roman"/>
          <w:i w:val="0"/>
          <w:sz w:val="24"/>
          <w:szCs w:val="24"/>
          <w:lang w:val="pl-PL"/>
        </w:rPr>
        <w:t>25. Mjesto, datum i vrijeme otvaranja ponuda</w:t>
      </w:r>
    </w:p>
    <w:p w14:paraId="64387A28" w14:textId="77777777" w:rsidR="00F030CF" w:rsidRDefault="00F030CF" w:rsidP="00F030CF">
      <w:pPr>
        <w:jc w:val="both"/>
      </w:pPr>
    </w:p>
    <w:p w14:paraId="65B34E8F" w14:textId="77777777" w:rsidR="00F030CF" w:rsidRDefault="00F030CF" w:rsidP="00F030CF">
      <w:pPr>
        <w:jc w:val="both"/>
      </w:pPr>
      <w:r>
        <w:t xml:space="preserve">Otvaranje ponuda će se izvršiti u prostorijama: </w:t>
      </w:r>
    </w:p>
    <w:p w14:paraId="2AD9B1B9" w14:textId="77777777" w:rsidR="00F030CF" w:rsidRDefault="00F030CF" w:rsidP="00F030CF">
      <w:pPr>
        <w:jc w:val="both"/>
      </w:pPr>
      <w:r>
        <w:rPr>
          <w:b/>
        </w:rPr>
        <w:t>JP RADIO TELEVIZIJA TUZLANSKOG KANTONA, Mije Keroševića 20, 75 000 Tuzla</w:t>
      </w:r>
    </w:p>
    <w:p w14:paraId="4EB679B0" w14:textId="2B0D0019" w:rsidR="00B87092" w:rsidRDefault="009A2C13">
      <w:pPr>
        <w:jc w:val="both"/>
        <w:rPr>
          <w:b/>
        </w:rPr>
      </w:pPr>
      <w:r>
        <w:rPr>
          <w:color w:val="000000"/>
        </w:rPr>
        <w:t>Datum otvaranja ponuda je</w:t>
      </w:r>
      <w:r>
        <w:t xml:space="preserve"> </w:t>
      </w:r>
      <w:r w:rsidR="007248CC" w:rsidRPr="007248CC">
        <w:rPr>
          <w:b/>
          <w:bCs/>
        </w:rPr>
        <w:t>03</w:t>
      </w:r>
      <w:r w:rsidRPr="00952734">
        <w:rPr>
          <w:b/>
          <w:bCs/>
          <w:color w:val="000000"/>
        </w:rPr>
        <w:t>.</w:t>
      </w:r>
      <w:r w:rsidR="009C587C">
        <w:rPr>
          <w:b/>
          <w:bCs/>
          <w:color w:val="000000"/>
        </w:rPr>
        <w:t>03</w:t>
      </w:r>
      <w:r>
        <w:rPr>
          <w:b/>
          <w:bCs/>
          <w:color w:val="000000"/>
        </w:rPr>
        <w:t>.20</w:t>
      </w:r>
      <w:r w:rsidR="00AA69D9">
        <w:rPr>
          <w:b/>
          <w:bCs/>
          <w:color w:val="000000"/>
        </w:rPr>
        <w:t>2</w:t>
      </w:r>
      <w:r w:rsidR="009C587C">
        <w:rPr>
          <w:b/>
          <w:bCs/>
          <w:color w:val="000000"/>
        </w:rPr>
        <w:t>1</w:t>
      </w:r>
      <w:r>
        <w:rPr>
          <w:b/>
          <w:color w:val="000000"/>
        </w:rPr>
        <w:t xml:space="preserve">. </w:t>
      </w:r>
      <w:r>
        <w:rPr>
          <w:b/>
        </w:rPr>
        <w:t>godine u 1</w:t>
      </w:r>
      <w:r w:rsidR="007248CC">
        <w:rPr>
          <w:b/>
        </w:rPr>
        <w:t>2</w:t>
      </w:r>
      <w:r>
        <w:rPr>
          <w:b/>
        </w:rPr>
        <w:t xml:space="preserve">,00  sati. </w:t>
      </w:r>
    </w:p>
    <w:p w14:paraId="496730CD" w14:textId="77777777" w:rsidR="00B87092" w:rsidRDefault="00B87092">
      <w:pPr>
        <w:jc w:val="both"/>
        <w:rPr>
          <w:b/>
          <w:color w:val="FF0000"/>
        </w:rPr>
      </w:pPr>
    </w:p>
    <w:p w14:paraId="31602728" w14:textId="77777777" w:rsidR="003044FC" w:rsidRDefault="003044FC" w:rsidP="003044FC">
      <w:pPr>
        <w:jc w:val="both"/>
      </w:pPr>
      <w:r>
        <w:t>Ponuđači ili njihovi ovlašteni predstavnici, kao i sva druga zainteresovana lica mogu prisustvovati otvaranju ponuda. Predstavnik ponuđača koji želi zvanično učestvovati na otvaranju ponuda treba prije otvaranja ponuda Komisiji za nabavku roba dostaviti punomoć za učešće na javnom otvaranju u ime privrednog subjekta-ponuđača. Ukoliko nema zvanične punomoći, ponuđač može kao i ostala zainteresovana lica prisustvovati javnom otvaranju, ali bez prava potpisa zapisnika ili preduzimanja bilo kojih pravnih radnji u ime ponuđača.</w:t>
      </w:r>
    </w:p>
    <w:p w14:paraId="50CAFB5A" w14:textId="77777777" w:rsidR="003044FC" w:rsidRDefault="003044FC" w:rsidP="003044FC">
      <w:pPr>
        <w:jc w:val="both"/>
      </w:pPr>
    </w:p>
    <w:p w14:paraId="16199306" w14:textId="77777777" w:rsidR="003044FC" w:rsidRDefault="003044FC" w:rsidP="003044FC">
      <w:pPr>
        <w:pStyle w:val="Heading2"/>
        <w:keepLines/>
        <w:spacing w:before="0" w:after="0"/>
        <w:rPr>
          <w:rFonts w:ascii="Times New Roman" w:hAnsi="Times New Roman" w:cs="Times New Roman"/>
          <w:i w:val="0"/>
          <w:sz w:val="24"/>
          <w:szCs w:val="24"/>
          <w:lang w:val="pl-PL"/>
        </w:rPr>
      </w:pPr>
      <w:bookmarkStart w:id="29" w:name="_Toc424215832"/>
      <w:bookmarkEnd w:id="29"/>
      <w:r>
        <w:rPr>
          <w:rFonts w:ascii="Times New Roman" w:hAnsi="Times New Roman" w:cs="Times New Roman"/>
          <w:i w:val="0"/>
          <w:sz w:val="24"/>
          <w:szCs w:val="24"/>
          <w:lang w:val="pl-PL"/>
        </w:rPr>
        <w:t>26. Nacrt ugovora ili osnovni elementi ugovora</w:t>
      </w:r>
    </w:p>
    <w:p w14:paraId="6E2A1329" w14:textId="77777777" w:rsidR="003044FC" w:rsidRDefault="003044FC" w:rsidP="003044FC">
      <w:pPr>
        <w:jc w:val="both"/>
        <w:rPr>
          <w:u w:val="single"/>
        </w:rPr>
      </w:pPr>
    </w:p>
    <w:p w14:paraId="5F2DFEC2" w14:textId="77777777" w:rsidR="003044FC" w:rsidRDefault="003044FC" w:rsidP="003044FC">
      <w:pPr>
        <w:jc w:val="both"/>
      </w:pPr>
      <w:r>
        <w:t xml:space="preserve">Sastavni dio ove tenderske dokumentacije je Nacrt ugovora, u koji su uneseni svi elementi iz tenderske dokumentacije. Ponuđači su dužni uz ponudu dostaviti Nacrt ugovora u koji su unijeli podatke iz svoje ponude, te parafirati sve listove Nacrta ugovora. </w:t>
      </w:r>
    </w:p>
    <w:p w14:paraId="029343DA" w14:textId="77777777" w:rsidR="003044FC" w:rsidRDefault="003044FC" w:rsidP="003044FC">
      <w:pPr>
        <w:jc w:val="both"/>
      </w:pPr>
    </w:p>
    <w:p w14:paraId="669EC0D5" w14:textId="77777777" w:rsidR="003044FC" w:rsidRPr="00BF0598" w:rsidRDefault="003044FC" w:rsidP="003044FC">
      <w:pPr>
        <w:jc w:val="both"/>
        <w:rPr>
          <w:rFonts w:asciiTheme="majorHAnsi" w:hAnsiTheme="majorHAnsi" w:cstheme="majorHAnsi"/>
          <w:b/>
        </w:rPr>
      </w:pPr>
      <w:r w:rsidRPr="00BF0598">
        <w:rPr>
          <w:rFonts w:asciiTheme="majorHAnsi" w:hAnsiTheme="majorHAnsi" w:cstheme="majorHAnsi"/>
          <w:b/>
        </w:rPr>
        <w:t>2</w:t>
      </w:r>
      <w:r>
        <w:rPr>
          <w:rFonts w:asciiTheme="majorHAnsi" w:hAnsiTheme="majorHAnsi" w:cstheme="majorHAnsi"/>
          <w:b/>
        </w:rPr>
        <w:t>7</w:t>
      </w:r>
      <w:r w:rsidRPr="00BF0598">
        <w:rPr>
          <w:rFonts w:asciiTheme="majorHAnsi" w:hAnsiTheme="majorHAnsi" w:cstheme="majorHAnsi"/>
          <w:b/>
        </w:rPr>
        <w:t>. Provođenje E-aukcije</w:t>
      </w:r>
    </w:p>
    <w:p w14:paraId="7358A5E3" w14:textId="77777777" w:rsidR="003044FC" w:rsidRPr="00471234" w:rsidRDefault="003044FC" w:rsidP="003044FC">
      <w:pPr>
        <w:jc w:val="both"/>
        <w:rPr>
          <w:rFonts w:asciiTheme="majorHAnsi" w:hAnsiTheme="majorHAnsi" w:cstheme="majorHAnsi"/>
        </w:rPr>
      </w:pPr>
    </w:p>
    <w:p w14:paraId="2AE0E5A2" w14:textId="77777777" w:rsidR="003044FC" w:rsidRDefault="003044FC" w:rsidP="003044FC">
      <w:pPr>
        <w:jc w:val="both"/>
        <w:rPr>
          <w:rFonts w:asciiTheme="majorHAnsi" w:hAnsiTheme="majorHAnsi" w:cstheme="majorHAnsi"/>
        </w:rPr>
      </w:pPr>
      <w:r w:rsidRPr="00471234">
        <w:rPr>
          <w:rFonts w:asciiTheme="majorHAnsi" w:hAnsiTheme="majorHAnsi" w:cstheme="majorHAnsi"/>
        </w:rPr>
        <w:t xml:space="preserve">Ugovorni organ će nakon prijema, otvaranja i analize ponuda provesti e-aukciju u skladu sa sa Pravilnikom o uslovima i načinu korištenja e-aukcije (Sl.list BiH broj 66/16 od 06.09.2016. godine). </w:t>
      </w:r>
    </w:p>
    <w:p w14:paraId="10D64E8C" w14:textId="77777777" w:rsidR="003044FC" w:rsidRDefault="003044FC" w:rsidP="003044FC">
      <w:pPr>
        <w:jc w:val="both"/>
        <w:rPr>
          <w:rFonts w:asciiTheme="majorHAnsi" w:hAnsiTheme="majorHAnsi" w:cstheme="majorHAnsi"/>
        </w:rPr>
      </w:pPr>
      <w:r w:rsidRPr="00471234">
        <w:rPr>
          <w:rFonts w:asciiTheme="majorHAnsi" w:hAnsiTheme="majorHAnsi" w:cstheme="majorHAnsi"/>
        </w:rPr>
        <w:t xml:space="preserve">E-aukcija se provodi putem sistema eNabavka na web stranici </w:t>
      </w:r>
      <w:hyperlink r:id="rId7" w:history="1">
        <w:r w:rsidRPr="009E1EBF">
          <w:rPr>
            <w:rStyle w:val="Hyperlink"/>
            <w:rFonts w:asciiTheme="majorHAnsi" w:hAnsiTheme="majorHAnsi" w:cstheme="majorHAnsi"/>
          </w:rPr>
          <w:t>www.ejn.gov.ba</w:t>
        </w:r>
      </w:hyperlink>
      <w:r w:rsidRPr="00471234">
        <w:rPr>
          <w:rFonts w:asciiTheme="majorHAnsi" w:hAnsiTheme="majorHAnsi" w:cstheme="majorHAnsi"/>
        </w:rPr>
        <w:t xml:space="preserve">. </w:t>
      </w:r>
    </w:p>
    <w:p w14:paraId="08900A68" w14:textId="77777777" w:rsidR="003044FC" w:rsidRDefault="003044FC" w:rsidP="003044FC">
      <w:pPr>
        <w:jc w:val="both"/>
        <w:rPr>
          <w:rFonts w:asciiTheme="majorHAnsi" w:hAnsiTheme="majorHAnsi" w:cstheme="majorHAnsi"/>
        </w:rPr>
      </w:pPr>
      <w:r w:rsidRPr="00471234">
        <w:rPr>
          <w:rFonts w:asciiTheme="majorHAnsi" w:hAnsiTheme="majorHAnsi" w:cstheme="majorHAnsi"/>
        </w:rPr>
        <w:t>Procedura provođenja e-aukcija je sljedeća:</w:t>
      </w:r>
    </w:p>
    <w:p w14:paraId="18EBFE71"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1.</w:t>
      </w:r>
      <w:r>
        <w:rPr>
          <w:rFonts w:asciiTheme="majorHAnsi" w:hAnsiTheme="majorHAnsi" w:cstheme="majorHAnsi"/>
        </w:rPr>
        <w:t xml:space="preserve"> </w:t>
      </w:r>
      <w:r w:rsidRPr="00471234">
        <w:rPr>
          <w:rFonts w:asciiTheme="majorHAnsi" w:hAnsiTheme="majorHAnsi" w:cstheme="majorHAnsi"/>
        </w:rPr>
        <w:t xml:space="preserve">Ugovorni organ nakon analize dostavljenih ponuda u sistem e-nabavka unosi ponude svih kvalifikovanih ponuđača sa prihvatljivom ponudom i zakazuje e-aukciju u tačno određeno vrijeme. </w:t>
      </w:r>
    </w:p>
    <w:p w14:paraId="308CF38B"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2.</w:t>
      </w:r>
      <w:r>
        <w:rPr>
          <w:rFonts w:asciiTheme="majorHAnsi" w:hAnsiTheme="majorHAnsi" w:cstheme="majorHAnsi"/>
        </w:rPr>
        <w:t xml:space="preserve"> </w:t>
      </w:r>
      <w:r w:rsidRPr="00471234">
        <w:rPr>
          <w:rFonts w:asciiTheme="majorHAnsi" w:hAnsiTheme="majorHAnsi" w:cstheme="majorHAnsi"/>
        </w:rPr>
        <w:t>Za zakazivanje i početak e-aukcije referentno je vrijeme u sistemu e-nabavke;</w:t>
      </w:r>
    </w:p>
    <w:p w14:paraId="2A67E1B5"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3.</w:t>
      </w:r>
      <w:r>
        <w:rPr>
          <w:rFonts w:asciiTheme="majorHAnsi" w:hAnsiTheme="majorHAnsi" w:cstheme="majorHAnsi"/>
        </w:rPr>
        <w:t xml:space="preserve"> </w:t>
      </w:r>
      <w:r w:rsidRPr="00471234">
        <w:rPr>
          <w:rFonts w:asciiTheme="majorHAnsi" w:hAnsiTheme="majorHAnsi" w:cstheme="majorHAnsi"/>
        </w:rPr>
        <w:t>Sistem eNabavke obavještava sve ponuđače koji imaju pravo da učestvuju u e-aukciji</w:t>
      </w:r>
      <w:r>
        <w:rPr>
          <w:rFonts w:asciiTheme="majorHAnsi" w:hAnsiTheme="majorHAnsi" w:cstheme="majorHAnsi"/>
        </w:rPr>
        <w:t xml:space="preserve"> </w:t>
      </w:r>
      <w:r w:rsidRPr="00471234">
        <w:rPr>
          <w:rFonts w:asciiTheme="majorHAnsi" w:hAnsiTheme="majorHAnsi" w:cstheme="majorHAnsi"/>
        </w:rPr>
        <w:t>o datumu i vremenu početka e-aukcije te ostalim podacima bitnim za e-aukciju;</w:t>
      </w:r>
    </w:p>
    <w:p w14:paraId="6E4A97CB"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4.</w:t>
      </w:r>
      <w:r>
        <w:rPr>
          <w:rFonts w:asciiTheme="majorHAnsi" w:hAnsiTheme="majorHAnsi" w:cstheme="majorHAnsi"/>
        </w:rPr>
        <w:t xml:space="preserve"> </w:t>
      </w:r>
      <w:r w:rsidRPr="00471234">
        <w:rPr>
          <w:rFonts w:asciiTheme="majorHAnsi" w:hAnsiTheme="majorHAnsi" w:cstheme="majorHAnsi"/>
        </w:rPr>
        <w:t xml:space="preserve">Ugovorni organ nije obavezan da na bilo koji drugi način obavještava učesnike e-aukcije o datumu i vremenu početka e-aukcije tako da su učesnici u postupku javne nabavke dužni redovno se prijavljivati u sistem e-nabavke na stranici </w:t>
      </w:r>
      <w:hyperlink r:id="rId8" w:history="1">
        <w:r w:rsidRPr="009E1EBF">
          <w:rPr>
            <w:rStyle w:val="Hyperlink"/>
            <w:rFonts w:asciiTheme="majorHAnsi" w:hAnsiTheme="majorHAnsi" w:cstheme="majorHAnsi"/>
          </w:rPr>
          <w:t>www.ejn.gov.ba</w:t>
        </w:r>
      </w:hyperlink>
      <w:r>
        <w:rPr>
          <w:rFonts w:asciiTheme="majorHAnsi" w:hAnsiTheme="majorHAnsi" w:cstheme="majorHAnsi"/>
        </w:rPr>
        <w:t xml:space="preserve"> </w:t>
      </w:r>
      <w:r w:rsidRPr="00471234">
        <w:rPr>
          <w:rFonts w:asciiTheme="majorHAnsi" w:hAnsiTheme="majorHAnsi" w:cstheme="majorHAnsi"/>
        </w:rPr>
        <w:t xml:space="preserve">kako bi provjerili dostavljena obavještenja od strane sistema e-nabavke. </w:t>
      </w:r>
    </w:p>
    <w:p w14:paraId="3EAE4C0B"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5.</w:t>
      </w:r>
      <w:r>
        <w:rPr>
          <w:rFonts w:asciiTheme="majorHAnsi" w:hAnsiTheme="majorHAnsi" w:cstheme="majorHAnsi"/>
        </w:rPr>
        <w:t xml:space="preserve"> </w:t>
      </w:r>
      <w:r w:rsidRPr="00471234">
        <w:rPr>
          <w:rFonts w:asciiTheme="majorHAnsi" w:hAnsiTheme="majorHAnsi" w:cstheme="majorHAnsi"/>
        </w:rPr>
        <w:t>E-aukcija traje minimalno 10 do maksimalno 30 minuta u zavisnosti od odluke Ugovornog organa. Istekom predviđenog trajanja e-aukcija se završava. E-aukcija se automatski produžava za dvije minute, ukoliko se podnese nova cijena ili vrijednost u posljednje dvije minute trajanja e-aukcije. Ukoliko u posljednje dvije minute trajanja e-aukcije ne bude podnesena nova cijena ili vrijednost, e-aukcija s završava istekom te dvije minute.</w:t>
      </w:r>
    </w:p>
    <w:p w14:paraId="3FA8213B"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6.</w:t>
      </w:r>
      <w:r>
        <w:rPr>
          <w:rFonts w:asciiTheme="majorHAnsi" w:hAnsiTheme="majorHAnsi" w:cstheme="majorHAnsi"/>
        </w:rPr>
        <w:t xml:space="preserve"> </w:t>
      </w:r>
      <w:r w:rsidRPr="00471234">
        <w:rPr>
          <w:rFonts w:asciiTheme="majorHAnsi" w:hAnsiTheme="majorHAnsi" w:cstheme="majorHAnsi"/>
        </w:rPr>
        <w:t>U toku trajanja e-aukcije učesnicima e-aukcije su u svakom momentu trajanja e</w:t>
      </w:r>
      <w:r>
        <w:rPr>
          <w:rFonts w:asciiTheme="majorHAnsi" w:hAnsiTheme="majorHAnsi" w:cstheme="majorHAnsi"/>
        </w:rPr>
        <w:t xml:space="preserve"> </w:t>
      </w:r>
      <w:r w:rsidRPr="00471234">
        <w:rPr>
          <w:rFonts w:asciiTheme="majorHAnsi" w:hAnsiTheme="majorHAnsi" w:cstheme="majorHAnsi"/>
        </w:rPr>
        <w:t xml:space="preserve">aukcije vidljivi slijedeći podaci: </w:t>
      </w:r>
    </w:p>
    <w:p w14:paraId="300FA91B"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a.</w:t>
      </w:r>
      <w:r>
        <w:rPr>
          <w:rFonts w:asciiTheme="majorHAnsi" w:hAnsiTheme="majorHAnsi" w:cstheme="majorHAnsi"/>
        </w:rPr>
        <w:t xml:space="preserve"> </w:t>
      </w:r>
      <w:r w:rsidRPr="00471234">
        <w:rPr>
          <w:rFonts w:asciiTheme="majorHAnsi" w:hAnsiTheme="majorHAnsi" w:cstheme="majorHAnsi"/>
        </w:rPr>
        <w:t xml:space="preserve">trenutna rang lista, bez otkrivanja identiteta ponuđača koji su učesnici e-aukcije; </w:t>
      </w:r>
    </w:p>
    <w:p w14:paraId="63D72E06"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b.</w:t>
      </w:r>
      <w:r>
        <w:rPr>
          <w:rFonts w:asciiTheme="majorHAnsi" w:hAnsiTheme="majorHAnsi" w:cstheme="majorHAnsi"/>
        </w:rPr>
        <w:t xml:space="preserve"> </w:t>
      </w:r>
      <w:r w:rsidRPr="00471234">
        <w:rPr>
          <w:rFonts w:asciiTheme="majorHAnsi" w:hAnsiTheme="majorHAnsi" w:cstheme="majorHAnsi"/>
        </w:rPr>
        <w:t>cijene svih ponuda, u slučaju</w:t>
      </w:r>
      <w:r>
        <w:rPr>
          <w:rFonts w:asciiTheme="majorHAnsi" w:hAnsiTheme="majorHAnsi" w:cstheme="majorHAnsi"/>
        </w:rPr>
        <w:t xml:space="preserve"> </w:t>
      </w:r>
      <w:r w:rsidRPr="00471234">
        <w:rPr>
          <w:rFonts w:asciiTheme="majorHAnsi" w:hAnsiTheme="majorHAnsi" w:cstheme="majorHAnsi"/>
        </w:rPr>
        <w:t xml:space="preserve">kriterija najniža cijena; </w:t>
      </w:r>
    </w:p>
    <w:p w14:paraId="510D8561"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c.</w:t>
      </w:r>
      <w:r>
        <w:rPr>
          <w:rFonts w:asciiTheme="majorHAnsi" w:hAnsiTheme="majorHAnsi" w:cstheme="majorHAnsi"/>
        </w:rPr>
        <w:t xml:space="preserve"> </w:t>
      </w:r>
      <w:r w:rsidRPr="00471234">
        <w:rPr>
          <w:rFonts w:asciiTheme="majorHAnsi" w:hAnsiTheme="majorHAnsi" w:cstheme="majorHAnsi"/>
        </w:rPr>
        <w:t xml:space="preserve">ukupan broj bodova svih ponuda, u slučaju kriterija ekonomski najpovoljnija ponuda; </w:t>
      </w:r>
    </w:p>
    <w:p w14:paraId="0EC2B4FB"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d.</w:t>
      </w:r>
      <w:r>
        <w:rPr>
          <w:rFonts w:asciiTheme="majorHAnsi" w:hAnsiTheme="majorHAnsi" w:cstheme="majorHAnsi"/>
        </w:rPr>
        <w:t xml:space="preserve"> </w:t>
      </w:r>
      <w:r w:rsidRPr="00471234">
        <w:rPr>
          <w:rFonts w:asciiTheme="majorHAnsi" w:hAnsiTheme="majorHAnsi" w:cstheme="majorHAnsi"/>
        </w:rPr>
        <w:t xml:space="preserve">ponude koje su umanjene za preferencijalni faktor; </w:t>
      </w:r>
    </w:p>
    <w:p w14:paraId="5EA5B362"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e.</w:t>
      </w:r>
      <w:r>
        <w:rPr>
          <w:rFonts w:asciiTheme="majorHAnsi" w:hAnsiTheme="majorHAnsi" w:cstheme="majorHAnsi"/>
        </w:rPr>
        <w:t xml:space="preserve"> </w:t>
      </w:r>
      <w:r w:rsidRPr="00471234">
        <w:rPr>
          <w:rFonts w:asciiTheme="majorHAnsi" w:hAnsiTheme="majorHAnsi" w:cstheme="majorHAnsi"/>
        </w:rPr>
        <w:t xml:space="preserve">vrijeme koje je ostalo do završetka e-aukcije; </w:t>
      </w:r>
    </w:p>
    <w:p w14:paraId="15DFAB45" w14:textId="77777777" w:rsidR="003044FC" w:rsidRDefault="003044FC" w:rsidP="003044FC">
      <w:pPr>
        <w:ind w:firstLine="708"/>
        <w:jc w:val="both"/>
        <w:rPr>
          <w:rFonts w:asciiTheme="majorHAnsi" w:hAnsiTheme="majorHAnsi" w:cstheme="majorHAnsi"/>
        </w:rPr>
      </w:pPr>
      <w:r w:rsidRPr="00471234">
        <w:rPr>
          <w:rFonts w:asciiTheme="majorHAnsi" w:hAnsiTheme="majorHAnsi" w:cstheme="majorHAnsi"/>
        </w:rPr>
        <w:t>f.</w:t>
      </w:r>
      <w:r>
        <w:rPr>
          <w:rFonts w:asciiTheme="majorHAnsi" w:hAnsiTheme="majorHAnsi" w:cstheme="majorHAnsi"/>
        </w:rPr>
        <w:t xml:space="preserve"> </w:t>
      </w:r>
      <w:r w:rsidRPr="00471234">
        <w:rPr>
          <w:rFonts w:asciiTheme="majorHAnsi" w:hAnsiTheme="majorHAnsi" w:cstheme="majorHAnsi"/>
        </w:rPr>
        <w:t>raspon u kojem je moguće snižavati cijenu.</w:t>
      </w:r>
    </w:p>
    <w:p w14:paraId="40BA226D" w14:textId="77777777" w:rsidR="003044FC" w:rsidRDefault="003044FC" w:rsidP="003044FC">
      <w:pPr>
        <w:ind w:firstLine="708"/>
        <w:jc w:val="both"/>
        <w:rPr>
          <w:rFonts w:asciiTheme="majorHAnsi" w:hAnsiTheme="majorHAnsi" w:cstheme="majorHAnsi"/>
        </w:rPr>
      </w:pPr>
      <w:r w:rsidRPr="00F05316">
        <w:rPr>
          <w:rFonts w:asciiTheme="majorHAnsi" w:hAnsiTheme="majorHAnsi" w:cstheme="majorHAnsi"/>
        </w:rPr>
        <w:t>7.</w:t>
      </w:r>
      <w:r>
        <w:rPr>
          <w:rFonts w:asciiTheme="majorHAnsi" w:hAnsiTheme="majorHAnsi" w:cstheme="majorHAnsi"/>
        </w:rPr>
        <w:t xml:space="preserve"> </w:t>
      </w:r>
      <w:r w:rsidRPr="00F05316">
        <w:rPr>
          <w:rFonts w:asciiTheme="majorHAnsi" w:hAnsiTheme="majorHAnsi" w:cstheme="majorHAnsi"/>
        </w:rPr>
        <w:t xml:space="preserve">U toku trajanja e-aukcije ponuđači mogu korigirati svoju ponudu, na način koji uključuje podnošenje novih cijena, izmijenjenih naniže, ili cijena i novih (poboljšanih) vrijednosti koje se odnose na određene elemente ponuda u slučaju kriterija ekonomski najpovoljnija ponuda, kako bi osigurali bolju poziciju u postupku rangiranja ponuda. </w:t>
      </w:r>
    </w:p>
    <w:p w14:paraId="3FC77774" w14:textId="77777777" w:rsidR="003044FC" w:rsidRDefault="003044FC" w:rsidP="003044FC">
      <w:pPr>
        <w:ind w:firstLine="708"/>
        <w:jc w:val="both"/>
        <w:rPr>
          <w:rFonts w:asciiTheme="majorHAnsi" w:hAnsiTheme="majorHAnsi" w:cstheme="majorHAnsi"/>
        </w:rPr>
      </w:pPr>
      <w:r w:rsidRPr="00F05316">
        <w:rPr>
          <w:rFonts w:asciiTheme="majorHAnsi" w:hAnsiTheme="majorHAnsi" w:cstheme="majorHAnsi"/>
        </w:rPr>
        <w:t>8.</w:t>
      </w:r>
      <w:r>
        <w:rPr>
          <w:rFonts w:asciiTheme="majorHAnsi" w:hAnsiTheme="majorHAnsi" w:cstheme="majorHAnsi"/>
        </w:rPr>
        <w:t xml:space="preserve"> </w:t>
      </w:r>
      <w:r w:rsidRPr="00F05316">
        <w:rPr>
          <w:rFonts w:asciiTheme="majorHAnsi" w:hAnsiTheme="majorHAnsi" w:cstheme="majorHAnsi"/>
        </w:rPr>
        <w:t>Sistem e-Nabavke šalje obavještenje o završenoj e-aukciji;</w:t>
      </w:r>
    </w:p>
    <w:p w14:paraId="623E7E65" w14:textId="77777777" w:rsidR="003044FC" w:rsidRDefault="003044FC" w:rsidP="003044FC">
      <w:pPr>
        <w:ind w:firstLine="708"/>
        <w:jc w:val="both"/>
        <w:rPr>
          <w:rFonts w:asciiTheme="majorHAnsi" w:hAnsiTheme="majorHAnsi" w:cstheme="majorHAnsi"/>
        </w:rPr>
      </w:pPr>
      <w:r w:rsidRPr="00F05316">
        <w:rPr>
          <w:rFonts w:asciiTheme="majorHAnsi" w:hAnsiTheme="majorHAnsi" w:cstheme="majorHAnsi"/>
        </w:rPr>
        <w:t>9.</w:t>
      </w:r>
      <w:r>
        <w:rPr>
          <w:rFonts w:asciiTheme="majorHAnsi" w:hAnsiTheme="majorHAnsi" w:cstheme="majorHAnsi"/>
        </w:rPr>
        <w:t xml:space="preserve"> </w:t>
      </w:r>
      <w:r w:rsidRPr="00F05316">
        <w:rPr>
          <w:rFonts w:asciiTheme="majorHAnsi" w:hAnsiTheme="majorHAnsi" w:cstheme="majorHAnsi"/>
        </w:rPr>
        <w:t>Ugovorni organ po završetku e-aukcije, u skladu sa članom 70. Zakona donosi odluku o izboru</w:t>
      </w:r>
      <w:r>
        <w:rPr>
          <w:rFonts w:asciiTheme="majorHAnsi" w:hAnsiTheme="majorHAnsi" w:cstheme="majorHAnsi"/>
        </w:rPr>
        <w:t xml:space="preserve"> </w:t>
      </w:r>
      <w:r w:rsidRPr="00F05316">
        <w:rPr>
          <w:rFonts w:asciiTheme="majorHAnsi" w:hAnsiTheme="majorHAnsi" w:cstheme="majorHAnsi"/>
        </w:rPr>
        <w:t>ili poništenju postupka</w:t>
      </w:r>
      <w:r>
        <w:rPr>
          <w:rFonts w:asciiTheme="majorHAnsi" w:hAnsiTheme="majorHAnsi" w:cstheme="majorHAnsi"/>
        </w:rPr>
        <w:t xml:space="preserve"> </w:t>
      </w:r>
      <w:r w:rsidRPr="00F05316">
        <w:rPr>
          <w:rFonts w:asciiTheme="majorHAnsi" w:hAnsiTheme="majorHAnsi" w:cstheme="majorHAnsi"/>
        </w:rPr>
        <w:t>javne nabavke i obavještava ponuđače u skladu sa članom 71. Zakona.</w:t>
      </w:r>
    </w:p>
    <w:p w14:paraId="1283E00E" w14:textId="77777777" w:rsidR="003044FC" w:rsidRDefault="003044FC" w:rsidP="003044FC">
      <w:pPr>
        <w:jc w:val="both"/>
        <w:rPr>
          <w:rFonts w:asciiTheme="majorHAnsi" w:hAnsiTheme="majorHAnsi" w:cstheme="majorHAnsi"/>
        </w:rPr>
      </w:pPr>
    </w:p>
    <w:p w14:paraId="68373A1F" w14:textId="77777777" w:rsidR="003044FC" w:rsidRPr="00F05316" w:rsidRDefault="003044FC" w:rsidP="003044FC">
      <w:pPr>
        <w:jc w:val="both"/>
        <w:rPr>
          <w:rFonts w:asciiTheme="majorHAnsi" w:hAnsiTheme="majorHAnsi" w:cstheme="majorHAnsi"/>
        </w:rPr>
      </w:pPr>
      <w:r w:rsidRPr="00F05316">
        <w:rPr>
          <w:rFonts w:asciiTheme="majorHAnsi" w:hAnsiTheme="majorHAnsi" w:cstheme="majorHAnsi"/>
        </w:rPr>
        <w:t>Ugovorni organ ima pravo izvršiti izmjenu vremena početka i dužinu trajanja e-aukcije sve do momenta početka e-aukcije o čemu će svi učesnici u e-aukciji biti</w:t>
      </w:r>
      <w:r>
        <w:rPr>
          <w:rFonts w:asciiTheme="majorHAnsi" w:hAnsiTheme="majorHAnsi" w:cstheme="majorHAnsi"/>
        </w:rPr>
        <w:t xml:space="preserve"> </w:t>
      </w:r>
      <w:r w:rsidRPr="00F05316">
        <w:rPr>
          <w:rFonts w:asciiTheme="majorHAnsi" w:hAnsiTheme="majorHAnsi" w:cstheme="majorHAnsi"/>
        </w:rPr>
        <w:t>obaviješteni putem sistema eNabavka. U slučaju problema koji se dese isključivo</w:t>
      </w:r>
      <w:r>
        <w:rPr>
          <w:rFonts w:asciiTheme="majorHAnsi" w:hAnsiTheme="majorHAnsi" w:cstheme="majorHAnsi"/>
        </w:rPr>
        <w:t xml:space="preserve"> </w:t>
      </w:r>
      <w:r w:rsidRPr="00F05316">
        <w:rPr>
          <w:rFonts w:asciiTheme="majorHAnsi" w:hAnsiTheme="majorHAnsi" w:cstheme="majorHAnsi"/>
        </w:rPr>
        <w:t>u okruženju za koje je nadležna Agencija za javne nabavke BiH (u daljem tekstu: Agencija), a usljed kojih dođe do nemogućnosti početka zakazane e-aukcije ili prekida započete</w:t>
      </w:r>
      <w:r>
        <w:rPr>
          <w:rFonts w:asciiTheme="majorHAnsi" w:hAnsiTheme="majorHAnsi" w:cstheme="majorHAnsi"/>
        </w:rPr>
        <w:t xml:space="preserve"> </w:t>
      </w:r>
      <w:r w:rsidRPr="00F05316">
        <w:rPr>
          <w:rFonts w:asciiTheme="majorHAnsi" w:hAnsiTheme="majorHAnsi" w:cstheme="majorHAnsi"/>
        </w:rPr>
        <w:t>e-aukcije, Agencija ponovo zakazuje e-aukciju.U slučaju problema koji su se desili u okruženju za koje su odgovorni učesnici u e</w:t>
      </w:r>
      <w:r>
        <w:rPr>
          <w:rFonts w:asciiTheme="majorHAnsi" w:hAnsiTheme="majorHAnsi" w:cstheme="majorHAnsi"/>
        </w:rPr>
        <w:t xml:space="preserve"> </w:t>
      </w:r>
      <w:r w:rsidRPr="00F05316">
        <w:rPr>
          <w:rFonts w:asciiTheme="majorHAnsi" w:hAnsiTheme="majorHAnsi" w:cstheme="majorHAnsi"/>
        </w:rPr>
        <w:t>aukciji, a usljed kojih je došlo do</w:t>
      </w:r>
      <w:r>
        <w:rPr>
          <w:rFonts w:asciiTheme="majorHAnsi" w:hAnsiTheme="majorHAnsi" w:cstheme="majorHAnsi"/>
        </w:rPr>
        <w:t xml:space="preserve"> </w:t>
      </w:r>
      <w:r w:rsidRPr="00F05316">
        <w:rPr>
          <w:rFonts w:asciiTheme="majorHAnsi" w:hAnsiTheme="majorHAnsi" w:cstheme="majorHAnsi"/>
        </w:rPr>
        <w:t>nemogućnosti učestvovanja u e-aukciji, Agencija ne zakazuje ponovo e-aukciju.</w:t>
      </w:r>
    </w:p>
    <w:p w14:paraId="6C45B825" w14:textId="77777777" w:rsidR="003044FC" w:rsidRDefault="003044FC" w:rsidP="003044FC">
      <w:bookmarkStart w:id="30" w:name="_Toc424215833"/>
      <w:bookmarkEnd w:id="30"/>
    </w:p>
    <w:p w14:paraId="49B64F1D" w14:textId="77777777" w:rsidR="003044FC" w:rsidRDefault="003044FC" w:rsidP="003044FC">
      <w:pPr>
        <w:pStyle w:val="Heading1"/>
        <w:rPr>
          <w:szCs w:val="24"/>
        </w:rPr>
      </w:pPr>
      <w:r>
        <w:rPr>
          <w:szCs w:val="24"/>
        </w:rPr>
        <w:t>OSTALI PODACI</w:t>
      </w:r>
    </w:p>
    <w:p w14:paraId="7205E61F" w14:textId="77777777" w:rsidR="003044FC" w:rsidRDefault="003044FC" w:rsidP="003044FC">
      <w:pPr>
        <w:jc w:val="both"/>
      </w:pPr>
    </w:p>
    <w:p w14:paraId="675A2440" w14:textId="77777777" w:rsidR="003044FC" w:rsidRDefault="003044FC" w:rsidP="003044FC">
      <w:pPr>
        <w:pStyle w:val="Heading2"/>
        <w:keepLines/>
        <w:numPr>
          <w:ilvl w:val="0"/>
          <w:numId w:val="14"/>
        </w:numPr>
        <w:spacing w:before="0" w:after="0"/>
        <w:ind w:left="0" w:firstLine="0"/>
        <w:rPr>
          <w:rFonts w:ascii="Times New Roman" w:hAnsi="Times New Roman" w:cs="Times New Roman"/>
          <w:i w:val="0"/>
          <w:sz w:val="24"/>
          <w:szCs w:val="24"/>
          <w:lang w:val="pl-PL"/>
        </w:rPr>
      </w:pPr>
      <w:bookmarkStart w:id="31" w:name="_Toc424215835"/>
      <w:bookmarkEnd w:id="31"/>
      <w:r>
        <w:rPr>
          <w:rFonts w:ascii="Times New Roman" w:hAnsi="Times New Roman" w:cs="Times New Roman"/>
          <w:i w:val="0"/>
          <w:sz w:val="24"/>
          <w:szCs w:val="24"/>
          <w:lang w:val="pl-PL"/>
        </w:rPr>
        <w:t>Garancija za uredno izvršenje ugovora</w:t>
      </w:r>
    </w:p>
    <w:p w14:paraId="082DA829" w14:textId="77777777" w:rsidR="003044FC" w:rsidRDefault="003044FC" w:rsidP="003044FC">
      <w:pPr>
        <w:jc w:val="both"/>
      </w:pPr>
    </w:p>
    <w:p w14:paraId="5A98D880" w14:textId="77777777" w:rsidR="003044FC" w:rsidRDefault="003044FC" w:rsidP="003044FC">
      <w:pPr>
        <w:jc w:val="both"/>
      </w:pPr>
      <w:r>
        <w:t xml:space="preserve">Ugovorni organi može zahtijevati garanciju za dobro izvršenje ugovora od ponuđača u skladu sa Zakonom (član 61.) i Pravilnikom o formi garancije za ozbiljnost ponude i izvršenje ugovora. Garancija za uredno izvršenje ugovora ne može isnositi više od 10% vrijednosti ugovora. </w:t>
      </w:r>
    </w:p>
    <w:p w14:paraId="34B69BC4" w14:textId="77777777" w:rsidR="003044FC" w:rsidRDefault="003044FC" w:rsidP="003044FC">
      <w:pPr>
        <w:jc w:val="both"/>
      </w:pPr>
    </w:p>
    <w:p w14:paraId="5C826BF1" w14:textId="77777777" w:rsidR="003044FC" w:rsidRDefault="003044FC" w:rsidP="003044FC">
      <w:pPr>
        <w:pStyle w:val="Heading2"/>
        <w:keepLines/>
        <w:spacing w:before="0" w:after="0"/>
        <w:ind w:left="360" w:hanging="360"/>
        <w:rPr>
          <w:rFonts w:ascii="Times New Roman" w:hAnsi="Times New Roman" w:cs="Times New Roman"/>
          <w:i w:val="0"/>
          <w:sz w:val="24"/>
          <w:szCs w:val="24"/>
          <w:lang w:val="pl-PL"/>
        </w:rPr>
      </w:pPr>
      <w:bookmarkStart w:id="32" w:name="_Toc424215839"/>
      <w:bookmarkEnd w:id="32"/>
      <w:r>
        <w:rPr>
          <w:rFonts w:ascii="Times New Roman" w:hAnsi="Times New Roman" w:cs="Times New Roman"/>
          <w:i w:val="0"/>
          <w:sz w:val="24"/>
          <w:szCs w:val="24"/>
          <w:lang w:val="pl-PL"/>
        </w:rPr>
        <w:t>29. Rok za donošenje odluke o izboru</w:t>
      </w:r>
    </w:p>
    <w:p w14:paraId="1273F02B" w14:textId="77777777" w:rsidR="003044FC" w:rsidRDefault="003044FC" w:rsidP="003044FC">
      <w:pPr>
        <w:jc w:val="both"/>
      </w:pPr>
    </w:p>
    <w:p w14:paraId="04D15F84" w14:textId="77777777" w:rsidR="003044FC" w:rsidRDefault="003044FC" w:rsidP="003044FC">
      <w:pPr>
        <w:jc w:val="both"/>
      </w:pPr>
      <w:r>
        <w:t>29.1 Ugovorni organ je dužan donijeti odluku o izboru najpovoljnijeg ponuđača ili poništenju u postupku javne nabavke u roku važenja ponude, a najkasnije u roku od 7 dana od dana isteka važenja ponude.</w:t>
      </w:r>
    </w:p>
    <w:p w14:paraId="6F49FFC6" w14:textId="77777777" w:rsidR="003044FC" w:rsidRDefault="003044FC" w:rsidP="003044FC">
      <w:pPr>
        <w:ind w:left="567" w:hanging="425"/>
        <w:jc w:val="both"/>
      </w:pPr>
    </w:p>
    <w:p w14:paraId="04E6514F" w14:textId="77777777" w:rsidR="003044FC" w:rsidRPr="00CD008B" w:rsidRDefault="003044FC" w:rsidP="003044FC">
      <w:pPr>
        <w:jc w:val="both"/>
        <w:rPr>
          <w:rFonts w:asciiTheme="majorHAnsi" w:hAnsiTheme="majorHAnsi" w:cstheme="majorHAnsi"/>
          <w:color w:val="C0504D"/>
        </w:rPr>
      </w:pPr>
      <w:r>
        <w:t xml:space="preserve">29.2 Ugovorni organ je dužan da odluku o izboru najpovoljnijeg ponuđača dostavi svim ponuđačima u postupku nabavke u roku od 3 dana, a najkasnije u roku od 7 dana od dana donošenja odluke o izboru ili poništenju </w:t>
      </w:r>
      <w:r w:rsidRPr="00CD008B">
        <w:rPr>
          <w:rFonts w:asciiTheme="majorHAnsi" w:hAnsiTheme="majorHAnsi" w:cstheme="majorHAnsi"/>
        </w:rPr>
        <w:t>postupka nabavke elektronskim putem, ili putem pošte, ili neposredno.</w:t>
      </w:r>
    </w:p>
    <w:p w14:paraId="12C9F947" w14:textId="77777777" w:rsidR="003044FC" w:rsidRDefault="003044FC" w:rsidP="003044FC">
      <w:pPr>
        <w:rPr>
          <w:lang w:val="pl-PL"/>
        </w:rPr>
      </w:pPr>
    </w:p>
    <w:p w14:paraId="696CC765" w14:textId="77777777" w:rsidR="003044FC" w:rsidRDefault="003044FC" w:rsidP="003044FC">
      <w:pPr>
        <w:pStyle w:val="Heading2"/>
        <w:keepLines/>
        <w:spacing w:before="0" w:after="0"/>
        <w:ind w:left="360" w:hanging="360"/>
        <w:rPr>
          <w:rFonts w:ascii="Times New Roman" w:hAnsi="Times New Roman" w:cs="Times New Roman"/>
          <w:i w:val="0"/>
          <w:sz w:val="24"/>
          <w:szCs w:val="24"/>
          <w:lang w:val="pl-PL"/>
        </w:rPr>
      </w:pPr>
      <w:bookmarkStart w:id="33" w:name="_Toc424215840"/>
      <w:bookmarkEnd w:id="33"/>
      <w:r>
        <w:rPr>
          <w:rFonts w:ascii="Times New Roman" w:hAnsi="Times New Roman" w:cs="Times New Roman"/>
          <w:i w:val="0"/>
          <w:sz w:val="24"/>
          <w:szCs w:val="24"/>
          <w:lang w:val="pl-PL"/>
        </w:rPr>
        <w:t>30. Rok, način i uslovi plaćanja izabranom ponuđaču</w:t>
      </w:r>
    </w:p>
    <w:p w14:paraId="0D2A6D26" w14:textId="77777777" w:rsidR="003044FC" w:rsidRPr="00413DEF" w:rsidRDefault="003044FC" w:rsidP="003044FC">
      <w:pPr>
        <w:jc w:val="both"/>
        <w:rPr>
          <w:rFonts w:asciiTheme="majorHAnsi" w:hAnsiTheme="majorHAnsi" w:cstheme="majorHAnsi"/>
        </w:rPr>
      </w:pPr>
    </w:p>
    <w:p w14:paraId="2FA9FD28" w14:textId="5ED39EE9" w:rsidR="003044FC" w:rsidRPr="00F016CA" w:rsidRDefault="003044FC" w:rsidP="003044FC">
      <w:pPr>
        <w:jc w:val="both"/>
      </w:pPr>
      <w:r w:rsidRPr="00B34742">
        <w:rPr>
          <w:rFonts w:asciiTheme="majorHAnsi" w:hAnsiTheme="majorHAnsi" w:cstheme="majorHAnsi"/>
          <w:color w:val="0D0D0D" w:themeColor="text1" w:themeTint="F2"/>
        </w:rPr>
        <w:t xml:space="preserve">30.1 </w:t>
      </w:r>
      <w:r w:rsidRPr="00F016CA">
        <w:rPr>
          <w:rFonts w:eastAsia="Arial"/>
          <w:kern w:val="1"/>
        </w:rPr>
        <w:t>Plaćanje se vrši po isporuci roba</w:t>
      </w:r>
      <w:r w:rsidR="006D0F97">
        <w:rPr>
          <w:rFonts w:eastAsia="Arial"/>
          <w:kern w:val="1"/>
        </w:rPr>
        <w:t>,</w:t>
      </w:r>
      <w:r w:rsidRPr="00F016CA">
        <w:rPr>
          <w:rFonts w:eastAsia="Arial"/>
          <w:kern w:val="1"/>
        </w:rPr>
        <w:t xml:space="preserve"> </w:t>
      </w:r>
      <w:r w:rsidR="007D2697">
        <w:rPr>
          <w:rFonts w:eastAsia="Arial"/>
          <w:kern w:val="1"/>
        </w:rPr>
        <w:t>30</w:t>
      </w:r>
      <w:r w:rsidRPr="00F016CA">
        <w:rPr>
          <w:rFonts w:eastAsia="Arial"/>
          <w:kern w:val="1"/>
        </w:rPr>
        <w:t xml:space="preserve"> dana po ispostavi fakture</w:t>
      </w:r>
      <w:r w:rsidR="006D0F97">
        <w:rPr>
          <w:rFonts w:eastAsia="Arial"/>
          <w:kern w:val="1"/>
        </w:rPr>
        <w:t>,</w:t>
      </w:r>
      <w:r w:rsidRPr="00F016CA">
        <w:rPr>
          <w:rFonts w:eastAsia="Arial"/>
          <w:kern w:val="1"/>
        </w:rPr>
        <w:t xml:space="preserve"> na žiro račun Dobavljača.</w:t>
      </w:r>
    </w:p>
    <w:p w14:paraId="2761C3C5" w14:textId="77777777" w:rsidR="003044FC" w:rsidRPr="00CA3098" w:rsidRDefault="003044FC" w:rsidP="003044FC">
      <w:pPr>
        <w:pStyle w:val="NoSpacing"/>
        <w:jc w:val="both"/>
        <w:rPr>
          <w:rFonts w:asciiTheme="majorHAnsi" w:eastAsia="Arial" w:hAnsiTheme="majorHAnsi" w:cstheme="majorHAnsi"/>
          <w:bCs/>
          <w:color w:val="0D0D0D" w:themeColor="text1" w:themeTint="F2"/>
          <w:kern w:val="1"/>
          <w:sz w:val="24"/>
          <w:szCs w:val="24"/>
        </w:rPr>
      </w:pPr>
    </w:p>
    <w:p w14:paraId="6CA0270B" w14:textId="77777777" w:rsidR="003044FC" w:rsidRDefault="003044FC" w:rsidP="003044FC">
      <w:pPr>
        <w:jc w:val="both"/>
      </w:pPr>
      <w:r>
        <w:t>30.2 Na isti način će se vršiti plaćanje i članovima grupe ponuđača.</w:t>
      </w:r>
      <w:bookmarkStart w:id="34" w:name="_Toc424215841"/>
      <w:bookmarkEnd w:id="34"/>
    </w:p>
    <w:p w14:paraId="5706BFF7" w14:textId="77777777" w:rsidR="003044FC" w:rsidRDefault="003044FC" w:rsidP="003044FC">
      <w:pPr>
        <w:pStyle w:val="Heading1"/>
        <w:rPr>
          <w:szCs w:val="24"/>
        </w:rPr>
      </w:pPr>
    </w:p>
    <w:p w14:paraId="38FF4105" w14:textId="77777777" w:rsidR="003044FC" w:rsidRDefault="003044FC" w:rsidP="003044FC">
      <w:pPr>
        <w:pStyle w:val="Heading1"/>
        <w:rPr>
          <w:szCs w:val="24"/>
        </w:rPr>
      </w:pPr>
      <w:r>
        <w:rPr>
          <w:szCs w:val="24"/>
        </w:rPr>
        <w:t>DODATNE INFORMACIJE</w:t>
      </w:r>
    </w:p>
    <w:p w14:paraId="336E31F0" w14:textId="77777777" w:rsidR="003044FC" w:rsidRDefault="003044FC" w:rsidP="003044FC"/>
    <w:p w14:paraId="257E84DA" w14:textId="77777777" w:rsidR="003044FC" w:rsidRDefault="003044FC" w:rsidP="003044FC">
      <w:pPr>
        <w:widowControl w:val="0"/>
        <w:jc w:val="both"/>
        <w:rPr>
          <w:b/>
          <w:bCs/>
          <w:kern w:val="1"/>
        </w:rPr>
      </w:pPr>
      <w:r>
        <w:rPr>
          <w:b/>
          <w:bCs/>
          <w:kern w:val="1"/>
        </w:rPr>
        <w:t>31. Podugovaranje</w:t>
      </w:r>
    </w:p>
    <w:p w14:paraId="01BB6FAC" w14:textId="77777777" w:rsidR="003044FC" w:rsidRDefault="003044FC" w:rsidP="003044FC">
      <w:pPr>
        <w:widowControl w:val="0"/>
        <w:jc w:val="both"/>
        <w:rPr>
          <w:kern w:val="1"/>
        </w:rPr>
      </w:pPr>
    </w:p>
    <w:p w14:paraId="0EB7D01C" w14:textId="77777777" w:rsidR="003044FC" w:rsidRDefault="003044FC" w:rsidP="003044FC">
      <w:pPr>
        <w:widowControl w:val="0"/>
        <w:jc w:val="both"/>
        <w:rPr>
          <w:b/>
          <w:kern w:val="1"/>
        </w:rPr>
      </w:pPr>
      <w:r>
        <w:rPr>
          <w:kern w:val="1"/>
        </w:rPr>
        <w:t xml:space="preserve">31.1. Ponuđač koji namjerava podugovarati, dužan je uz ponudu dostaviti </w:t>
      </w:r>
      <w:r>
        <w:rPr>
          <w:b/>
          <w:kern w:val="1"/>
        </w:rPr>
        <w:t>Izjavu ovjerenu od</w:t>
      </w:r>
    </w:p>
    <w:p w14:paraId="3CB7859C" w14:textId="77777777" w:rsidR="003044FC" w:rsidRDefault="003044FC" w:rsidP="003044FC">
      <w:pPr>
        <w:widowControl w:val="0"/>
        <w:jc w:val="both"/>
        <w:rPr>
          <w:b/>
          <w:kern w:val="1"/>
        </w:rPr>
      </w:pPr>
      <w:r>
        <w:rPr>
          <w:b/>
          <w:kern w:val="1"/>
        </w:rPr>
        <w:t>strane ponuđača da namjerava dio ugovora (opisno ili procentualno) podugovaranjem</w:t>
      </w:r>
    </w:p>
    <w:p w14:paraId="678D8E6E" w14:textId="77777777" w:rsidR="003044FC" w:rsidRPr="004F212C" w:rsidRDefault="003044FC" w:rsidP="003044FC">
      <w:pPr>
        <w:widowControl w:val="0"/>
        <w:jc w:val="both"/>
        <w:rPr>
          <w:rFonts w:asciiTheme="majorHAnsi" w:hAnsiTheme="majorHAnsi" w:cstheme="majorHAnsi"/>
          <w:color w:val="FF0000"/>
        </w:rPr>
      </w:pPr>
      <w:r>
        <w:rPr>
          <w:b/>
          <w:kern w:val="1"/>
        </w:rPr>
        <w:t>prenijeti na treće strane</w:t>
      </w:r>
      <w:r>
        <w:rPr>
          <w:kern w:val="1"/>
        </w:rPr>
        <w:t xml:space="preserve">. </w:t>
      </w:r>
      <w:r w:rsidRPr="004F212C">
        <w:rPr>
          <w:rFonts w:asciiTheme="majorHAnsi" w:hAnsiTheme="majorHAnsi" w:cstheme="majorHAnsi"/>
        </w:rPr>
        <w:t>Ponuđač u ponudi ne mora identifikovati podugovarača, ali ne smije sklapati podugovor ni o jednom bitnom dijelu ugovora bez predhodnog pismenog odobrenja ugovornog organa. U vezi sa navedenim elementi ugovora koji se podugovaraju i identitet podugovarača obavezno se saopćavaju ugovornom organu blagovremeno, prije sklapanja podugovora. Prilikom dostave obavještenja o identitetu podugovarača i elementima podugovora ponuđač je dužan dostaviti dokaze da podugovarač ispunjava uslove u skladu sa članom 45. Zakona o javnim nabavkama BiH</w:t>
      </w:r>
    </w:p>
    <w:p w14:paraId="3C9E0D38" w14:textId="77777777" w:rsidR="003044FC" w:rsidRPr="004F212C" w:rsidRDefault="003044FC" w:rsidP="003044FC">
      <w:pPr>
        <w:widowControl w:val="0"/>
        <w:jc w:val="both"/>
        <w:rPr>
          <w:rFonts w:asciiTheme="majorHAnsi" w:hAnsiTheme="majorHAnsi" w:cstheme="majorHAnsi"/>
          <w:kern w:val="1"/>
        </w:rPr>
      </w:pPr>
    </w:p>
    <w:p w14:paraId="166DEF78" w14:textId="77777777" w:rsidR="003044FC" w:rsidRDefault="003044FC" w:rsidP="003044FC">
      <w:pPr>
        <w:widowControl w:val="0"/>
        <w:jc w:val="both"/>
        <w:rPr>
          <w:kern w:val="1"/>
        </w:rPr>
      </w:pPr>
      <w:r>
        <w:rPr>
          <w:kern w:val="1"/>
        </w:rPr>
        <w:t>31.2. Nakon što ugovorni organ odobri podugovaranje, ponuđač kojem je dodijeljen ugovor dužan je prije početka realizacije podugovora dostaviti ugovornom organu podugovor zaključen s podugovaračem, koji kao obavezne elemente mora sadržavati sljedeće:</w:t>
      </w:r>
    </w:p>
    <w:p w14:paraId="12888512" w14:textId="77777777" w:rsidR="003044FC" w:rsidRDefault="003044FC" w:rsidP="003044FC">
      <w:pPr>
        <w:widowControl w:val="0"/>
        <w:jc w:val="both"/>
        <w:rPr>
          <w:kern w:val="1"/>
        </w:rPr>
      </w:pPr>
      <w:r>
        <w:rPr>
          <w:kern w:val="1"/>
        </w:rPr>
        <w:t>a) robe ili usluge koje će isporučiti, pružiti ili izvesti podugovarač,</w:t>
      </w:r>
    </w:p>
    <w:p w14:paraId="1A65B90A" w14:textId="77777777" w:rsidR="003044FC" w:rsidRDefault="003044FC" w:rsidP="003044FC">
      <w:pPr>
        <w:widowControl w:val="0"/>
        <w:jc w:val="both"/>
        <w:rPr>
          <w:kern w:val="1"/>
        </w:rPr>
      </w:pPr>
      <w:r>
        <w:rPr>
          <w:kern w:val="1"/>
        </w:rPr>
        <w:t>b) predmet, količinu, vrijednost, mjesto i rok,</w:t>
      </w:r>
    </w:p>
    <w:p w14:paraId="4B7882A2" w14:textId="77777777" w:rsidR="003044FC" w:rsidRDefault="003044FC" w:rsidP="003044FC">
      <w:pPr>
        <w:widowControl w:val="0"/>
        <w:jc w:val="both"/>
        <w:rPr>
          <w:kern w:val="1"/>
        </w:rPr>
      </w:pPr>
      <w:r>
        <w:rPr>
          <w:kern w:val="1"/>
        </w:rPr>
        <w:t>c) podatke o podugovaraču, i to: naziv podugovarača, sjedište, JIB/IDB, broj transakcijskog računa i naziv banke kod koje se vodi.</w:t>
      </w:r>
    </w:p>
    <w:p w14:paraId="69385E0F" w14:textId="77777777" w:rsidR="003044FC" w:rsidRDefault="003044FC" w:rsidP="003044FC">
      <w:pPr>
        <w:widowControl w:val="0"/>
        <w:jc w:val="both"/>
        <w:rPr>
          <w:kern w:val="1"/>
        </w:rPr>
      </w:pPr>
      <w:r>
        <w:rPr>
          <w:kern w:val="1"/>
        </w:rPr>
        <w:t>U slučaju podugovaranja, odgovornost za uredno izvršavanje ugovora snosi izabrani ponuđač.</w:t>
      </w:r>
    </w:p>
    <w:p w14:paraId="327D6427" w14:textId="77777777" w:rsidR="003044FC" w:rsidRDefault="003044FC" w:rsidP="003044FC">
      <w:pPr>
        <w:widowControl w:val="0"/>
        <w:jc w:val="both"/>
        <w:rPr>
          <w:kern w:val="1"/>
        </w:rPr>
      </w:pPr>
    </w:p>
    <w:p w14:paraId="0F780BEE" w14:textId="77777777" w:rsidR="003044FC" w:rsidRDefault="003044FC" w:rsidP="003044FC">
      <w:pPr>
        <w:widowControl w:val="0"/>
        <w:jc w:val="both"/>
        <w:rPr>
          <w:kern w:val="1"/>
        </w:rPr>
      </w:pPr>
      <w:r>
        <w:rPr>
          <w:kern w:val="1"/>
        </w:rPr>
        <w:t>31.3. Plaćanje podugovaraču će vršiti glavni dobavljač.</w:t>
      </w:r>
    </w:p>
    <w:p w14:paraId="0B6E622F" w14:textId="77777777" w:rsidR="003044FC" w:rsidRDefault="003044FC" w:rsidP="003044FC">
      <w:pPr>
        <w:jc w:val="both"/>
      </w:pPr>
    </w:p>
    <w:p w14:paraId="24B96BCF" w14:textId="77777777" w:rsidR="003044FC" w:rsidRDefault="003044FC" w:rsidP="003044FC">
      <w:pPr>
        <w:widowControl w:val="0"/>
        <w:jc w:val="both"/>
        <w:rPr>
          <w:kern w:val="1"/>
        </w:rPr>
      </w:pPr>
      <w:r>
        <w:rPr>
          <w:kern w:val="1"/>
        </w:rPr>
        <w:t>31.4. U slučaju podugovaranja, dobavljač kojem je dodijeljen ugovor snosi punu odgovornost za uredno izvršavanje odnosno realizaciju ugovora.</w:t>
      </w:r>
    </w:p>
    <w:p w14:paraId="089E7A7C" w14:textId="77777777" w:rsidR="003044FC" w:rsidRDefault="003044FC" w:rsidP="003044FC">
      <w:pPr>
        <w:pStyle w:val="Heading2"/>
        <w:keepLines/>
        <w:spacing w:before="0" w:after="0"/>
        <w:rPr>
          <w:rFonts w:ascii="Times New Roman" w:hAnsi="Times New Roman" w:cs="Times New Roman"/>
          <w:i w:val="0"/>
          <w:sz w:val="24"/>
          <w:szCs w:val="24"/>
          <w:lang w:val="pl-PL"/>
        </w:rPr>
      </w:pPr>
      <w:bookmarkStart w:id="35" w:name="_Toc424215842"/>
      <w:bookmarkEnd w:id="35"/>
    </w:p>
    <w:p w14:paraId="42CDA29D" w14:textId="77777777" w:rsidR="003044FC" w:rsidRDefault="003044FC" w:rsidP="003044FC">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32. Trošak ponude i preuzimanje tenderske dokumentacije</w:t>
      </w:r>
    </w:p>
    <w:p w14:paraId="65E44A62" w14:textId="77777777" w:rsidR="003044FC" w:rsidRDefault="003044FC" w:rsidP="003044FC">
      <w:pPr>
        <w:jc w:val="both"/>
      </w:pPr>
    </w:p>
    <w:p w14:paraId="02067A48" w14:textId="77777777" w:rsidR="003044FC" w:rsidRDefault="003044FC" w:rsidP="003044FC">
      <w:pPr>
        <w:jc w:val="both"/>
      </w:pPr>
      <w:r>
        <w:t xml:space="preserve">32.1 Trošak pripreme ponude i podnošenja ponude u cjelini snosi ponuđač. </w:t>
      </w:r>
    </w:p>
    <w:p w14:paraId="4D8DC61E" w14:textId="77777777" w:rsidR="003044FC" w:rsidRDefault="003044FC" w:rsidP="003044FC">
      <w:pPr>
        <w:jc w:val="both"/>
      </w:pPr>
    </w:p>
    <w:p w14:paraId="52F63BF3" w14:textId="77777777" w:rsidR="003044FC" w:rsidRDefault="003044FC" w:rsidP="003044FC">
      <w:pPr>
        <w:jc w:val="both"/>
        <w:rPr>
          <w:rFonts w:asciiTheme="majorHAnsi" w:hAnsiTheme="majorHAnsi" w:cstheme="majorHAnsi"/>
        </w:rPr>
      </w:pPr>
      <w:r w:rsidRPr="004204F6">
        <w:rPr>
          <w:rFonts w:asciiTheme="majorHAnsi" w:hAnsiTheme="majorHAnsi" w:cstheme="majorHAnsi"/>
        </w:rPr>
        <w:t xml:space="preserve">32.2 Tenderska dokumentacija se može preuzeti na slijedeći način: </w:t>
      </w:r>
    </w:p>
    <w:p w14:paraId="4B66BBF5" w14:textId="77777777" w:rsidR="003044FC" w:rsidRDefault="003044FC" w:rsidP="003044FC">
      <w:pPr>
        <w:jc w:val="both"/>
        <w:rPr>
          <w:rFonts w:asciiTheme="majorHAnsi" w:hAnsiTheme="majorHAnsi" w:cstheme="majorHAnsi"/>
        </w:rPr>
      </w:pPr>
      <w:r w:rsidRPr="004204F6">
        <w:rPr>
          <w:rFonts w:asciiTheme="majorHAnsi" w:hAnsiTheme="majorHAnsi" w:cstheme="majorHAnsi"/>
        </w:rPr>
        <w:t xml:space="preserve">Na Portalu javnih nabavki: </w:t>
      </w:r>
      <w:hyperlink r:id="rId9" w:history="1">
        <w:r w:rsidRPr="004204F6">
          <w:rPr>
            <w:rStyle w:val="Hyperlink"/>
            <w:rFonts w:asciiTheme="majorHAnsi" w:hAnsiTheme="majorHAnsi" w:cstheme="majorHAnsi"/>
            <w:color w:val="auto"/>
          </w:rPr>
          <w:t>www.ejn.gov.ba</w:t>
        </w:r>
      </w:hyperlink>
      <w:r w:rsidRPr="004204F6">
        <w:rPr>
          <w:rFonts w:asciiTheme="majorHAnsi" w:hAnsiTheme="majorHAnsi" w:cstheme="majorHAnsi"/>
        </w:rPr>
        <w:t xml:space="preserve">. </w:t>
      </w:r>
    </w:p>
    <w:p w14:paraId="3F45884F" w14:textId="77777777" w:rsidR="003044FC" w:rsidRPr="004204F6" w:rsidRDefault="003044FC" w:rsidP="003044FC">
      <w:pPr>
        <w:jc w:val="both"/>
        <w:rPr>
          <w:rFonts w:asciiTheme="majorHAnsi" w:hAnsiTheme="majorHAnsi" w:cstheme="majorHAnsi"/>
        </w:rPr>
      </w:pPr>
      <w:r w:rsidRPr="004204F6">
        <w:rPr>
          <w:rFonts w:asciiTheme="majorHAnsi" w:hAnsiTheme="majorHAnsi" w:cstheme="majorHAnsi"/>
        </w:rPr>
        <w:t>Ukoliko ponuđač koji dostavlja ponudu dođe u posjed tenderske dokumentacije na bilo koji drugi način osim da istu lično preuzme sa portala javnih nabavki i dostavi ponudu, ponuda tog ponuđača neće biti uzeta u razmatranje i ista će biti odbačena.</w:t>
      </w:r>
    </w:p>
    <w:p w14:paraId="5220E1BB" w14:textId="77777777" w:rsidR="003044FC" w:rsidRDefault="003044FC" w:rsidP="003044FC">
      <w:pPr>
        <w:jc w:val="both"/>
      </w:pPr>
    </w:p>
    <w:p w14:paraId="5280A6BD" w14:textId="77777777" w:rsidR="003044FC" w:rsidRDefault="003044FC" w:rsidP="003044FC">
      <w:pPr>
        <w:pStyle w:val="Heading2"/>
        <w:keepLines/>
        <w:spacing w:before="0" w:after="0"/>
        <w:ind w:left="360" w:hanging="360"/>
        <w:rPr>
          <w:rFonts w:ascii="Times New Roman" w:hAnsi="Times New Roman" w:cs="Times New Roman"/>
          <w:i w:val="0"/>
          <w:sz w:val="24"/>
          <w:szCs w:val="24"/>
          <w:lang w:val="pl-PL"/>
        </w:rPr>
      </w:pPr>
      <w:r>
        <w:rPr>
          <w:rFonts w:ascii="Times New Roman" w:hAnsi="Times New Roman" w:cs="Times New Roman"/>
          <w:i w:val="0"/>
          <w:sz w:val="24"/>
          <w:szCs w:val="24"/>
          <w:lang w:val="pl-PL"/>
        </w:rPr>
        <w:t>33. Ispravka i/ili izmjena tenderske dokumentacije, traženje pojašnjenja</w:t>
      </w:r>
    </w:p>
    <w:p w14:paraId="2C897867" w14:textId="77777777" w:rsidR="003044FC" w:rsidRDefault="003044FC" w:rsidP="003044FC">
      <w:pPr>
        <w:jc w:val="both"/>
      </w:pPr>
    </w:p>
    <w:p w14:paraId="30DCD5CB" w14:textId="77777777" w:rsidR="003044FC" w:rsidRDefault="003044FC" w:rsidP="003044FC">
      <w:pPr>
        <w:jc w:val="both"/>
      </w:pPr>
      <w:r>
        <w:t>33.1 Ugovorni organ može u svako doba, a najkasnije 5 dana prije isteka roka za podnošenje ponuda, iz opravdanih razloga, bilo na vlastitu inicijativu, bilo kao odgovor na zahtjev privrednog subjekta za pojašnjenje, bilo prema nalogu Ureda za razmatranje žalbi, izmijeniti tendersku dokumentaciju. O svim izmjenama tenderske dokumentacije dužan je obavijestiti sve potencijalne ponuđače za koje zna da su preuzeli tendersku dokumentaciju.</w:t>
      </w:r>
    </w:p>
    <w:p w14:paraId="2302A670" w14:textId="77777777" w:rsidR="003044FC" w:rsidRDefault="003044FC" w:rsidP="003044FC">
      <w:pPr>
        <w:jc w:val="both"/>
      </w:pPr>
    </w:p>
    <w:p w14:paraId="37B7DA6C" w14:textId="77777777" w:rsidR="003044FC" w:rsidRDefault="003044FC" w:rsidP="003044FC">
      <w:pPr>
        <w:jc w:val="both"/>
      </w:pPr>
      <w:r>
        <w:t xml:space="preserve">33.2 U slučaju da je izmjena tenderske dokumentacije takve prirode da će priprema ponude zahtjevati dodatno vrijeme, produžiće se rok za prijem ponuda, primjeren nastalim izmjenama, ali ne kraći od 7 dana.  </w:t>
      </w:r>
    </w:p>
    <w:p w14:paraId="234342DE" w14:textId="77777777" w:rsidR="003044FC" w:rsidRDefault="003044FC" w:rsidP="003044FC">
      <w:pPr>
        <w:jc w:val="both"/>
      </w:pPr>
    </w:p>
    <w:p w14:paraId="66690C1F" w14:textId="77777777" w:rsidR="003044FC" w:rsidRPr="0064144C" w:rsidRDefault="003044FC" w:rsidP="003044FC">
      <w:pPr>
        <w:jc w:val="both"/>
        <w:rPr>
          <w:rFonts w:asciiTheme="majorHAnsi" w:hAnsiTheme="majorHAnsi" w:cstheme="majorHAnsi"/>
        </w:rPr>
      </w:pPr>
      <w:r>
        <w:t xml:space="preserve">33.3 </w:t>
      </w:r>
      <w:bookmarkStart w:id="36" w:name="_Toc424215844"/>
      <w:bookmarkEnd w:id="36"/>
      <w:r w:rsidRPr="0064144C">
        <w:rPr>
          <w:rFonts w:asciiTheme="majorHAnsi" w:hAnsiTheme="majorHAnsi" w:cstheme="majorHAnsi"/>
        </w:rPr>
        <w:t>Ponuđači mogu u pisanoj formi tražiti od ugovornog organa pojašnjenja tenderske dokumentacije. Ugovorni organ će pripremiti odgovor u pisanoj formi i isti učiniti dostupnim svim ponuđačima koji su preuzeli tendersku dokumentaciju objavom u sistemu ‘’e-nabavke’’, na Portalu javnih nabavki, u roku od tri dana, a najkasnije pet dana prije isteka roka za podnošenje ponuda.</w:t>
      </w:r>
    </w:p>
    <w:p w14:paraId="6702FA6B" w14:textId="77777777" w:rsidR="003044FC" w:rsidRDefault="003044FC" w:rsidP="003044FC">
      <w:pPr>
        <w:jc w:val="both"/>
      </w:pPr>
    </w:p>
    <w:p w14:paraId="784DD00E" w14:textId="77777777" w:rsidR="003044FC" w:rsidRDefault="003044FC" w:rsidP="003044FC">
      <w:pPr>
        <w:rPr>
          <w:b/>
          <w:bCs/>
          <w:iCs/>
          <w:lang w:val="pl-PL"/>
        </w:rPr>
      </w:pPr>
      <w:r>
        <w:rPr>
          <w:lang w:val="pl-PL"/>
        </w:rPr>
        <w:t xml:space="preserve">34. </w:t>
      </w:r>
      <w:r>
        <w:rPr>
          <w:b/>
          <w:bCs/>
          <w:iCs/>
          <w:lang w:val="pl-PL"/>
        </w:rPr>
        <w:t>Povjerljivost dokumentacije privrednih subjekata</w:t>
      </w:r>
    </w:p>
    <w:p w14:paraId="5C33AC95" w14:textId="77777777" w:rsidR="003044FC" w:rsidRDefault="003044FC" w:rsidP="003044FC">
      <w:pPr>
        <w:jc w:val="both"/>
      </w:pPr>
    </w:p>
    <w:p w14:paraId="4570C7F0" w14:textId="77777777" w:rsidR="003044FC" w:rsidRPr="00403F4A" w:rsidRDefault="003044FC" w:rsidP="003044FC">
      <w:pPr>
        <w:jc w:val="both"/>
        <w:rPr>
          <w:rFonts w:asciiTheme="majorHAnsi" w:hAnsiTheme="majorHAnsi" w:cstheme="majorHAnsi"/>
        </w:rPr>
      </w:pPr>
      <w:r>
        <w:t xml:space="preserve">34.1 Ponuđači koji dostavljaju ponude koje sadrže određene podatke koji su povjerljivi, dužni su uz </w:t>
      </w:r>
      <w:r w:rsidRPr="00403F4A">
        <w:rPr>
          <w:rFonts w:asciiTheme="majorHAnsi" w:hAnsiTheme="majorHAnsi" w:cstheme="majorHAnsi"/>
        </w:rPr>
        <w:t>navođenje povjerljivih podataka navesti i pravni osnov po kojem se ti podaci smatraju povjerljivim. Ukoliko ponuđač ne dostavi navedene podatke smatra se da nema povjerljivih informacija</w:t>
      </w:r>
    </w:p>
    <w:p w14:paraId="12B32D0A" w14:textId="77777777" w:rsidR="003044FC" w:rsidRDefault="003044FC" w:rsidP="003044FC">
      <w:pPr>
        <w:ind w:left="284"/>
        <w:jc w:val="both"/>
      </w:pPr>
    </w:p>
    <w:p w14:paraId="7ED38CDB" w14:textId="77777777" w:rsidR="003044FC" w:rsidRDefault="003044FC" w:rsidP="003044FC">
      <w:pPr>
        <w:pStyle w:val="ListParagraph"/>
        <w:tabs>
          <w:tab w:val="left" w:pos="0"/>
        </w:tabs>
        <w:ind w:left="0"/>
        <w:jc w:val="both"/>
      </w:pPr>
      <w:r>
        <w:t>34.2 Podaci koji se ni u kojem slučaju ne mogu smatrati povjerljivim su:</w:t>
      </w:r>
    </w:p>
    <w:p w14:paraId="14CF9E8E" w14:textId="77777777" w:rsidR="003044FC" w:rsidRDefault="003044FC" w:rsidP="003044FC">
      <w:pPr>
        <w:pStyle w:val="ListParagraph"/>
        <w:numPr>
          <w:ilvl w:val="0"/>
          <w:numId w:val="15"/>
        </w:numPr>
        <w:tabs>
          <w:tab w:val="left" w:pos="1418"/>
        </w:tabs>
        <w:ind w:left="1440" w:hanging="360"/>
        <w:contextualSpacing/>
        <w:jc w:val="both"/>
      </w:pPr>
      <w:r>
        <w:t>ukupne i pojedinačne cijene iskazane u ponudi;</w:t>
      </w:r>
    </w:p>
    <w:p w14:paraId="7C025DC3" w14:textId="77777777" w:rsidR="003044FC" w:rsidRDefault="003044FC" w:rsidP="003044FC">
      <w:pPr>
        <w:pStyle w:val="ListParagraph"/>
        <w:numPr>
          <w:ilvl w:val="0"/>
          <w:numId w:val="15"/>
        </w:numPr>
        <w:tabs>
          <w:tab w:val="left" w:pos="1418"/>
        </w:tabs>
        <w:ind w:left="1440" w:hanging="360"/>
        <w:contextualSpacing/>
        <w:jc w:val="both"/>
      </w:pPr>
      <w:r>
        <w:t>predmet nabavke, odnosno ponuđena roba, usluga ili rad od koje zavisi poređenje sa tehničkom specifikacijom i ocjena da je ponuda u skladu sa zahtjevima iz tehničke specifikacije;</w:t>
      </w:r>
    </w:p>
    <w:p w14:paraId="01D3FA2E" w14:textId="77777777" w:rsidR="003044FC" w:rsidRDefault="003044FC" w:rsidP="003044FC">
      <w:pPr>
        <w:pStyle w:val="ListParagraph"/>
        <w:numPr>
          <w:ilvl w:val="0"/>
          <w:numId w:val="15"/>
        </w:numPr>
        <w:tabs>
          <w:tab w:val="left" w:pos="1418"/>
        </w:tabs>
        <w:ind w:left="1440" w:hanging="360"/>
        <w:contextualSpacing/>
        <w:jc w:val="both"/>
      </w:pPr>
      <w:r>
        <w:t>dokazi o ličnoj situaciji ponuđača (u smislu odredbi čl. 45.-51. Zakona).</w:t>
      </w:r>
    </w:p>
    <w:p w14:paraId="3C315F66" w14:textId="77777777" w:rsidR="003044FC" w:rsidRDefault="003044FC" w:rsidP="003044FC">
      <w:pPr>
        <w:jc w:val="both"/>
      </w:pPr>
    </w:p>
    <w:p w14:paraId="4D2597BC" w14:textId="77777777" w:rsidR="003044FC" w:rsidRDefault="003044FC" w:rsidP="003044FC">
      <w:pPr>
        <w:pStyle w:val="Heading2"/>
        <w:keepLines/>
        <w:numPr>
          <w:ilvl w:val="0"/>
          <w:numId w:val="16"/>
        </w:numPr>
        <w:spacing w:before="0" w:after="0"/>
        <w:ind w:left="0" w:firstLine="0"/>
        <w:rPr>
          <w:rFonts w:ascii="Times New Roman" w:hAnsi="Times New Roman" w:cs="Times New Roman"/>
          <w:i w:val="0"/>
          <w:sz w:val="24"/>
          <w:szCs w:val="24"/>
          <w:lang w:val="pl-PL"/>
        </w:rPr>
      </w:pPr>
      <w:bookmarkStart w:id="37" w:name="_Toc424215845"/>
      <w:bookmarkEnd w:id="37"/>
      <w:r>
        <w:rPr>
          <w:rFonts w:ascii="Times New Roman" w:hAnsi="Times New Roman" w:cs="Times New Roman"/>
          <w:i w:val="0"/>
          <w:sz w:val="24"/>
          <w:szCs w:val="24"/>
          <w:lang w:val="pl-PL"/>
        </w:rPr>
        <w:t>Izmjena, dopuna i povlačenje ponuda</w:t>
      </w:r>
    </w:p>
    <w:p w14:paraId="363AE34F" w14:textId="77777777" w:rsidR="003044FC" w:rsidRDefault="003044FC" w:rsidP="003044FC">
      <w:pPr>
        <w:jc w:val="both"/>
      </w:pPr>
    </w:p>
    <w:p w14:paraId="0C2F29A4" w14:textId="77777777" w:rsidR="003044FC" w:rsidRDefault="003044FC" w:rsidP="003044FC">
      <w:pPr>
        <w:jc w:val="both"/>
      </w:pPr>
      <w:r>
        <w:t>35.1 Do isteka roka za prijem ponuda, ponuđač može svoju ponudu izmijeniti ili dopuniti i to da u posebnoj koverti, na isti način navede sve podatke sadržane u tački 13. tenderske dokumentacije, i to:</w:t>
      </w:r>
    </w:p>
    <w:p w14:paraId="618D965C" w14:textId="77777777" w:rsidR="00B87092" w:rsidRDefault="00B87092">
      <w:pPr>
        <w:ind w:left="709" w:hanging="567"/>
        <w:jc w:val="both"/>
      </w:pPr>
    </w:p>
    <w:p w14:paraId="0FCE4022" w14:textId="77777777" w:rsidR="00B87092" w:rsidRDefault="009A2C13">
      <w:pPr>
        <w:jc w:val="center"/>
        <w:rPr>
          <w:b/>
        </w:rPr>
      </w:pPr>
      <w:r>
        <w:rPr>
          <w:b/>
        </w:rPr>
        <w:t>JP RADIO TELEVIZIJA TUZLANSKOG KANTONA</w:t>
      </w:r>
    </w:p>
    <w:p w14:paraId="767F23BA" w14:textId="77777777" w:rsidR="00B87092" w:rsidRDefault="009A2C13">
      <w:pPr>
        <w:jc w:val="center"/>
      </w:pPr>
      <w:r>
        <w:rPr>
          <w:b/>
        </w:rPr>
        <w:t>Mije Keroševića 20, 75 000 Tuzla,</w:t>
      </w:r>
    </w:p>
    <w:p w14:paraId="068A8C70" w14:textId="709C7D91" w:rsidR="00B87092" w:rsidRDefault="009A2C13">
      <w:pPr>
        <w:jc w:val="center"/>
        <w:rPr>
          <w:b/>
        </w:rPr>
      </w:pPr>
      <w:r>
        <w:rPr>
          <w:b/>
        </w:rPr>
        <w:t>PONUDA ZA NABAVKU</w:t>
      </w:r>
      <w:r w:rsidR="001A6681">
        <w:rPr>
          <w:b/>
        </w:rPr>
        <w:t xml:space="preserve"> ROBA:</w:t>
      </w:r>
      <w:r>
        <w:rPr>
          <w:b/>
        </w:rPr>
        <w:t xml:space="preserve"> </w:t>
      </w:r>
    </w:p>
    <w:p w14:paraId="142A396A" w14:textId="77777777" w:rsidR="001066FE" w:rsidRPr="001066FE" w:rsidRDefault="001066FE" w:rsidP="001066FE">
      <w:pPr>
        <w:spacing w:line="360" w:lineRule="auto"/>
        <w:jc w:val="center"/>
        <w:rPr>
          <w:b/>
          <w:lang w:val="hr-BA"/>
        </w:rPr>
      </w:pPr>
      <w:r w:rsidRPr="001066FE">
        <w:rPr>
          <w:b/>
          <w:lang w:val="hr-BA"/>
        </w:rPr>
        <w:t>Produkcijska oprema za emitovanje</w:t>
      </w:r>
      <w:r>
        <w:rPr>
          <w:b/>
          <w:lang w:val="hr-BA"/>
        </w:rPr>
        <w:t>:</w:t>
      </w:r>
    </w:p>
    <w:p w14:paraId="32E9419E" w14:textId="77777777" w:rsidR="001066FE" w:rsidRDefault="001066FE" w:rsidP="001066FE">
      <w:pPr>
        <w:spacing w:line="360" w:lineRule="auto"/>
        <w:jc w:val="center"/>
      </w:pPr>
      <w:r w:rsidRPr="003A4F27">
        <w:rPr>
          <w:rFonts w:asciiTheme="majorHAnsi" w:hAnsiTheme="majorHAnsi" w:cstheme="majorHAnsi"/>
          <w:b/>
          <w:bCs/>
        </w:rPr>
        <w:t>GSM ENG predajn</w:t>
      </w:r>
      <w:r>
        <w:rPr>
          <w:rFonts w:asciiTheme="majorHAnsi" w:hAnsiTheme="majorHAnsi" w:cstheme="majorHAnsi"/>
          <w:b/>
          <w:bCs/>
        </w:rPr>
        <w:t>a</w:t>
      </w:r>
      <w:r w:rsidRPr="003A4F27">
        <w:rPr>
          <w:rFonts w:asciiTheme="majorHAnsi" w:hAnsiTheme="majorHAnsi" w:cstheme="majorHAnsi"/>
          <w:b/>
          <w:bCs/>
        </w:rPr>
        <w:t xml:space="preserve"> jedinice za prijenose u živo</w:t>
      </w:r>
    </w:p>
    <w:p w14:paraId="0C3A4D87" w14:textId="41B6315D" w:rsidR="00B87092" w:rsidRDefault="009A2C13">
      <w:pPr>
        <w:jc w:val="center"/>
        <w:rPr>
          <w:b/>
        </w:rPr>
      </w:pPr>
      <w:r>
        <w:t>Broj nabavke:</w:t>
      </w:r>
      <w:r>
        <w:rPr>
          <w:b/>
        </w:rPr>
        <w:t xml:space="preserve"> Nabavka broj </w:t>
      </w:r>
      <w:r w:rsidR="009C587C">
        <w:rPr>
          <w:b/>
        </w:rPr>
        <w:t>4</w:t>
      </w:r>
    </w:p>
    <w:p w14:paraId="33BCE74C" w14:textId="77777777" w:rsidR="00B87092" w:rsidRDefault="009A2C13">
      <w:pPr>
        <w:jc w:val="center"/>
        <w:rPr>
          <w:b/>
        </w:rPr>
      </w:pPr>
      <w:r>
        <w:rPr>
          <w:b/>
        </w:rPr>
        <w:t>„NE OTVARAJ“</w:t>
      </w:r>
    </w:p>
    <w:p w14:paraId="71020B60" w14:textId="77777777" w:rsidR="00B87092" w:rsidRDefault="00B87092">
      <w:pPr>
        <w:jc w:val="both"/>
      </w:pPr>
    </w:p>
    <w:p w14:paraId="36D57EFE" w14:textId="77777777" w:rsidR="003044FC" w:rsidRDefault="003044FC" w:rsidP="003044FC">
      <w:pPr>
        <w:jc w:val="both"/>
      </w:pPr>
      <w:r>
        <w:t>Na zadnjoj strani omotnice ponuđač je dužan da navede naziv, adresu i mjesto ponuđača.</w:t>
      </w:r>
    </w:p>
    <w:p w14:paraId="37759477" w14:textId="77777777" w:rsidR="003044FC" w:rsidRDefault="003044FC" w:rsidP="003044FC">
      <w:pPr>
        <w:jc w:val="both"/>
      </w:pPr>
      <w:r>
        <w:t>Isto se odnosi i ukoliko ponudu dostavlja grupa ponuđača.</w:t>
      </w:r>
    </w:p>
    <w:p w14:paraId="34CD69EE" w14:textId="77777777" w:rsidR="003044FC" w:rsidRDefault="003044FC" w:rsidP="003044FC">
      <w:pPr>
        <w:jc w:val="both"/>
      </w:pPr>
    </w:p>
    <w:p w14:paraId="47659AFD" w14:textId="77777777" w:rsidR="003044FC" w:rsidRDefault="003044FC" w:rsidP="003044FC">
      <w:pPr>
        <w:jc w:val="both"/>
      </w:pPr>
      <w:r>
        <w:t xml:space="preserve">35.2 Ponuđač može do isteka roka za prijem ponuda odustati od svoje ponude, na način da dostavi pisanu izjavu da odustaje od ponude, uz obavezno navođenje predmeta nabavke i broja nabavke, i to najkasnije do roka za prijem ponuda. </w:t>
      </w:r>
    </w:p>
    <w:p w14:paraId="1FF7B959" w14:textId="77777777" w:rsidR="003044FC" w:rsidRDefault="003044FC" w:rsidP="003044FC">
      <w:pPr>
        <w:jc w:val="both"/>
      </w:pPr>
    </w:p>
    <w:p w14:paraId="7D8E5236" w14:textId="77777777" w:rsidR="003044FC" w:rsidRDefault="003044FC" w:rsidP="003044FC">
      <w:pPr>
        <w:jc w:val="both"/>
      </w:pPr>
      <w:r>
        <w:t xml:space="preserve">35.3 Ponuda se ne može mijenjati, dopunjavati, niti povući nakon isteka roka za prijem ponuda. </w:t>
      </w:r>
    </w:p>
    <w:p w14:paraId="57F4DB60" w14:textId="77777777" w:rsidR="003044FC" w:rsidRDefault="003044FC" w:rsidP="003044FC">
      <w:pPr>
        <w:jc w:val="both"/>
      </w:pPr>
    </w:p>
    <w:p w14:paraId="6790D228" w14:textId="77777777" w:rsidR="003044FC" w:rsidRDefault="003044FC" w:rsidP="003044FC">
      <w:pPr>
        <w:pStyle w:val="Heading2"/>
        <w:keepLines/>
        <w:spacing w:before="0" w:after="0"/>
        <w:ind w:left="420" w:hanging="420"/>
        <w:rPr>
          <w:rFonts w:ascii="Times New Roman" w:hAnsi="Times New Roman" w:cs="Times New Roman"/>
          <w:bCs w:val="0"/>
          <w:i w:val="0"/>
          <w:iCs w:val="0"/>
          <w:sz w:val="24"/>
          <w:szCs w:val="24"/>
          <w:lang w:val="pl-PL"/>
        </w:rPr>
      </w:pPr>
      <w:bookmarkStart w:id="38" w:name="_Toc424215846"/>
      <w:bookmarkEnd w:id="38"/>
      <w:r>
        <w:rPr>
          <w:rFonts w:ascii="Times New Roman" w:hAnsi="Times New Roman" w:cs="Times New Roman"/>
          <w:i w:val="0"/>
          <w:sz w:val="24"/>
          <w:szCs w:val="24"/>
          <w:lang w:val="pl-PL"/>
        </w:rPr>
        <w:t xml:space="preserve">36. Provjera računske ispravnosti ponude i objašnjenje neprirodno niske </w:t>
      </w:r>
      <w:r>
        <w:rPr>
          <w:rFonts w:ascii="Times New Roman" w:hAnsi="Times New Roman" w:cs="Times New Roman"/>
          <w:bCs w:val="0"/>
          <w:i w:val="0"/>
          <w:iCs w:val="0"/>
          <w:sz w:val="24"/>
          <w:szCs w:val="24"/>
          <w:lang w:val="pl-PL"/>
        </w:rPr>
        <w:t>ponuđene cijene</w:t>
      </w:r>
    </w:p>
    <w:p w14:paraId="39DB3208" w14:textId="77777777" w:rsidR="003044FC" w:rsidRDefault="003044FC" w:rsidP="003044FC">
      <w:pPr>
        <w:jc w:val="both"/>
        <w:rPr>
          <w:u w:val="single"/>
        </w:rPr>
      </w:pPr>
    </w:p>
    <w:p w14:paraId="291B2D28" w14:textId="77777777" w:rsidR="003044FC" w:rsidRDefault="003044FC" w:rsidP="003044FC">
      <w:pPr>
        <w:jc w:val="both"/>
      </w:pPr>
      <w:r>
        <w:t>36.1 Ugovorni organ će izvršiti provjeru računske ispravnosti ponude. Ugovorni organ će ispraviti računske pogreške u obrascu za cijenu ponude i obrascu ponude, te uputiti zahtjev ponuđaču za prihvatanje ispravke računske pogreške i naznačiti koji dio ponude je ispravljen kao i novu cijenu ponude koja je proizašla nakon ispravke. Odgovor ponuđača na zahtjev za prihvatanje ispravke je sastavni dio zapisnika o ocjeni ponude. Ako ponuđač ne odobri predloženu ispravku, ponuda se odbacuje i garancija za ponudu se vraća ponuđaču.</w:t>
      </w:r>
    </w:p>
    <w:p w14:paraId="12A01F9E" w14:textId="77777777" w:rsidR="003044FC" w:rsidRDefault="003044FC" w:rsidP="003044FC">
      <w:pPr>
        <w:ind w:left="709" w:hanging="567"/>
        <w:jc w:val="both"/>
      </w:pPr>
    </w:p>
    <w:p w14:paraId="23E999D6" w14:textId="77777777" w:rsidR="003044FC" w:rsidRDefault="003044FC" w:rsidP="003044FC">
      <w:pPr>
        <w:jc w:val="both"/>
      </w:pPr>
      <w:r>
        <w:t>36.2 U slučaju da ugovorni organ ima sumnju da se radi o neprirodno niskoj cijeni ponude, ima mogućnost da provjeri cijene, u skladu sa odredbama Uputstva o načinu pripreme modela tenderske dokumentacije i ponuda („Službeni glasnik BiH“, broj 90/14), te zatraži pismeno pojašnjenje ponuđača u pogledu neprirodno niske cijene ponude.</w:t>
      </w:r>
    </w:p>
    <w:p w14:paraId="53BF6B60" w14:textId="77777777" w:rsidR="003044FC" w:rsidRDefault="003044FC" w:rsidP="003044FC">
      <w:pPr>
        <w:ind w:left="567" w:hanging="567"/>
        <w:jc w:val="both"/>
      </w:pPr>
    </w:p>
    <w:p w14:paraId="71872A66" w14:textId="77777777" w:rsidR="003044FC" w:rsidRDefault="003044FC" w:rsidP="003044FC">
      <w:pPr>
        <w:ind w:left="567" w:hanging="567"/>
        <w:jc w:val="both"/>
      </w:pPr>
      <w:r>
        <w:t xml:space="preserve">36.3 Ugovorni organ obavezno od ponuđača traži objašnjenje cijene ponude koju smatra neprirodno niskom ako su ispunjeni slijedeći uslovi: </w:t>
      </w:r>
    </w:p>
    <w:p w14:paraId="697273CD" w14:textId="77777777" w:rsidR="003044FC" w:rsidRDefault="003044FC" w:rsidP="003044FC">
      <w:pPr>
        <w:ind w:left="1134" w:hanging="425"/>
        <w:jc w:val="both"/>
      </w:pPr>
      <w:r>
        <w:t xml:space="preserve">a) cijena ponude je za više od 50% niža od prosječne cijene preostalih prihvatljivih ponuda, ukoliko su primljene najmanje tri prihvatljive ponude, ili </w:t>
      </w:r>
    </w:p>
    <w:p w14:paraId="66D17D46" w14:textId="77777777" w:rsidR="003044FC" w:rsidRDefault="003044FC" w:rsidP="003044FC">
      <w:pPr>
        <w:ind w:left="1134" w:hanging="425"/>
        <w:jc w:val="both"/>
      </w:pPr>
      <w:r>
        <w:rPr>
          <w:lang w:val="pl-PL"/>
        </w:rPr>
        <w:t>b) cijena ponude je za više od 20% niža od cijene drugorangirane prihvatljive ponude</w:t>
      </w:r>
    </w:p>
    <w:p w14:paraId="0DBFE5A9" w14:textId="77777777" w:rsidR="003044FC" w:rsidRDefault="003044FC" w:rsidP="003044FC">
      <w:pPr>
        <w:ind w:left="1134"/>
        <w:jc w:val="both"/>
      </w:pPr>
      <w:r>
        <w:t>pismeno pojašnjenje ponuđača u pogledu neprirodno niske cijene ponude.</w:t>
      </w:r>
    </w:p>
    <w:p w14:paraId="15DA4835" w14:textId="77777777" w:rsidR="003044FC" w:rsidRDefault="003044FC" w:rsidP="003044FC">
      <w:pPr>
        <w:jc w:val="both"/>
      </w:pPr>
    </w:p>
    <w:p w14:paraId="7210DB7D" w14:textId="77777777" w:rsidR="003044FC" w:rsidRPr="003A1D1C" w:rsidRDefault="003044FC" w:rsidP="003044FC">
      <w:pPr>
        <w:jc w:val="both"/>
        <w:rPr>
          <w:rFonts w:asciiTheme="majorHAnsi" w:hAnsiTheme="majorHAnsi" w:cstheme="majorHAnsi"/>
        </w:rPr>
      </w:pPr>
      <w:r w:rsidRPr="003A1D1C">
        <w:rPr>
          <w:rFonts w:asciiTheme="majorHAnsi" w:hAnsiTheme="majorHAnsi" w:cstheme="majorHAnsi"/>
        </w:rPr>
        <w:t>Ugovorni organ može od ponuđača zatražiti pojašnjenje cijene ponude ako smatra da je ona neprirodno niska i iz drugih razloga osim gore navedenih. Ponuđač je dužan pismeno dostaviti detaljne informacije o relevantnim sastavnim elementima ponude, uključujući elemente cijene, odnosno razloge ponuđene cijene, koje može između ostalog sadržavati i poređenje sa cijenama na tržištu. Pojašnjenje može sadržavati objašnjenja koja se na primjeren način mogu odnositi na:</w:t>
      </w:r>
    </w:p>
    <w:p w14:paraId="0BC13A22" w14:textId="77777777" w:rsidR="003044FC" w:rsidRPr="003A1D1C" w:rsidRDefault="003044FC" w:rsidP="003044FC">
      <w:pPr>
        <w:ind w:firstLine="567"/>
        <w:jc w:val="both"/>
        <w:rPr>
          <w:rFonts w:asciiTheme="majorHAnsi" w:hAnsiTheme="majorHAnsi" w:cstheme="majorHAnsi"/>
        </w:rPr>
      </w:pPr>
      <w:r w:rsidRPr="003A1D1C">
        <w:rPr>
          <w:rFonts w:asciiTheme="majorHAnsi" w:hAnsiTheme="majorHAnsi" w:cstheme="majorHAnsi"/>
        </w:rPr>
        <w:t>a) ekonomičnost proizvodnog procesa, pruženih usluga ili građevinske metode;</w:t>
      </w:r>
    </w:p>
    <w:p w14:paraId="0EDFD73D" w14:textId="77777777" w:rsidR="003044FC" w:rsidRPr="003A1D1C" w:rsidRDefault="003044FC" w:rsidP="003044FC">
      <w:pPr>
        <w:ind w:firstLine="567"/>
        <w:jc w:val="both"/>
        <w:rPr>
          <w:rFonts w:asciiTheme="majorHAnsi" w:hAnsiTheme="majorHAnsi" w:cstheme="majorHAnsi"/>
        </w:rPr>
      </w:pPr>
      <w:r w:rsidRPr="003A1D1C">
        <w:rPr>
          <w:rFonts w:asciiTheme="majorHAnsi" w:hAnsiTheme="majorHAnsi" w:cstheme="majorHAnsi"/>
        </w:rPr>
        <w:t>b) izabrana tehnička rješenja i/ili izuzetno pogodne uslove koje ponuđač ima za dostavu robe ili usluga ili za izvođenje radova;</w:t>
      </w:r>
    </w:p>
    <w:p w14:paraId="3C50EB12" w14:textId="77777777" w:rsidR="003044FC" w:rsidRPr="003A1D1C" w:rsidRDefault="003044FC" w:rsidP="003044FC">
      <w:pPr>
        <w:ind w:firstLine="567"/>
        <w:jc w:val="both"/>
        <w:rPr>
          <w:rFonts w:asciiTheme="majorHAnsi" w:hAnsiTheme="majorHAnsi" w:cstheme="majorHAnsi"/>
        </w:rPr>
      </w:pPr>
      <w:r w:rsidRPr="003A1D1C">
        <w:rPr>
          <w:rFonts w:asciiTheme="majorHAnsi" w:hAnsiTheme="majorHAnsi" w:cstheme="majorHAnsi"/>
        </w:rPr>
        <w:t>c) originalnost robe, usluga ili radova koje je ponuđač ponudio;</w:t>
      </w:r>
      <w:r w:rsidRPr="003A1D1C">
        <w:rPr>
          <w:rFonts w:asciiTheme="majorHAnsi" w:hAnsiTheme="majorHAnsi" w:cstheme="majorHAnsi"/>
        </w:rPr>
        <w:tab/>
      </w:r>
    </w:p>
    <w:p w14:paraId="0756D5F4" w14:textId="77777777" w:rsidR="003044FC" w:rsidRPr="003A1D1C" w:rsidRDefault="003044FC" w:rsidP="003044FC">
      <w:pPr>
        <w:ind w:firstLine="567"/>
        <w:jc w:val="both"/>
        <w:rPr>
          <w:rFonts w:asciiTheme="majorHAnsi" w:hAnsiTheme="majorHAnsi" w:cstheme="majorHAnsi"/>
        </w:rPr>
      </w:pPr>
      <w:r w:rsidRPr="003A1D1C">
        <w:rPr>
          <w:rFonts w:asciiTheme="majorHAnsi" w:hAnsiTheme="majorHAnsi" w:cstheme="majorHAnsi"/>
        </w:rPr>
        <w:t>d) usklađenost s važećim odredbama koje se odnose na radnu zaštitu i uslove rada na mjestu gdje se isporučuje roba, pruža usluga ili izvodi rad;</w:t>
      </w:r>
    </w:p>
    <w:p w14:paraId="295A9EE6" w14:textId="77777777" w:rsidR="003044FC" w:rsidRPr="003A1D1C" w:rsidRDefault="003044FC" w:rsidP="003044FC">
      <w:pPr>
        <w:ind w:firstLine="567"/>
        <w:jc w:val="both"/>
        <w:rPr>
          <w:rFonts w:asciiTheme="majorHAnsi" w:hAnsiTheme="majorHAnsi" w:cstheme="majorHAnsi"/>
        </w:rPr>
      </w:pPr>
      <w:r w:rsidRPr="003A1D1C">
        <w:rPr>
          <w:rFonts w:asciiTheme="majorHAnsi" w:hAnsiTheme="majorHAnsi" w:cstheme="majorHAnsi"/>
        </w:rPr>
        <w:t>e) mogućnost da ponuđač prima državnu pomoć.</w:t>
      </w:r>
    </w:p>
    <w:p w14:paraId="148EAC4F" w14:textId="77777777" w:rsidR="003044FC" w:rsidRDefault="003044FC" w:rsidP="003044FC">
      <w:pPr>
        <w:ind w:left="1134" w:hanging="567"/>
        <w:jc w:val="both"/>
      </w:pPr>
    </w:p>
    <w:p w14:paraId="40750281" w14:textId="77777777" w:rsidR="003044FC" w:rsidRDefault="003044FC" w:rsidP="003044FC">
      <w:pPr>
        <w:ind w:left="567" w:hanging="567"/>
        <w:jc w:val="both"/>
      </w:pPr>
      <w:r>
        <w:t xml:space="preserve">36.4 Po prijemu obrazloženja neprirodno niske cijene ponude, odluku će donijeti ugovorni organ i o tome obavijestiti ponuđača u pismenoj formi. </w:t>
      </w:r>
    </w:p>
    <w:p w14:paraId="63EDE45B" w14:textId="77777777" w:rsidR="003044FC" w:rsidRDefault="003044FC" w:rsidP="003044FC">
      <w:pPr>
        <w:ind w:left="567" w:hanging="567"/>
        <w:jc w:val="both"/>
      </w:pPr>
    </w:p>
    <w:p w14:paraId="385E5A90" w14:textId="77777777" w:rsidR="003044FC" w:rsidRDefault="003044FC" w:rsidP="003044FC">
      <w:pPr>
        <w:ind w:left="567" w:hanging="567"/>
        <w:jc w:val="both"/>
      </w:pPr>
      <w:r>
        <w:t xml:space="preserve">36.5 U slučaju da ponuđač odbije dati pismeno obrazloženje ili dostavi obrazložnje iz kojeg se ne može utvrditi da će ponuđač biti u mogućnosti pružiti uslugu po toj cijeni, Ugovorni organ takvu ponudu može odbiti. </w:t>
      </w:r>
    </w:p>
    <w:p w14:paraId="16C5288C" w14:textId="77777777" w:rsidR="003044FC" w:rsidRDefault="003044FC" w:rsidP="003044FC">
      <w:pPr>
        <w:ind w:left="567" w:hanging="567"/>
        <w:jc w:val="both"/>
      </w:pPr>
    </w:p>
    <w:p w14:paraId="24B13B5B" w14:textId="77777777" w:rsidR="003044FC" w:rsidRDefault="003044FC" w:rsidP="003044FC">
      <w:pPr>
        <w:pStyle w:val="Heading2"/>
        <w:keepLines/>
        <w:spacing w:before="0" w:after="0"/>
        <w:ind w:left="420" w:hanging="420"/>
        <w:rPr>
          <w:rFonts w:ascii="Times New Roman" w:hAnsi="Times New Roman" w:cs="Times New Roman"/>
          <w:i w:val="0"/>
          <w:sz w:val="24"/>
          <w:szCs w:val="24"/>
          <w:lang w:val="pl-PL"/>
        </w:rPr>
      </w:pPr>
      <w:bookmarkStart w:id="39" w:name="_Toc424215847"/>
      <w:bookmarkEnd w:id="39"/>
      <w:r>
        <w:rPr>
          <w:rFonts w:ascii="Times New Roman" w:hAnsi="Times New Roman" w:cs="Times New Roman"/>
          <w:i w:val="0"/>
          <w:sz w:val="24"/>
          <w:szCs w:val="24"/>
          <w:lang w:val="pl-PL"/>
        </w:rPr>
        <w:t>37. Preferencijalni tretman domaćeg</w:t>
      </w:r>
    </w:p>
    <w:p w14:paraId="3E3EEA40" w14:textId="77777777" w:rsidR="003044FC" w:rsidRDefault="003044FC" w:rsidP="003044FC">
      <w:pPr>
        <w:jc w:val="both"/>
        <w:rPr>
          <w:u w:val="single"/>
        </w:rPr>
      </w:pPr>
    </w:p>
    <w:p w14:paraId="0EAD6B13" w14:textId="77777777" w:rsidR="003044FC" w:rsidRDefault="003044FC" w:rsidP="003044FC">
      <w:pPr>
        <w:jc w:val="both"/>
        <w:rPr>
          <w:rFonts w:asciiTheme="majorHAnsi" w:hAnsiTheme="majorHAnsi" w:cstheme="majorHAnsi"/>
        </w:rPr>
      </w:pPr>
      <w:r w:rsidRPr="00BC089C">
        <w:rPr>
          <w:rFonts w:asciiTheme="majorHAnsi" w:hAnsiTheme="majorHAnsi" w:cstheme="majorHAnsi"/>
        </w:rPr>
        <w:t>Ugovorni organ obavezno primjenjuje preferencijalni tretman domaćeg (preferencijalni tretman cijene) u skladu sa</w:t>
      </w:r>
      <w:r>
        <w:rPr>
          <w:rFonts w:asciiTheme="majorHAnsi" w:hAnsiTheme="majorHAnsi" w:cstheme="majorHAnsi"/>
        </w:rPr>
        <w:t xml:space="preserve"> </w:t>
      </w:r>
      <w:r w:rsidRPr="00BC089C">
        <w:rPr>
          <w:rFonts w:asciiTheme="majorHAnsi" w:hAnsiTheme="majorHAnsi" w:cstheme="majorHAnsi"/>
        </w:rPr>
        <w:t>Odlukom o obaveznoj primjeni preferencijalnog tretman</w:t>
      </w:r>
      <w:r>
        <w:rPr>
          <w:rFonts w:asciiTheme="majorHAnsi" w:hAnsiTheme="majorHAnsi" w:cstheme="majorHAnsi"/>
        </w:rPr>
        <w:t>a domaćeg (Sl.glasnik BiH br. 2</w:t>
      </w:r>
      <w:r w:rsidRPr="00BC089C">
        <w:rPr>
          <w:rFonts w:asciiTheme="majorHAnsi" w:hAnsiTheme="majorHAnsi" w:cstheme="majorHAnsi"/>
        </w:rPr>
        <w:t>/</w:t>
      </w:r>
      <w:r>
        <w:rPr>
          <w:rFonts w:asciiTheme="majorHAnsi" w:hAnsiTheme="majorHAnsi" w:cstheme="majorHAnsi"/>
        </w:rPr>
        <w:t>20 od 16.06</w:t>
      </w:r>
      <w:r w:rsidRPr="00BC089C">
        <w:rPr>
          <w:rFonts w:asciiTheme="majorHAnsi" w:hAnsiTheme="majorHAnsi" w:cstheme="majorHAnsi"/>
        </w:rPr>
        <w:t>.20</w:t>
      </w:r>
      <w:r>
        <w:rPr>
          <w:rFonts w:asciiTheme="majorHAnsi" w:hAnsiTheme="majorHAnsi" w:cstheme="majorHAnsi"/>
        </w:rPr>
        <w:t>20</w:t>
      </w:r>
      <w:r w:rsidRPr="00BC089C">
        <w:rPr>
          <w:rFonts w:asciiTheme="majorHAnsi" w:hAnsiTheme="majorHAnsi" w:cstheme="majorHAnsi"/>
        </w:rPr>
        <w:t>. godine).</w:t>
      </w:r>
    </w:p>
    <w:p w14:paraId="2DF178DE" w14:textId="77777777" w:rsidR="003044FC" w:rsidRDefault="003044FC" w:rsidP="003044FC">
      <w:pPr>
        <w:jc w:val="both"/>
        <w:rPr>
          <w:rFonts w:asciiTheme="majorHAnsi" w:hAnsiTheme="majorHAnsi" w:cstheme="majorHAnsi"/>
        </w:rPr>
      </w:pPr>
      <w:r w:rsidRPr="00BC089C">
        <w:rPr>
          <w:rFonts w:asciiTheme="majorHAnsi" w:hAnsiTheme="majorHAnsi" w:cstheme="majorHAnsi"/>
        </w:rPr>
        <w:t>Preferencijalni tretman cijena će se primjenjivati samo u svrhu poređenja ponuda prilikom ocjene ponuda. Prilikom obračuna cijena ponuda, u svrhu poređenja ponuda, ugovorni organ će umanjiti cijene domaćih ponuda</w:t>
      </w:r>
      <w:r>
        <w:rPr>
          <w:rFonts w:asciiTheme="majorHAnsi" w:hAnsiTheme="majorHAnsi" w:cstheme="majorHAnsi"/>
        </w:rPr>
        <w:t xml:space="preserve"> za preferencijalni faktor od 30</w:t>
      </w:r>
      <w:r w:rsidRPr="00BC089C">
        <w:rPr>
          <w:rFonts w:asciiTheme="majorHAnsi" w:hAnsiTheme="majorHAnsi" w:cstheme="majorHAnsi"/>
        </w:rPr>
        <w:t>% .</w:t>
      </w:r>
    </w:p>
    <w:p w14:paraId="23B6A2A2" w14:textId="77777777" w:rsidR="003044FC" w:rsidRDefault="003044FC" w:rsidP="003044FC">
      <w:pPr>
        <w:jc w:val="both"/>
        <w:rPr>
          <w:rFonts w:asciiTheme="majorHAnsi" w:hAnsiTheme="majorHAnsi" w:cstheme="majorHAnsi"/>
        </w:rPr>
      </w:pPr>
      <w:r w:rsidRPr="00BC089C">
        <w:rPr>
          <w:rFonts w:asciiTheme="majorHAnsi" w:hAnsiTheme="majorHAnsi" w:cstheme="majorHAnsi"/>
        </w:rPr>
        <w:t>Domaće ponude su ponude koje podnose</w:t>
      </w:r>
      <w:r>
        <w:rPr>
          <w:rFonts w:asciiTheme="majorHAnsi" w:hAnsiTheme="majorHAnsi" w:cstheme="majorHAnsi"/>
        </w:rPr>
        <w:t xml:space="preserve"> </w:t>
      </w:r>
      <w:r w:rsidRPr="00BC089C">
        <w:rPr>
          <w:rFonts w:asciiTheme="majorHAnsi" w:hAnsiTheme="majorHAnsi" w:cstheme="majorHAnsi"/>
        </w:rPr>
        <w:t>pravne ili fizičke osobe sa sjedištem u Bosni i Hercegovini i koje su</w:t>
      </w:r>
      <w:r>
        <w:rPr>
          <w:rFonts w:asciiTheme="majorHAnsi" w:hAnsiTheme="majorHAnsi" w:cstheme="majorHAnsi"/>
        </w:rPr>
        <w:t xml:space="preserve"> </w:t>
      </w:r>
      <w:r w:rsidRPr="00BC089C">
        <w:rPr>
          <w:rFonts w:asciiTheme="majorHAnsi" w:hAnsiTheme="majorHAnsi" w:cstheme="majorHAnsi"/>
        </w:rPr>
        <w:t>registrirane u skladu sa zakonima u Bosni i Hercegovini i kod kojih, u slučaju ugovora o nabavkama roba, najmanje 50% ukupne vrijednosti od ponuđenih roba imaju porijeklo</w:t>
      </w:r>
      <w:r>
        <w:rPr>
          <w:rFonts w:asciiTheme="majorHAnsi" w:hAnsiTheme="majorHAnsi" w:cstheme="majorHAnsi"/>
        </w:rPr>
        <w:t xml:space="preserve"> </w:t>
      </w:r>
      <w:r w:rsidRPr="00BC089C">
        <w:rPr>
          <w:rFonts w:asciiTheme="majorHAnsi" w:hAnsiTheme="majorHAnsi" w:cstheme="majorHAnsi"/>
        </w:rPr>
        <w:t xml:space="preserve">iz Bosne i Hercegovine. </w:t>
      </w:r>
    </w:p>
    <w:p w14:paraId="3089ED5B" w14:textId="77777777" w:rsidR="003044FC" w:rsidRDefault="003044FC" w:rsidP="003044FC">
      <w:pPr>
        <w:jc w:val="both"/>
        <w:rPr>
          <w:rFonts w:asciiTheme="majorHAnsi" w:hAnsiTheme="majorHAnsi" w:cstheme="majorHAnsi"/>
        </w:rPr>
      </w:pPr>
      <w:r w:rsidRPr="00BC089C">
        <w:rPr>
          <w:rFonts w:asciiTheme="majorHAnsi" w:hAnsiTheme="majorHAnsi" w:cstheme="majorHAnsi"/>
        </w:rPr>
        <w:t>Preferencijalni tretman za ponuđače iz država potpisnica Sporazuma o izmjeni i pristupanju Srednjeeuropskom sporazumu o slobodnoj trgovini (CEFTA 2006) primjenjivaće se skladu sa odredbama tog sporazuma. Primjena preferencijalnog faktora je isključena u odnosu na ponude koje podnose pravne ili fizičke osobe sa sjedištem u državama potpisnicama CEFTE i koje su registrirane u skladu sa zakonima u državama potpisnicama CEFTE i kod kojih, u slučaju ugovora o nabavkama roba, najmanje 50% ukupne vrijednosti od ponuđenih roba imaju porijeklo</w:t>
      </w:r>
      <w:r>
        <w:rPr>
          <w:rFonts w:asciiTheme="majorHAnsi" w:hAnsiTheme="majorHAnsi" w:cstheme="majorHAnsi"/>
        </w:rPr>
        <w:t xml:space="preserve"> </w:t>
      </w:r>
      <w:r w:rsidRPr="00BC089C">
        <w:rPr>
          <w:rFonts w:asciiTheme="majorHAnsi" w:hAnsiTheme="majorHAnsi" w:cstheme="majorHAnsi"/>
        </w:rPr>
        <w:t>iz država potpisnica CEFTE.</w:t>
      </w:r>
    </w:p>
    <w:p w14:paraId="366380FE" w14:textId="77777777" w:rsidR="003044FC" w:rsidRDefault="003044FC" w:rsidP="003044FC">
      <w:pPr>
        <w:jc w:val="both"/>
        <w:rPr>
          <w:rFonts w:asciiTheme="majorHAnsi" w:hAnsiTheme="majorHAnsi" w:cstheme="majorHAnsi"/>
        </w:rPr>
      </w:pPr>
      <w:r w:rsidRPr="00BC089C">
        <w:rPr>
          <w:rFonts w:asciiTheme="majorHAnsi" w:hAnsiTheme="majorHAnsi" w:cstheme="majorHAnsi"/>
        </w:rPr>
        <w:t>Domaćom ponudom se smatra i ponuda koju podnosi grupa ponuđača koju čine pravne ili fizičke osobe sa sjedištem u državama potpisnicama CEFTE i koje su registrirane u skladu sa zakonima udržavama potpisnicama CEFTE i najmanje jedno pravno ili fizičko lice sa sjedištem u Bosni i Hercegovini koje je registrirano u skladu sa zakonima u Bosni i Hercegovini, i kod kojih, u slučaju ugovora o nabavkama roba, najmanje 50% ukupne vrijednosti od ponuđenih roba imaju porijeklo iz Bosne i Hercegovine.</w:t>
      </w:r>
    </w:p>
    <w:p w14:paraId="22586E50" w14:textId="77777777" w:rsidR="003044FC" w:rsidRDefault="003044FC" w:rsidP="003044FC">
      <w:pPr>
        <w:jc w:val="both"/>
        <w:rPr>
          <w:rFonts w:asciiTheme="majorHAnsi" w:hAnsiTheme="majorHAnsi" w:cstheme="majorHAnsi"/>
        </w:rPr>
      </w:pPr>
      <w:r w:rsidRPr="00BC089C">
        <w:rPr>
          <w:rFonts w:asciiTheme="majorHAnsi" w:hAnsiTheme="majorHAnsi" w:cstheme="majorHAnsi"/>
        </w:rPr>
        <w:t>Kao dokaz o ispunjavanju preferencijalnog tretmana domaćeg ponuđač je dužan dostaviti slijedeće dokumente u originalu ili ovjerenoj fotokopiji:</w:t>
      </w:r>
    </w:p>
    <w:p w14:paraId="358CA4F7" w14:textId="77777777" w:rsidR="003044FC" w:rsidRDefault="003044FC" w:rsidP="003044FC">
      <w:pPr>
        <w:ind w:firstLine="708"/>
        <w:jc w:val="both"/>
        <w:rPr>
          <w:rFonts w:asciiTheme="majorHAnsi" w:hAnsiTheme="majorHAnsi" w:cstheme="majorHAnsi"/>
        </w:rPr>
      </w:pPr>
      <w:r w:rsidRPr="00BC089C">
        <w:rPr>
          <w:rFonts w:asciiTheme="majorHAnsi" w:hAnsiTheme="majorHAnsi" w:cstheme="majorHAnsi"/>
        </w:rPr>
        <w:t>-</w:t>
      </w:r>
      <w:r>
        <w:rPr>
          <w:rFonts w:asciiTheme="majorHAnsi" w:hAnsiTheme="majorHAnsi" w:cstheme="majorHAnsi"/>
        </w:rPr>
        <w:t xml:space="preserve"> </w:t>
      </w:r>
      <w:r w:rsidRPr="00BC089C">
        <w:rPr>
          <w:rFonts w:asciiTheme="majorHAnsi" w:hAnsiTheme="majorHAnsi" w:cstheme="majorHAnsi"/>
        </w:rPr>
        <w:t xml:space="preserve">Potvrdu </w:t>
      </w:r>
      <w:r>
        <w:rPr>
          <w:rFonts w:asciiTheme="majorHAnsi" w:hAnsiTheme="majorHAnsi" w:cstheme="majorHAnsi"/>
        </w:rPr>
        <w:t>Vanjskotrgovinske komore BiH,</w:t>
      </w:r>
      <w:r w:rsidRPr="00BC089C">
        <w:rPr>
          <w:rFonts w:asciiTheme="majorHAnsi" w:hAnsiTheme="majorHAnsi" w:cstheme="majorHAnsi"/>
        </w:rPr>
        <w:t xml:space="preserve"> Privrednih komora entiteta</w:t>
      </w:r>
      <w:r>
        <w:rPr>
          <w:rFonts w:asciiTheme="majorHAnsi" w:hAnsiTheme="majorHAnsi" w:cstheme="majorHAnsi"/>
        </w:rPr>
        <w:t xml:space="preserve"> ili druge privredne Komore koja ima ovlaštenje da izdaje potvrde za preferencijalni tretman u procesima javnih nabavki</w:t>
      </w:r>
      <w:r w:rsidRPr="00BC089C">
        <w:rPr>
          <w:rFonts w:asciiTheme="majorHAnsi" w:hAnsiTheme="majorHAnsi" w:cstheme="majorHAnsi"/>
        </w:rPr>
        <w:t xml:space="preserve">, da ponuđač ima sjedište u BiH te da je osnovan u skladu sa zakonima BiH i da je najmanje 50 % ukupne vrijednosti roba koje se nude u ponudi ponuđača porijeklom iz BiH. </w:t>
      </w:r>
    </w:p>
    <w:p w14:paraId="6FA17085" w14:textId="77777777" w:rsidR="003044FC" w:rsidRDefault="003044FC" w:rsidP="003044FC">
      <w:pPr>
        <w:jc w:val="both"/>
        <w:rPr>
          <w:rFonts w:asciiTheme="majorHAnsi" w:hAnsiTheme="majorHAnsi" w:cstheme="majorHAnsi"/>
        </w:rPr>
      </w:pPr>
      <w:r w:rsidRPr="00BC089C">
        <w:rPr>
          <w:rFonts w:asciiTheme="majorHAnsi" w:hAnsiTheme="majorHAnsi" w:cstheme="majorHAnsi"/>
        </w:rPr>
        <w:t>Potvrda mora glasiti na</w:t>
      </w:r>
      <w:r>
        <w:rPr>
          <w:rFonts w:asciiTheme="majorHAnsi" w:hAnsiTheme="majorHAnsi" w:cstheme="majorHAnsi"/>
        </w:rPr>
        <w:t xml:space="preserve"> </w:t>
      </w:r>
      <w:r w:rsidRPr="00BC089C">
        <w:rPr>
          <w:rFonts w:asciiTheme="majorHAnsi" w:hAnsiTheme="majorHAnsi" w:cstheme="majorHAnsi"/>
        </w:rPr>
        <w:t xml:space="preserve">ime ponuđača koji dostavlja ponudu i na konkretan postupak nabavke odnosno na postupak nabavke </w:t>
      </w:r>
      <w:r>
        <w:rPr>
          <w:rFonts w:asciiTheme="majorHAnsi" w:hAnsiTheme="majorHAnsi" w:cstheme="majorHAnsi"/>
        </w:rPr>
        <w:t xml:space="preserve">robe </w:t>
      </w:r>
      <w:r w:rsidRPr="00BC089C">
        <w:rPr>
          <w:rFonts w:asciiTheme="majorHAnsi" w:hAnsiTheme="majorHAnsi" w:cstheme="majorHAnsi"/>
        </w:rPr>
        <w:t xml:space="preserve">na osnovu ove tenderske dokumentacije. </w:t>
      </w:r>
    </w:p>
    <w:p w14:paraId="1F668186" w14:textId="77777777" w:rsidR="003044FC" w:rsidRDefault="003044FC" w:rsidP="003044FC">
      <w:pPr>
        <w:jc w:val="both"/>
        <w:rPr>
          <w:rFonts w:asciiTheme="majorHAnsi" w:hAnsiTheme="majorHAnsi" w:cstheme="majorHAnsi"/>
        </w:rPr>
      </w:pPr>
      <w:r w:rsidRPr="00BC089C">
        <w:rPr>
          <w:rFonts w:asciiTheme="majorHAnsi" w:hAnsiTheme="majorHAnsi" w:cstheme="majorHAnsi"/>
        </w:rPr>
        <w:t xml:space="preserve">Lična izjava ponuđača da uživa preferencijalni tretman domaćeg neće se smatrati kao validan dokaz. </w:t>
      </w:r>
    </w:p>
    <w:p w14:paraId="3A83B80A" w14:textId="77777777" w:rsidR="003044FC" w:rsidRPr="00BC089C" w:rsidRDefault="003044FC" w:rsidP="003044FC">
      <w:pPr>
        <w:jc w:val="both"/>
        <w:rPr>
          <w:rFonts w:asciiTheme="majorHAnsi" w:hAnsiTheme="majorHAnsi" w:cstheme="majorHAnsi"/>
        </w:rPr>
      </w:pPr>
      <w:r w:rsidRPr="00BC089C">
        <w:rPr>
          <w:rFonts w:asciiTheme="majorHAnsi" w:hAnsiTheme="majorHAnsi" w:cstheme="majorHAnsi"/>
        </w:rPr>
        <w:t>Ukoliko ponuđač ne dostavi traženi dokaz o preferencijalnom tretmanu domaćeg njegova ponuda neće biti odbijena ali neće uživati preferencijalni tretman domaćeg.</w:t>
      </w:r>
    </w:p>
    <w:p w14:paraId="6A38209C" w14:textId="77777777" w:rsidR="003044FC" w:rsidRDefault="003044FC" w:rsidP="003044FC">
      <w:pPr>
        <w:jc w:val="both"/>
      </w:pPr>
    </w:p>
    <w:p w14:paraId="0647FDBB" w14:textId="77777777" w:rsidR="003044FC" w:rsidRDefault="003044FC" w:rsidP="003044FC">
      <w:pPr>
        <w:pStyle w:val="Heading2"/>
        <w:keepLines/>
        <w:spacing w:before="0" w:after="0"/>
        <w:ind w:left="420" w:hanging="420"/>
        <w:rPr>
          <w:rFonts w:ascii="Times New Roman" w:hAnsi="Times New Roman" w:cs="Times New Roman"/>
          <w:i w:val="0"/>
          <w:sz w:val="24"/>
          <w:szCs w:val="24"/>
          <w:lang w:val="pl-PL"/>
        </w:rPr>
      </w:pPr>
      <w:bookmarkStart w:id="40" w:name="_Toc424215848"/>
      <w:bookmarkEnd w:id="40"/>
      <w:r>
        <w:rPr>
          <w:rFonts w:ascii="Times New Roman" w:hAnsi="Times New Roman" w:cs="Times New Roman"/>
          <w:i w:val="0"/>
          <w:sz w:val="24"/>
          <w:szCs w:val="24"/>
          <w:lang w:val="pl-PL"/>
        </w:rPr>
        <w:t>38. Pouka o</w:t>
      </w:r>
      <w:r>
        <w:rPr>
          <w:rFonts w:ascii="Times New Roman" w:hAnsi="Times New Roman" w:cs="Times New Roman"/>
          <w:bCs w:val="0"/>
          <w:i w:val="0"/>
          <w:iCs w:val="0"/>
          <w:sz w:val="24"/>
          <w:szCs w:val="24"/>
        </w:rPr>
        <w:t xml:space="preserve"> pravnom lijeku</w:t>
      </w:r>
    </w:p>
    <w:p w14:paraId="12DDA87B" w14:textId="77777777" w:rsidR="003044FC" w:rsidRDefault="003044FC" w:rsidP="003044FC">
      <w:pPr>
        <w:jc w:val="both"/>
        <w:rPr>
          <w:rFonts w:ascii="Arial" w:hAnsi="Arial" w:cs="Arial"/>
          <w:sz w:val="21"/>
          <w:szCs w:val="21"/>
        </w:rPr>
      </w:pPr>
    </w:p>
    <w:p w14:paraId="7787825F" w14:textId="779B2CD6" w:rsidR="003044FC" w:rsidRDefault="00912001" w:rsidP="003044FC">
      <w:pPr>
        <w:widowControl w:val="0"/>
        <w:jc w:val="both"/>
        <w:rPr>
          <w:rFonts w:eastAsia="Arial"/>
          <w:kern w:val="1"/>
        </w:rPr>
      </w:pPr>
      <w:r>
        <w:rPr>
          <w:rFonts w:asciiTheme="majorHAnsi" w:hAnsiTheme="majorHAnsi" w:cstheme="majorHAnsi"/>
        </w:rPr>
        <w:t xml:space="preserve">U slučaju da smatrate da je organ u toku postupka javne nabavke izvršio povredu odredbi Zakona ili podzakonskih akata, imate pravo uložiti žalbu ugovornom organu, na način </w:t>
      </w:r>
      <w:r w:rsidR="009C2A91">
        <w:rPr>
          <w:rFonts w:asciiTheme="majorHAnsi" w:hAnsiTheme="majorHAnsi" w:cstheme="majorHAnsi"/>
        </w:rPr>
        <w:t>i</w:t>
      </w:r>
      <w:r>
        <w:rPr>
          <w:rFonts w:asciiTheme="majorHAnsi" w:hAnsiTheme="majorHAnsi" w:cstheme="majorHAnsi"/>
        </w:rPr>
        <w:t xml:space="preserve"> u rokovima propisanim članom </w:t>
      </w:r>
      <w:r>
        <w:rPr>
          <w:rFonts w:eastAsia="Arial"/>
          <w:kern w:val="1"/>
        </w:rPr>
        <w:t xml:space="preserve"> 99 i </w:t>
      </w:r>
      <w:r w:rsidR="003044FC">
        <w:rPr>
          <w:rFonts w:eastAsia="Arial"/>
          <w:kern w:val="1"/>
        </w:rPr>
        <w:t>101. Zakona.</w:t>
      </w:r>
    </w:p>
    <w:p w14:paraId="24A1773E" w14:textId="77777777" w:rsidR="003044FC" w:rsidRDefault="003044FC" w:rsidP="003044FC">
      <w:pPr>
        <w:jc w:val="both"/>
      </w:pPr>
    </w:p>
    <w:p w14:paraId="61683B65" w14:textId="77777777" w:rsidR="003044FC" w:rsidRDefault="003044FC" w:rsidP="003044FC">
      <w:pPr>
        <w:jc w:val="both"/>
      </w:pPr>
    </w:p>
    <w:p w14:paraId="76BB8288" w14:textId="77777777" w:rsidR="003044FC" w:rsidRDefault="003044FC" w:rsidP="003044FC">
      <w:pPr>
        <w:jc w:val="both"/>
      </w:pPr>
    </w:p>
    <w:p w14:paraId="128B8A61" w14:textId="77777777" w:rsidR="003044FC" w:rsidRDefault="003044FC" w:rsidP="003044FC">
      <w:pPr>
        <w:jc w:val="both"/>
      </w:pPr>
    </w:p>
    <w:p w14:paraId="0E485F2B" w14:textId="56A5156E" w:rsidR="003044FC" w:rsidRPr="00E5629E" w:rsidRDefault="003044FC" w:rsidP="003044FC">
      <w:pPr>
        <w:jc w:val="right"/>
        <w:rPr>
          <w:rFonts w:asciiTheme="majorHAnsi" w:hAnsiTheme="majorHAnsi" w:cstheme="majorHAnsi"/>
        </w:rPr>
      </w:pPr>
      <w:r w:rsidRPr="00E5629E">
        <w:rPr>
          <w:rFonts w:asciiTheme="majorHAnsi" w:hAnsiTheme="majorHAnsi" w:cstheme="majorHAnsi"/>
        </w:rPr>
        <w:t>Direktor</w:t>
      </w:r>
    </w:p>
    <w:p w14:paraId="0977A361" w14:textId="77777777" w:rsidR="003044FC" w:rsidRPr="00E5629E" w:rsidRDefault="003044FC" w:rsidP="003044FC">
      <w:pPr>
        <w:jc w:val="right"/>
        <w:rPr>
          <w:rFonts w:asciiTheme="majorHAnsi" w:hAnsiTheme="majorHAnsi" w:cstheme="majorHAnsi"/>
        </w:rPr>
      </w:pPr>
      <w:r w:rsidRPr="00E5629E">
        <w:rPr>
          <w:rFonts w:asciiTheme="majorHAnsi" w:hAnsiTheme="majorHAnsi" w:cstheme="majorHAnsi"/>
        </w:rPr>
        <w:t>Kasim Softić</w:t>
      </w:r>
    </w:p>
    <w:p w14:paraId="3F14B039" w14:textId="17B96016" w:rsidR="006B0D7B" w:rsidRDefault="006B0D7B">
      <w:pPr>
        <w:jc w:val="both"/>
      </w:pPr>
    </w:p>
    <w:p w14:paraId="3DA7FC9E" w14:textId="3E8A0A54" w:rsidR="006B0D7B" w:rsidRDefault="006B0D7B">
      <w:pPr>
        <w:jc w:val="both"/>
      </w:pPr>
    </w:p>
    <w:p w14:paraId="50BB0CA9" w14:textId="32E1888F" w:rsidR="001A6681" w:rsidRDefault="001A6681">
      <w:pPr>
        <w:jc w:val="both"/>
      </w:pPr>
    </w:p>
    <w:p w14:paraId="1140B5A3" w14:textId="7A84DFF7" w:rsidR="001A6681" w:rsidRDefault="001A6681">
      <w:pPr>
        <w:jc w:val="both"/>
      </w:pPr>
    </w:p>
    <w:p w14:paraId="5690F7F2" w14:textId="1284EA70" w:rsidR="001A6681" w:rsidRDefault="001A6681">
      <w:pPr>
        <w:jc w:val="both"/>
      </w:pPr>
    </w:p>
    <w:p w14:paraId="10229744" w14:textId="1A11D79C" w:rsidR="001A6681" w:rsidRDefault="001A6681">
      <w:pPr>
        <w:jc w:val="both"/>
      </w:pPr>
    </w:p>
    <w:p w14:paraId="39892F39" w14:textId="5EE57658" w:rsidR="001A6681" w:rsidRDefault="001A6681">
      <w:pPr>
        <w:jc w:val="both"/>
      </w:pPr>
    </w:p>
    <w:p w14:paraId="23FA099A" w14:textId="4A4F278B" w:rsidR="001A6681" w:rsidRDefault="001A6681">
      <w:pPr>
        <w:jc w:val="both"/>
      </w:pPr>
    </w:p>
    <w:p w14:paraId="59ACEE17" w14:textId="5A36C617" w:rsidR="001A6681" w:rsidRDefault="001A6681">
      <w:pPr>
        <w:jc w:val="both"/>
      </w:pPr>
    </w:p>
    <w:p w14:paraId="025A431D" w14:textId="5BCD7272" w:rsidR="001A6681" w:rsidRDefault="001A6681">
      <w:pPr>
        <w:jc w:val="both"/>
      </w:pPr>
    </w:p>
    <w:p w14:paraId="73AC611F" w14:textId="3716CDB6" w:rsidR="001A6681" w:rsidRDefault="001A6681">
      <w:pPr>
        <w:jc w:val="both"/>
      </w:pPr>
    </w:p>
    <w:p w14:paraId="00DE84E1" w14:textId="739C6355" w:rsidR="001A6681" w:rsidRDefault="001A6681">
      <w:pPr>
        <w:jc w:val="both"/>
      </w:pPr>
    </w:p>
    <w:p w14:paraId="519BAB8A" w14:textId="5C10B5A8" w:rsidR="001A6681" w:rsidRDefault="001A6681">
      <w:pPr>
        <w:jc w:val="both"/>
      </w:pPr>
    </w:p>
    <w:p w14:paraId="0815D6C9" w14:textId="48DD8DF3" w:rsidR="001A6681" w:rsidRDefault="001A6681">
      <w:pPr>
        <w:jc w:val="both"/>
      </w:pPr>
    </w:p>
    <w:p w14:paraId="769B6E34" w14:textId="43DFB34E" w:rsidR="001A6681" w:rsidRDefault="001A6681">
      <w:pPr>
        <w:jc w:val="both"/>
      </w:pPr>
    </w:p>
    <w:p w14:paraId="77EE9F42" w14:textId="1860A4B6" w:rsidR="001A6681" w:rsidRDefault="001A6681">
      <w:pPr>
        <w:jc w:val="both"/>
      </w:pPr>
    </w:p>
    <w:p w14:paraId="4E9B85CD" w14:textId="3F68DF57" w:rsidR="001A6681" w:rsidRDefault="001A6681">
      <w:pPr>
        <w:jc w:val="both"/>
      </w:pPr>
    </w:p>
    <w:p w14:paraId="354CEC97" w14:textId="77777777" w:rsidR="001A6681" w:rsidRDefault="001A6681">
      <w:pPr>
        <w:jc w:val="both"/>
      </w:pPr>
    </w:p>
    <w:p w14:paraId="5225818F" w14:textId="03E837F9" w:rsidR="006B0D7B" w:rsidRDefault="006B0D7B">
      <w:pPr>
        <w:jc w:val="both"/>
      </w:pPr>
    </w:p>
    <w:p w14:paraId="3DE9FCCE" w14:textId="77777777" w:rsidR="00B87092" w:rsidRDefault="009A2C13">
      <w:pPr>
        <w:pStyle w:val="Heading1"/>
        <w:rPr>
          <w:szCs w:val="24"/>
        </w:rPr>
      </w:pPr>
      <w:bookmarkStart w:id="41" w:name="_Toc424215849"/>
      <w:bookmarkEnd w:id="41"/>
      <w:r>
        <w:rPr>
          <w:szCs w:val="24"/>
        </w:rPr>
        <w:t>PRILOZI/ANEKSI:</w:t>
      </w:r>
    </w:p>
    <w:p w14:paraId="54942E0C" w14:textId="77777777" w:rsidR="00B87092" w:rsidRDefault="00B87092"/>
    <w:p w14:paraId="53B75993" w14:textId="77777777" w:rsidR="00B87092" w:rsidRDefault="009A2C13" w:rsidP="00F73FB5">
      <w:pPr>
        <w:pStyle w:val="Heading1"/>
        <w:numPr>
          <w:ilvl w:val="0"/>
          <w:numId w:val="9"/>
        </w:numPr>
        <w:ind w:left="720" w:hanging="360"/>
        <w:rPr>
          <w:szCs w:val="24"/>
          <w:u w:val="none"/>
        </w:rPr>
      </w:pPr>
      <w:r>
        <w:rPr>
          <w:szCs w:val="24"/>
          <w:u w:val="none"/>
        </w:rPr>
        <w:tab/>
        <w:t>Sadržaj ponude - Anex 1</w:t>
      </w:r>
    </w:p>
    <w:p w14:paraId="3BF446BA" w14:textId="77777777" w:rsidR="00B87092" w:rsidRDefault="009A2C13" w:rsidP="00F73FB5">
      <w:pPr>
        <w:pStyle w:val="Heading1"/>
        <w:numPr>
          <w:ilvl w:val="0"/>
          <w:numId w:val="9"/>
        </w:numPr>
        <w:ind w:left="720" w:hanging="360"/>
        <w:rPr>
          <w:szCs w:val="24"/>
          <w:u w:val="none"/>
        </w:rPr>
      </w:pPr>
      <w:r>
        <w:rPr>
          <w:szCs w:val="24"/>
          <w:u w:val="none"/>
        </w:rPr>
        <w:tab/>
        <w:t>Obrazac za ponudu sa ovlašćenjem za zastupanje i učešće na javnom otvaranju ponuda - Anex II</w:t>
      </w:r>
    </w:p>
    <w:p w14:paraId="254A1DBF" w14:textId="77777777" w:rsidR="00B87092" w:rsidRDefault="009A2C13" w:rsidP="00F73FB5">
      <w:pPr>
        <w:pStyle w:val="Heading1"/>
        <w:numPr>
          <w:ilvl w:val="0"/>
          <w:numId w:val="9"/>
        </w:numPr>
        <w:ind w:left="720" w:hanging="360"/>
        <w:rPr>
          <w:szCs w:val="24"/>
          <w:u w:val="none"/>
        </w:rPr>
      </w:pPr>
      <w:r>
        <w:rPr>
          <w:szCs w:val="24"/>
          <w:u w:val="none"/>
        </w:rPr>
        <w:tab/>
        <w:t>Obrazac za cijenu ponude – Anex III</w:t>
      </w:r>
    </w:p>
    <w:p w14:paraId="2763E980" w14:textId="77777777" w:rsidR="00B87092" w:rsidRDefault="009A2C13" w:rsidP="00F73FB5">
      <w:pPr>
        <w:pStyle w:val="Heading1"/>
        <w:numPr>
          <w:ilvl w:val="0"/>
          <w:numId w:val="9"/>
        </w:numPr>
        <w:ind w:left="720" w:hanging="360"/>
        <w:rPr>
          <w:szCs w:val="24"/>
          <w:u w:val="none"/>
        </w:rPr>
      </w:pPr>
      <w:r>
        <w:rPr>
          <w:szCs w:val="24"/>
          <w:u w:val="none"/>
        </w:rPr>
        <w:tab/>
        <w:t>Izjava iz člana 45. Zakona o javnim nabavkama - Anex IV</w:t>
      </w:r>
    </w:p>
    <w:p w14:paraId="3F01A76C" w14:textId="77777777" w:rsidR="00B87092" w:rsidRDefault="009A2C13" w:rsidP="00F73FB5">
      <w:pPr>
        <w:pStyle w:val="Heading1"/>
        <w:numPr>
          <w:ilvl w:val="0"/>
          <w:numId w:val="9"/>
        </w:numPr>
        <w:ind w:left="720" w:hanging="360"/>
        <w:rPr>
          <w:szCs w:val="24"/>
          <w:u w:val="none"/>
        </w:rPr>
      </w:pPr>
      <w:r>
        <w:rPr>
          <w:szCs w:val="24"/>
          <w:u w:val="none"/>
        </w:rPr>
        <w:tab/>
        <w:t>Izjava iz člana 47. Zakona o javnim nabavkama - Anex V</w:t>
      </w:r>
    </w:p>
    <w:p w14:paraId="3D809E7F" w14:textId="77777777" w:rsidR="00B87092" w:rsidRDefault="009A2C13" w:rsidP="00F73FB5">
      <w:pPr>
        <w:pStyle w:val="Heading1"/>
        <w:numPr>
          <w:ilvl w:val="0"/>
          <w:numId w:val="9"/>
        </w:numPr>
        <w:ind w:left="720" w:hanging="360"/>
        <w:rPr>
          <w:szCs w:val="24"/>
          <w:u w:val="none"/>
        </w:rPr>
      </w:pPr>
      <w:r>
        <w:rPr>
          <w:szCs w:val="24"/>
          <w:u w:val="none"/>
        </w:rPr>
        <w:tab/>
        <w:t>Izjava iz člana 52. Zakona - Anex VI</w:t>
      </w:r>
    </w:p>
    <w:p w14:paraId="0A4D33D3" w14:textId="77777777" w:rsidR="00B87092" w:rsidRDefault="009A2C13" w:rsidP="00F73FB5">
      <w:pPr>
        <w:pStyle w:val="Heading1"/>
        <w:numPr>
          <w:ilvl w:val="0"/>
          <w:numId w:val="9"/>
        </w:numPr>
        <w:ind w:left="720" w:hanging="360"/>
        <w:rPr>
          <w:szCs w:val="24"/>
          <w:u w:val="none"/>
        </w:rPr>
      </w:pPr>
      <w:r>
        <w:rPr>
          <w:szCs w:val="24"/>
          <w:u w:val="none"/>
        </w:rPr>
        <w:t>Tehnička specifikacija robe – Anex VII</w:t>
      </w:r>
    </w:p>
    <w:p w14:paraId="4EC9D648" w14:textId="77777777" w:rsidR="00B87092" w:rsidRDefault="009A2C13" w:rsidP="00F73FB5">
      <w:pPr>
        <w:pStyle w:val="Heading1"/>
        <w:numPr>
          <w:ilvl w:val="0"/>
          <w:numId w:val="9"/>
        </w:numPr>
        <w:ind w:left="720" w:hanging="360"/>
        <w:rPr>
          <w:szCs w:val="24"/>
          <w:u w:val="none"/>
        </w:rPr>
      </w:pPr>
      <w:r>
        <w:rPr>
          <w:szCs w:val="24"/>
          <w:u w:val="none"/>
        </w:rPr>
        <w:t>Nacrt ugovora – Anex VIII</w:t>
      </w:r>
    </w:p>
    <w:p w14:paraId="302E5D93" w14:textId="030936EB" w:rsidR="00B87092" w:rsidRPr="00F679E2" w:rsidRDefault="00F679E2" w:rsidP="00F679E2">
      <w:pPr>
        <w:pStyle w:val="ListParagraph"/>
        <w:numPr>
          <w:ilvl w:val="0"/>
          <w:numId w:val="9"/>
        </w:numPr>
        <w:jc w:val="both"/>
        <w:rPr>
          <w:b/>
          <w:bCs/>
        </w:rPr>
      </w:pPr>
      <w:r>
        <w:rPr>
          <w:b/>
          <w:bCs/>
        </w:rPr>
        <w:t xml:space="preserve">            </w:t>
      </w:r>
      <w:r w:rsidR="009A2C13" w:rsidRPr="00F679E2">
        <w:rPr>
          <w:b/>
          <w:bCs/>
        </w:rPr>
        <w:t>Obrazac za povjerljive informacije - Aneks IX</w:t>
      </w:r>
    </w:p>
    <w:p w14:paraId="5089953D" w14:textId="2B7898B4" w:rsidR="00F679E2" w:rsidRPr="00F679E2" w:rsidRDefault="00F679E2" w:rsidP="00F679E2">
      <w:pPr>
        <w:pStyle w:val="ListParagraph"/>
        <w:numPr>
          <w:ilvl w:val="0"/>
          <w:numId w:val="9"/>
        </w:numPr>
        <w:jc w:val="both"/>
        <w:rPr>
          <w:b/>
          <w:bCs/>
        </w:rPr>
      </w:pPr>
      <w:r>
        <w:rPr>
          <w:b/>
          <w:bCs/>
        </w:rPr>
        <w:t xml:space="preserve">            Izjava o namjeri podugovaranja – Aneks X</w:t>
      </w:r>
    </w:p>
    <w:p w14:paraId="7DC8ACEF" w14:textId="77777777" w:rsidR="00B87092" w:rsidRDefault="00B87092">
      <w:pPr>
        <w:jc w:val="both"/>
      </w:pPr>
    </w:p>
    <w:p w14:paraId="169F598B" w14:textId="77777777" w:rsidR="00B87092" w:rsidRDefault="00B87092">
      <w:pPr>
        <w:jc w:val="both"/>
      </w:pPr>
    </w:p>
    <w:p w14:paraId="7A3AE1C4" w14:textId="77777777" w:rsidR="00B87092" w:rsidRDefault="00B87092">
      <w:pPr>
        <w:jc w:val="both"/>
      </w:pPr>
    </w:p>
    <w:p w14:paraId="3FF405DA" w14:textId="77777777" w:rsidR="00B87092" w:rsidRDefault="00B87092">
      <w:pPr>
        <w:jc w:val="both"/>
      </w:pPr>
    </w:p>
    <w:p w14:paraId="0F915A89" w14:textId="77777777" w:rsidR="00B87092" w:rsidRDefault="00B87092">
      <w:pPr>
        <w:jc w:val="both"/>
      </w:pPr>
    </w:p>
    <w:p w14:paraId="564AE12E" w14:textId="77777777" w:rsidR="00B87092" w:rsidRDefault="00B87092">
      <w:pPr>
        <w:jc w:val="both"/>
      </w:pPr>
    </w:p>
    <w:p w14:paraId="11AD9062" w14:textId="77777777" w:rsidR="00B87092" w:rsidRDefault="00B87092">
      <w:pPr>
        <w:jc w:val="both"/>
      </w:pPr>
    </w:p>
    <w:p w14:paraId="4A88BDF1" w14:textId="77777777" w:rsidR="00B87092" w:rsidRDefault="00B87092">
      <w:pPr>
        <w:jc w:val="both"/>
      </w:pPr>
    </w:p>
    <w:p w14:paraId="7AEBA52F" w14:textId="77777777" w:rsidR="00B87092" w:rsidRDefault="00B87092">
      <w:pPr>
        <w:jc w:val="both"/>
      </w:pPr>
    </w:p>
    <w:p w14:paraId="3D2CE5B9" w14:textId="77777777" w:rsidR="00B87092" w:rsidRDefault="00B87092">
      <w:pPr>
        <w:jc w:val="both"/>
      </w:pPr>
    </w:p>
    <w:p w14:paraId="7E75C88A" w14:textId="77777777" w:rsidR="00B87092" w:rsidRDefault="00B87092">
      <w:pPr>
        <w:jc w:val="both"/>
      </w:pPr>
    </w:p>
    <w:p w14:paraId="079B4A47" w14:textId="77777777" w:rsidR="00B87092" w:rsidRDefault="00B87092">
      <w:pPr>
        <w:jc w:val="both"/>
      </w:pPr>
    </w:p>
    <w:p w14:paraId="6B7D27E2" w14:textId="77777777" w:rsidR="00B87092" w:rsidRDefault="00B87092">
      <w:pPr>
        <w:jc w:val="both"/>
      </w:pPr>
    </w:p>
    <w:p w14:paraId="3B6FFBBE" w14:textId="77777777" w:rsidR="00B87092" w:rsidRDefault="00B87092">
      <w:pPr>
        <w:jc w:val="both"/>
      </w:pPr>
    </w:p>
    <w:p w14:paraId="52197E91" w14:textId="77777777" w:rsidR="00B87092" w:rsidRDefault="00B87092">
      <w:pPr>
        <w:jc w:val="both"/>
      </w:pPr>
    </w:p>
    <w:p w14:paraId="371952A6" w14:textId="77777777" w:rsidR="00B87092" w:rsidRDefault="00B87092">
      <w:pPr>
        <w:jc w:val="both"/>
      </w:pPr>
    </w:p>
    <w:p w14:paraId="61847934" w14:textId="77777777" w:rsidR="00B87092" w:rsidRDefault="00B87092">
      <w:pPr>
        <w:jc w:val="both"/>
      </w:pPr>
    </w:p>
    <w:p w14:paraId="322AA3FF" w14:textId="77777777" w:rsidR="00B87092" w:rsidRDefault="00B87092">
      <w:pPr>
        <w:jc w:val="both"/>
      </w:pPr>
    </w:p>
    <w:p w14:paraId="28E23AE4" w14:textId="77777777" w:rsidR="00B87092" w:rsidRDefault="00B87092">
      <w:pPr>
        <w:jc w:val="both"/>
      </w:pPr>
    </w:p>
    <w:p w14:paraId="09F9FAB9" w14:textId="77777777" w:rsidR="00B87092" w:rsidRDefault="00B87092">
      <w:pPr>
        <w:jc w:val="both"/>
      </w:pPr>
    </w:p>
    <w:p w14:paraId="56144008" w14:textId="77777777" w:rsidR="00B87092" w:rsidRDefault="00B87092">
      <w:pPr>
        <w:jc w:val="both"/>
      </w:pPr>
    </w:p>
    <w:p w14:paraId="61E94EEB" w14:textId="77777777" w:rsidR="00B87092" w:rsidRDefault="00B87092">
      <w:pPr>
        <w:jc w:val="both"/>
      </w:pPr>
    </w:p>
    <w:p w14:paraId="4E85694F" w14:textId="21A2EF30" w:rsidR="00B87092" w:rsidRDefault="00B87092">
      <w:pPr>
        <w:jc w:val="both"/>
      </w:pPr>
    </w:p>
    <w:p w14:paraId="02BEC21C" w14:textId="6B294C17" w:rsidR="00607D19" w:rsidRDefault="00607D19">
      <w:pPr>
        <w:jc w:val="both"/>
      </w:pPr>
    </w:p>
    <w:p w14:paraId="2A58F6BC" w14:textId="31FE55C0" w:rsidR="00607D19" w:rsidRDefault="00607D19">
      <w:pPr>
        <w:jc w:val="both"/>
      </w:pPr>
    </w:p>
    <w:p w14:paraId="052C7D39" w14:textId="16CC985A" w:rsidR="00607D19" w:rsidRDefault="00607D19">
      <w:pPr>
        <w:jc w:val="both"/>
      </w:pPr>
    </w:p>
    <w:p w14:paraId="41FD615A" w14:textId="77777777" w:rsidR="00607D19" w:rsidRDefault="00607D19">
      <w:pPr>
        <w:jc w:val="both"/>
      </w:pPr>
    </w:p>
    <w:p w14:paraId="6F25D0AA" w14:textId="77777777" w:rsidR="00B87092" w:rsidRDefault="00B87092">
      <w:pPr>
        <w:jc w:val="both"/>
      </w:pPr>
    </w:p>
    <w:p w14:paraId="18C30937" w14:textId="77777777" w:rsidR="00B87092" w:rsidRDefault="00B87092">
      <w:pPr>
        <w:jc w:val="both"/>
      </w:pPr>
    </w:p>
    <w:p w14:paraId="0D453569" w14:textId="631D2A7B" w:rsidR="00B87092" w:rsidRDefault="00B87092">
      <w:pPr>
        <w:jc w:val="both"/>
      </w:pPr>
    </w:p>
    <w:p w14:paraId="70F3916A" w14:textId="4B1E7C74" w:rsidR="001A6681" w:rsidRDefault="001A6681">
      <w:pPr>
        <w:jc w:val="both"/>
      </w:pPr>
    </w:p>
    <w:p w14:paraId="6B994C2C" w14:textId="77777777" w:rsidR="001A6681" w:rsidRDefault="001A6681">
      <w:pPr>
        <w:jc w:val="both"/>
      </w:pPr>
    </w:p>
    <w:p w14:paraId="331EB9FD" w14:textId="77777777" w:rsidR="00B87092" w:rsidRDefault="00B87092">
      <w:pPr>
        <w:jc w:val="both"/>
      </w:pPr>
    </w:p>
    <w:p w14:paraId="3CD1E545" w14:textId="77777777" w:rsidR="00B87092" w:rsidRDefault="00B87092">
      <w:pPr>
        <w:jc w:val="both"/>
      </w:pPr>
    </w:p>
    <w:p w14:paraId="5B55510C" w14:textId="77777777" w:rsidR="00B87092" w:rsidRDefault="00B87092">
      <w:pPr>
        <w:jc w:val="both"/>
      </w:pPr>
    </w:p>
    <w:p w14:paraId="7313100C" w14:textId="77777777" w:rsidR="00B87092" w:rsidRDefault="00B87092">
      <w:pPr>
        <w:jc w:val="both"/>
      </w:pPr>
    </w:p>
    <w:p w14:paraId="27F97EF8" w14:textId="77777777" w:rsidR="00B87092" w:rsidRDefault="00B87092">
      <w:pPr>
        <w:jc w:val="both"/>
      </w:pPr>
    </w:p>
    <w:p w14:paraId="2988AE83" w14:textId="77777777" w:rsidR="00B87092" w:rsidRDefault="009A2C13">
      <w:pPr>
        <w:pStyle w:val="Heading1"/>
        <w:ind w:left="3544" w:hanging="3544"/>
        <w:rPr>
          <w:szCs w:val="24"/>
          <w:lang w:val="pl-PL"/>
        </w:rPr>
      </w:pPr>
      <w:bookmarkStart w:id="42" w:name="_Toc424215850"/>
      <w:bookmarkEnd w:id="42"/>
      <w:r>
        <w:rPr>
          <w:szCs w:val="24"/>
          <w:lang w:val="pl-PL"/>
        </w:rPr>
        <w:t xml:space="preserve">ANEX I: </w:t>
      </w:r>
      <w:r>
        <w:rPr>
          <w:szCs w:val="24"/>
          <w:lang w:val="pl-PL"/>
        </w:rPr>
        <w:br/>
      </w:r>
      <w:r>
        <w:rPr>
          <w:szCs w:val="24"/>
          <w:lang w:val="pl-PL"/>
        </w:rPr>
        <w:br/>
        <w:t>SADRŽAJ PONUDE</w:t>
      </w:r>
    </w:p>
    <w:p w14:paraId="7B9B96D3" w14:textId="77777777" w:rsidR="00B87092" w:rsidRDefault="00B87092">
      <w:pPr>
        <w:rPr>
          <w:lang w:val="pl-PL"/>
        </w:rPr>
      </w:pPr>
    </w:p>
    <w:p w14:paraId="1AF6288C" w14:textId="77777777" w:rsidR="00B87092" w:rsidRDefault="009A2C13">
      <w:pPr>
        <w:rPr>
          <w:lang w:val="pl-PL"/>
        </w:rPr>
      </w:pPr>
      <w:r>
        <w:rPr>
          <w:lang w:val="pl-PL"/>
        </w:rPr>
        <w:t>Naša ponuda sadrži dokumenta označena od 1 do ___, i to:</w:t>
      </w:r>
    </w:p>
    <w:p w14:paraId="707E3B21" w14:textId="77777777" w:rsidR="00B87092" w:rsidRDefault="009A2C13">
      <w:pPr>
        <w:rPr>
          <w:lang w:val="pl-PL"/>
        </w:rPr>
      </w:pPr>
      <w:r>
        <w:rPr>
          <w:lang w:val="pl-PL"/>
        </w:rPr>
        <w:t>1._________________________</w:t>
      </w:r>
    </w:p>
    <w:p w14:paraId="35AF4AA3" w14:textId="77777777" w:rsidR="00B87092" w:rsidRDefault="00B87092">
      <w:pPr>
        <w:rPr>
          <w:lang w:val="pl-PL"/>
        </w:rPr>
      </w:pPr>
    </w:p>
    <w:p w14:paraId="20CF2D8D" w14:textId="77777777" w:rsidR="00B87092" w:rsidRDefault="009A2C13">
      <w:pPr>
        <w:rPr>
          <w:lang w:val="pl-PL"/>
        </w:rPr>
      </w:pPr>
      <w:r>
        <w:rPr>
          <w:lang w:val="pl-PL"/>
        </w:rPr>
        <w:t>2._________________________</w:t>
      </w:r>
    </w:p>
    <w:p w14:paraId="47134800" w14:textId="77777777" w:rsidR="00B87092" w:rsidRDefault="00B87092">
      <w:pPr>
        <w:rPr>
          <w:lang w:val="pl-PL"/>
        </w:rPr>
      </w:pPr>
    </w:p>
    <w:p w14:paraId="49BDF04E" w14:textId="77777777" w:rsidR="00B87092" w:rsidRDefault="009A2C13">
      <w:pPr>
        <w:rPr>
          <w:lang w:val="pl-PL"/>
        </w:rPr>
      </w:pPr>
      <w:r>
        <w:rPr>
          <w:lang w:val="pl-PL"/>
        </w:rPr>
        <w:t>3._________________________</w:t>
      </w:r>
    </w:p>
    <w:p w14:paraId="16B8C50B" w14:textId="77777777" w:rsidR="00B87092" w:rsidRDefault="00B87092">
      <w:pPr>
        <w:rPr>
          <w:lang w:val="pl-PL"/>
        </w:rPr>
      </w:pPr>
    </w:p>
    <w:p w14:paraId="496BEF44" w14:textId="77777777" w:rsidR="00B87092" w:rsidRDefault="009A2C13">
      <w:pPr>
        <w:rPr>
          <w:lang w:val="pl-PL"/>
        </w:rPr>
      </w:pPr>
      <w:r>
        <w:rPr>
          <w:lang w:val="pl-PL"/>
        </w:rPr>
        <w:t>4._________________________</w:t>
      </w:r>
    </w:p>
    <w:p w14:paraId="4CC6ED5A" w14:textId="77777777" w:rsidR="00B87092" w:rsidRDefault="00B87092">
      <w:pPr>
        <w:rPr>
          <w:lang w:val="pl-PL"/>
        </w:rPr>
      </w:pPr>
    </w:p>
    <w:p w14:paraId="068C73E2" w14:textId="77777777" w:rsidR="00B87092" w:rsidRDefault="009A2C13">
      <w:pPr>
        <w:rPr>
          <w:lang w:val="pl-PL"/>
        </w:rPr>
      </w:pPr>
      <w:r>
        <w:rPr>
          <w:lang w:val="pl-PL"/>
        </w:rPr>
        <w:t>5._________________________</w:t>
      </w:r>
    </w:p>
    <w:p w14:paraId="554664F1" w14:textId="77777777" w:rsidR="00B87092" w:rsidRDefault="00B87092">
      <w:pPr>
        <w:rPr>
          <w:lang w:val="pl-PL"/>
        </w:rPr>
      </w:pPr>
    </w:p>
    <w:p w14:paraId="089B421A" w14:textId="77777777" w:rsidR="00B87092" w:rsidRDefault="009A2C13">
      <w:pPr>
        <w:rPr>
          <w:lang w:val="pl-PL"/>
        </w:rPr>
      </w:pPr>
      <w:r>
        <w:rPr>
          <w:lang w:val="pl-PL"/>
        </w:rPr>
        <w:t>6._________________________</w:t>
      </w:r>
    </w:p>
    <w:p w14:paraId="47439D09" w14:textId="77777777" w:rsidR="00B87092" w:rsidRDefault="00B87092">
      <w:pPr>
        <w:rPr>
          <w:lang w:val="pl-PL"/>
        </w:rPr>
      </w:pPr>
    </w:p>
    <w:p w14:paraId="07EC47F3" w14:textId="77777777" w:rsidR="00B87092" w:rsidRDefault="009A2C13">
      <w:pPr>
        <w:rPr>
          <w:lang w:val="pl-PL"/>
        </w:rPr>
      </w:pPr>
      <w:r>
        <w:rPr>
          <w:lang w:val="pl-PL"/>
        </w:rPr>
        <w:t>7._________________________</w:t>
      </w:r>
    </w:p>
    <w:p w14:paraId="0E90FB6A" w14:textId="77777777" w:rsidR="00B87092" w:rsidRDefault="00B87092">
      <w:pPr>
        <w:rPr>
          <w:lang w:val="pl-PL"/>
        </w:rPr>
      </w:pPr>
    </w:p>
    <w:p w14:paraId="6B09C595" w14:textId="77777777" w:rsidR="00B87092" w:rsidRDefault="009A2C13">
      <w:pPr>
        <w:rPr>
          <w:lang w:val="pl-PL"/>
        </w:rPr>
      </w:pPr>
      <w:r>
        <w:rPr>
          <w:lang w:val="pl-PL"/>
        </w:rPr>
        <w:t>8._________________________</w:t>
      </w:r>
    </w:p>
    <w:p w14:paraId="70EDC82E" w14:textId="77777777" w:rsidR="00B87092" w:rsidRDefault="00B87092">
      <w:pPr>
        <w:rPr>
          <w:lang w:val="pl-PL"/>
        </w:rPr>
      </w:pPr>
    </w:p>
    <w:p w14:paraId="6D259202" w14:textId="77777777" w:rsidR="00B87092" w:rsidRDefault="009A2C13">
      <w:pPr>
        <w:rPr>
          <w:lang w:val="pl-PL"/>
        </w:rPr>
      </w:pPr>
      <w:r>
        <w:rPr>
          <w:lang w:val="pl-PL"/>
        </w:rPr>
        <w:t>9._________________________</w:t>
      </w:r>
    </w:p>
    <w:p w14:paraId="555F35F6" w14:textId="77777777" w:rsidR="00B87092" w:rsidRDefault="00B87092">
      <w:pPr>
        <w:rPr>
          <w:lang w:val="pl-PL"/>
        </w:rPr>
      </w:pPr>
    </w:p>
    <w:p w14:paraId="40A5F31D" w14:textId="77777777" w:rsidR="00B87092" w:rsidRDefault="009A2C13">
      <w:pPr>
        <w:rPr>
          <w:lang w:val="pl-PL"/>
        </w:rPr>
      </w:pPr>
      <w:r>
        <w:rPr>
          <w:lang w:val="pl-PL"/>
        </w:rPr>
        <w:t>10.________________________</w:t>
      </w:r>
    </w:p>
    <w:p w14:paraId="396C63B8" w14:textId="77777777" w:rsidR="00B87092" w:rsidRDefault="00B87092">
      <w:pPr>
        <w:rPr>
          <w:lang w:val="pl-PL"/>
        </w:rPr>
      </w:pPr>
    </w:p>
    <w:p w14:paraId="0E3A6EED" w14:textId="77777777" w:rsidR="00B87092" w:rsidRDefault="009A2C13">
      <w:pPr>
        <w:rPr>
          <w:lang w:val="pl-PL"/>
        </w:rPr>
      </w:pPr>
      <w:r>
        <w:rPr>
          <w:lang w:val="pl-PL"/>
        </w:rPr>
        <w:t>11.________________________</w:t>
      </w:r>
    </w:p>
    <w:p w14:paraId="72BE2ED8" w14:textId="77777777" w:rsidR="00B87092" w:rsidRDefault="00B87092">
      <w:pPr>
        <w:rPr>
          <w:lang w:val="pl-PL"/>
        </w:rPr>
      </w:pPr>
    </w:p>
    <w:p w14:paraId="05180FE1" w14:textId="77777777" w:rsidR="00B87092" w:rsidRDefault="009A2C13">
      <w:pPr>
        <w:rPr>
          <w:lang w:val="pl-PL"/>
        </w:rPr>
      </w:pPr>
      <w:r>
        <w:rPr>
          <w:lang w:val="pl-PL"/>
        </w:rPr>
        <w:t>12.________________________</w:t>
      </w:r>
    </w:p>
    <w:p w14:paraId="0725E483" w14:textId="77777777" w:rsidR="00B87092" w:rsidRDefault="00B87092">
      <w:pPr>
        <w:rPr>
          <w:lang w:val="pl-PL"/>
        </w:rPr>
      </w:pPr>
    </w:p>
    <w:p w14:paraId="53BC2ACA" w14:textId="77777777" w:rsidR="00B87092" w:rsidRDefault="009A2C13">
      <w:pPr>
        <w:rPr>
          <w:lang w:val="pl-PL"/>
        </w:rPr>
      </w:pPr>
      <w:r>
        <w:rPr>
          <w:lang w:val="pl-PL"/>
        </w:rPr>
        <w:t>13.________________________</w:t>
      </w:r>
    </w:p>
    <w:p w14:paraId="74C25FDF" w14:textId="77777777" w:rsidR="00B87092" w:rsidRDefault="00B87092">
      <w:pPr>
        <w:rPr>
          <w:lang w:val="pl-PL"/>
        </w:rPr>
      </w:pPr>
    </w:p>
    <w:p w14:paraId="5FE4DBB5" w14:textId="77777777" w:rsidR="00B87092" w:rsidRDefault="009A2C13">
      <w:pPr>
        <w:rPr>
          <w:lang w:val="pl-PL"/>
        </w:rPr>
      </w:pPr>
      <w:r>
        <w:rPr>
          <w:lang w:val="pl-PL"/>
        </w:rPr>
        <w:t>14.________________________</w:t>
      </w:r>
    </w:p>
    <w:p w14:paraId="69CD8598" w14:textId="77777777" w:rsidR="00B87092" w:rsidRDefault="00B87092">
      <w:pPr>
        <w:rPr>
          <w:lang w:val="pl-PL"/>
        </w:rPr>
      </w:pPr>
    </w:p>
    <w:p w14:paraId="0C8B0611" w14:textId="77777777" w:rsidR="00B87092" w:rsidRDefault="009A2C13">
      <w:pPr>
        <w:rPr>
          <w:lang w:val="pl-PL"/>
        </w:rPr>
      </w:pPr>
      <w:r>
        <w:rPr>
          <w:lang w:val="pl-PL"/>
        </w:rPr>
        <w:t>15.________________________</w:t>
      </w:r>
    </w:p>
    <w:p w14:paraId="4C747897" w14:textId="77777777" w:rsidR="00B87092" w:rsidRDefault="00B87092">
      <w:pPr>
        <w:rPr>
          <w:lang w:val="pl-PL"/>
        </w:rPr>
      </w:pPr>
    </w:p>
    <w:p w14:paraId="2B431E76" w14:textId="77777777" w:rsidR="00B87092" w:rsidRDefault="009A2C13">
      <w:pPr>
        <w:rPr>
          <w:lang w:val="pl-PL"/>
        </w:rPr>
      </w:pPr>
      <w:r>
        <w:rPr>
          <w:lang w:val="pl-PL"/>
        </w:rPr>
        <w:t>16.________________________</w:t>
      </w:r>
    </w:p>
    <w:p w14:paraId="48F45408" w14:textId="77777777" w:rsidR="00B87092" w:rsidRDefault="00B87092">
      <w:pPr>
        <w:rPr>
          <w:lang w:val="pl-PL"/>
        </w:rPr>
      </w:pPr>
    </w:p>
    <w:p w14:paraId="60489577" w14:textId="77777777" w:rsidR="00B87092" w:rsidRDefault="009A2C13">
      <w:pPr>
        <w:rPr>
          <w:lang w:val="pl-PL"/>
        </w:rPr>
      </w:pPr>
      <w:r>
        <w:rPr>
          <w:lang w:val="pl-PL"/>
        </w:rPr>
        <w:t>17.________________________</w:t>
      </w:r>
    </w:p>
    <w:p w14:paraId="5B9AD8E9"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5E8044F3" w14:textId="77777777" w:rsidR="00B87092" w:rsidRDefault="009A2C13">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79E2041A"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6EC453E0" w14:textId="77777777" w:rsidR="00B87092" w:rsidRDefault="009A2C13">
      <w:pPr>
        <w:rPr>
          <w:lang w:val="pl-PL"/>
        </w:rPr>
      </w:pPr>
      <w:r>
        <w:rPr>
          <w:lang w:val="pl-PL"/>
        </w:rPr>
        <w:t>Mjesto i datum ______________________</w:t>
      </w:r>
    </w:p>
    <w:p w14:paraId="7CD2B115" w14:textId="77777777" w:rsidR="00B87092" w:rsidRDefault="00B87092">
      <w:pPr>
        <w:rPr>
          <w:lang w:val="pl-PL"/>
        </w:rPr>
      </w:pPr>
    </w:p>
    <w:p w14:paraId="39E06472" w14:textId="77777777" w:rsidR="00B87092" w:rsidRDefault="00B87092">
      <w:pPr>
        <w:rPr>
          <w:lang w:val="pl-PL"/>
        </w:rPr>
      </w:pPr>
    </w:p>
    <w:p w14:paraId="707A3FF4" w14:textId="77777777" w:rsidR="00B87092" w:rsidRDefault="00B87092">
      <w:pPr>
        <w:rPr>
          <w:lang w:val="pl-PL"/>
        </w:rPr>
      </w:pPr>
    </w:p>
    <w:p w14:paraId="1CF46BFA" w14:textId="77777777" w:rsidR="00B87092" w:rsidRDefault="00B87092">
      <w:pPr>
        <w:rPr>
          <w:lang w:val="pl-PL"/>
        </w:rPr>
      </w:pPr>
    </w:p>
    <w:p w14:paraId="67DF24DE" w14:textId="77777777" w:rsidR="00B87092" w:rsidRDefault="00B87092">
      <w:pPr>
        <w:rPr>
          <w:lang w:val="pl-PL"/>
        </w:rPr>
      </w:pPr>
    </w:p>
    <w:p w14:paraId="76964AB0" w14:textId="77777777" w:rsidR="00B87092" w:rsidRDefault="00B87092">
      <w:pPr>
        <w:rPr>
          <w:lang w:val="pl-PL"/>
        </w:rPr>
      </w:pPr>
    </w:p>
    <w:p w14:paraId="7EBC2D4E" w14:textId="77777777" w:rsidR="00B87092" w:rsidRDefault="00B87092">
      <w:pPr>
        <w:rPr>
          <w:lang w:val="pl-PL"/>
        </w:rPr>
      </w:pPr>
    </w:p>
    <w:p w14:paraId="142314C8" w14:textId="77777777" w:rsidR="00B87092" w:rsidRDefault="00B87092">
      <w:pPr>
        <w:rPr>
          <w:lang w:val="pl-PL"/>
        </w:rPr>
      </w:pPr>
    </w:p>
    <w:p w14:paraId="20E0F17C" w14:textId="77777777" w:rsidR="00B87092" w:rsidRDefault="009A2C13">
      <w:pPr>
        <w:pStyle w:val="Heading1"/>
        <w:ind w:left="3119" w:hanging="3119"/>
        <w:rPr>
          <w:szCs w:val="24"/>
          <w:lang w:val="pl-PL"/>
        </w:rPr>
      </w:pPr>
      <w:bookmarkStart w:id="43" w:name="_Toc424215851"/>
      <w:bookmarkEnd w:id="43"/>
      <w:r>
        <w:rPr>
          <w:szCs w:val="24"/>
          <w:lang w:val="pl-PL"/>
        </w:rPr>
        <w:t xml:space="preserve">ANEX II: </w:t>
      </w:r>
      <w:r>
        <w:rPr>
          <w:szCs w:val="24"/>
          <w:lang w:val="pl-PL"/>
        </w:rPr>
        <w:br/>
        <w:t>OBRAZAC ZA PONUDU</w:t>
      </w:r>
    </w:p>
    <w:p w14:paraId="709CD7B1" w14:textId="77777777" w:rsidR="00B87092" w:rsidRDefault="00B87092"/>
    <w:p w14:paraId="4C0BA39A" w14:textId="112694D2" w:rsidR="00B87092" w:rsidRDefault="009A2C13">
      <w:r>
        <w:t xml:space="preserve">Broj nabavke: Nabavka broj </w:t>
      </w:r>
      <w:r w:rsidR="009C2A91">
        <w:t>4</w:t>
      </w:r>
    </w:p>
    <w:p w14:paraId="75901FFC" w14:textId="77777777" w:rsidR="00B87092" w:rsidRDefault="009A2C13">
      <w:pPr>
        <w:jc w:val="both"/>
      </w:pPr>
      <w:r>
        <w:t>Broj obavještenja sa Portala JN: _________________</w:t>
      </w:r>
    </w:p>
    <w:p w14:paraId="35280CF8" w14:textId="77777777" w:rsidR="00B87092" w:rsidRDefault="009A2C13">
      <w:pPr>
        <w:jc w:val="both"/>
      </w:pPr>
      <w:r>
        <w:t xml:space="preserve">UGOVORNI ORGAN: </w:t>
      </w:r>
    </w:p>
    <w:p w14:paraId="5C865AD6" w14:textId="77777777" w:rsidR="00B87092" w:rsidRDefault="009A2C13">
      <w:pPr>
        <w:jc w:val="both"/>
      </w:pPr>
      <w:r>
        <w:t>JP RTV TK DOO TUZLA</w:t>
      </w:r>
    </w:p>
    <w:p w14:paraId="2957AE4B" w14:textId="77777777" w:rsidR="00B87092" w:rsidRDefault="009A2C13">
      <w:pPr>
        <w:jc w:val="both"/>
      </w:pPr>
      <w:r>
        <w:t>Mije Keroševića 20</w:t>
      </w:r>
    </w:p>
    <w:p w14:paraId="23C631F7" w14:textId="77777777" w:rsidR="00B87092" w:rsidRDefault="009A2C13">
      <w:pPr>
        <w:jc w:val="both"/>
      </w:pPr>
      <w:r>
        <w:t>75000 Tuzla</w:t>
      </w:r>
    </w:p>
    <w:p w14:paraId="0577857C" w14:textId="77777777" w:rsidR="00B87092" w:rsidRDefault="00B87092">
      <w:pPr>
        <w:jc w:val="both"/>
      </w:pPr>
    </w:p>
    <w:p w14:paraId="554894BA" w14:textId="77777777" w:rsidR="00B87092" w:rsidRDefault="009A2C13">
      <w:pPr>
        <w:rPr>
          <w:b/>
        </w:rPr>
      </w:pPr>
      <w:r>
        <w:rPr>
          <w:b/>
        </w:rPr>
        <w:t>PONUĐAČ:</w:t>
      </w:r>
    </w:p>
    <w:p w14:paraId="5C7E83A1" w14:textId="77777777" w:rsidR="00B87092" w:rsidRDefault="009A2C13">
      <w:r>
        <w:t>Naziv ponuđača:______________________</w:t>
      </w:r>
    </w:p>
    <w:p w14:paraId="7C8C8C14" w14:textId="77777777" w:rsidR="00B87092" w:rsidRDefault="009A2C13">
      <w:r>
        <w:t>ID ponuđača:_________________________</w:t>
      </w:r>
    </w:p>
    <w:p w14:paraId="36E6DE3E" w14:textId="77777777" w:rsidR="00B87092" w:rsidRDefault="009A2C13">
      <w:r>
        <w:t>Adresa ponuđača:______________________</w:t>
      </w:r>
    </w:p>
    <w:p w14:paraId="51E8B77B" w14:textId="77777777" w:rsidR="00B87092" w:rsidRDefault="00B87092">
      <w:pPr>
        <w:jc w:val="both"/>
      </w:pPr>
    </w:p>
    <w:p w14:paraId="67D3C40C" w14:textId="77777777" w:rsidR="00B87092" w:rsidRDefault="00B87092">
      <w:pPr>
        <w:jc w:val="both"/>
      </w:pPr>
    </w:p>
    <w:p w14:paraId="4214DC72" w14:textId="77777777" w:rsidR="00B87092" w:rsidRDefault="009A2C13">
      <w:pPr>
        <w:jc w:val="both"/>
        <w:rPr>
          <w:b/>
        </w:rPr>
      </w:pPr>
      <w:r>
        <w:t xml:space="preserve">Ukoliko ponudu dostavlja grupa ponuđača, upisuju se isti podaci za sve članove grupe ponuđača, kao i kada ponudu dostavlja samo jedan ponuđač, a pored naziva ponuđača koji je predstavnik grupe ponuđača upisuje se i podatak da je to predstavnik grupe ponuđača. </w:t>
      </w:r>
      <w:r>
        <w:rPr>
          <w:b/>
        </w:rPr>
        <w:t>KONTAKT OSOBA</w:t>
      </w:r>
    </w:p>
    <w:p w14:paraId="3559E452" w14:textId="77777777" w:rsidR="00B87092" w:rsidRDefault="00B87092">
      <w:pPr>
        <w:jc w:val="both"/>
      </w:pPr>
    </w:p>
    <w:tbl>
      <w:tblPr>
        <w:tblW w:w="4788" w:type="dxa"/>
        <w:jc w:val="center"/>
        <w:tblCellMar>
          <w:left w:w="10" w:type="dxa"/>
          <w:right w:w="10" w:type="dxa"/>
        </w:tblCellMar>
        <w:tblLook w:val="0000" w:firstRow="0" w:lastRow="0" w:firstColumn="0" w:lastColumn="0" w:noHBand="0" w:noVBand="0"/>
      </w:tblPr>
      <w:tblGrid>
        <w:gridCol w:w="1728"/>
        <w:gridCol w:w="3060"/>
      </w:tblGrid>
      <w:tr w:rsidR="00B87092" w14:paraId="65DE3467"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98EEA3" w14:textId="77777777" w:rsidR="00B87092" w:rsidRDefault="009A2C13">
            <w:r>
              <w:t>Ime i prezime</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07BCAF" w14:textId="77777777" w:rsidR="00B87092" w:rsidRDefault="00B87092"/>
        </w:tc>
      </w:tr>
      <w:tr w:rsidR="00B87092" w14:paraId="45521448"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8D416A" w14:textId="77777777" w:rsidR="00B87092" w:rsidRDefault="009A2C13">
            <w:r>
              <w:t>Adresa</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134BDB" w14:textId="77777777" w:rsidR="00B87092" w:rsidRDefault="00B87092"/>
        </w:tc>
      </w:tr>
      <w:tr w:rsidR="00B87092" w14:paraId="3A2874DF"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E0F494" w14:textId="77777777" w:rsidR="00B87092" w:rsidRDefault="009A2C13">
            <w:r>
              <w:t>Telefon</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13DD94" w14:textId="77777777" w:rsidR="00B87092" w:rsidRDefault="00B87092"/>
        </w:tc>
      </w:tr>
      <w:tr w:rsidR="00B87092" w14:paraId="67F888C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185D63" w14:textId="77777777" w:rsidR="00B87092" w:rsidRDefault="009A2C13">
            <w:r>
              <w:t>Faks</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C378A7" w14:textId="77777777" w:rsidR="00B87092" w:rsidRDefault="00B87092"/>
        </w:tc>
      </w:tr>
      <w:tr w:rsidR="00B87092" w14:paraId="33032224" w14:textId="77777777">
        <w:trPr>
          <w:jc w:val="center"/>
        </w:trPr>
        <w:tc>
          <w:tcPr>
            <w:tcW w:w="172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A3A8D6" w14:textId="77777777" w:rsidR="00B87092" w:rsidRDefault="009A2C13">
            <w:r>
              <w:t>E-mail</w:t>
            </w:r>
          </w:p>
        </w:tc>
        <w:tc>
          <w:tcPr>
            <w:tcW w:w="30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90E738" w14:textId="77777777" w:rsidR="00B87092" w:rsidRDefault="00B87092"/>
        </w:tc>
      </w:tr>
    </w:tbl>
    <w:p w14:paraId="1A418DE8" w14:textId="77777777" w:rsidR="00B87092" w:rsidRDefault="00B87092"/>
    <w:p w14:paraId="5FEDB40D" w14:textId="77777777" w:rsidR="00B87092" w:rsidRDefault="00B87092">
      <w:pPr>
        <w:rPr>
          <w:lang w:val="pl-PL"/>
        </w:rPr>
      </w:pPr>
    </w:p>
    <w:p w14:paraId="3D214E75" w14:textId="77777777" w:rsidR="00B87092" w:rsidRDefault="009A2C13">
      <w:pPr>
        <w:jc w:val="center"/>
        <w:rPr>
          <w:b/>
          <w:lang w:val="pl-PL"/>
        </w:rPr>
      </w:pPr>
      <w:r>
        <w:rPr>
          <w:b/>
          <w:lang w:val="pl-PL"/>
        </w:rPr>
        <w:t>IZJAVA PONUĐAČA</w:t>
      </w:r>
    </w:p>
    <w:p w14:paraId="41CBC262" w14:textId="77777777" w:rsidR="00B87092" w:rsidRDefault="009A2C13">
      <w:pPr>
        <w:rPr>
          <w:lang w:val="pl-PL"/>
        </w:rPr>
      </w:pPr>
      <w:r>
        <w:rPr>
          <w:lang w:val="pl-PL"/>
        </w:rPr>
        <w:t>Ukoliko ponudu dostavlja grupa ponuđača, onda Izjavu ponuđača popunjava predstavnik grupe ponuđača.</w:t>
      </w:r>
    </w:p>
    <w:p w14:paraId="40ED0850" w14:textId="77777777" w:rsidR="00B87092" w:rsidRDefault="009A2C13">
      <w:pPr>
        <w:rPr>
          <w:lang w:val="pl-PL"/>
        </w:rPr>
      </w:pPr>
      <w:r>
        <w:rPr>
          <w:lang w:val="pl-PL"/>
        </w:rPr>
        <w:t>U postupku javne nabavke, koju ste pokrenuli i koja je objavljena na Portalu javnih nabavki, broj obavještenja o nabavci _________________, dana ______________, dostavljamo ponudu i izjavljujemo sljedeće:</w:t>
      </w:r>
    </w:p>
    <w:p w14:paraId="6064AF51" w14:textId="70482D56" w:rsidR="00B87092" w:rsidRDefault="009A2C13">
      <w:pPr>
        <w:rPr>
          <w:lang w:val="pl-PL"/>
        </w:rPr>
      </w:pPr>
      <w:r>
        <w:rPr>
          <w:lang w:val="pl-PL"/>
        </w:rPr>
        <w:t>1. U skladu sa sadržajem i zahtjevima tenderske dokumentacije broj:</w:t>
      </w:r>
      <w:r w:rsidR="00BE73AA">
        <w:rPr>
          <w:lang w:val="pl-PL"/>
        </w:rPr>
        <w:t xml:space="preserve"> </w:t>
      </w:r>
      <w:r>
        <w:rPr>
          <w:lang w:val="pl-PL"/>
        </w:rPr>
        <w:t>_____________________ (broj nabavke), ovom izjavom prihvatamo njene odredbe u cjelosti, bez ikakvih rezervi ili ograničenja.</w:t>
      </w:r>
    </w:p>
    <w:p w14:paraId="11A6907E" w14:textId="77777777" w:rsidR="00B87092" w:rsidRDefault="009A2C13">
      <w:pPr>
        <w:rPr>
          <w:lang w:val="pl-PL"/>
        </w:rPr>
      </w:pPr>
      <w:r>
        <w:rPr>
          <w:lang w:val="pl-PL"/>
        </w:rPr>
        <w:t>2. Ovom ponudom odgovaramo zahtjevima iz tenderske dokumentacije za isporuku roba, u skladu sa uslovima utvrđenim u tenderskoj dokumentaciji, kriterijima i utvrđenim rokovima, bez ikakvih rezervi ili ograničenja.</w:t>
      </w:r>
    </w:p>
    <w:p w14:paraId="3E01F1FD" w14:textId="77777777" w:rsidR="00B87092" w:rsidRDefault="009A2C13">
      <w:pPr>
        <w:rPr>
          <w:lang w:val="pl-PL"/>
        </w:rPr>
      </w:pPr>
      <w:r>
        <w:rPr>
          <w:lang w:val="pl-PL"/>
        </w:rPr>
        <w:t>3. Cijena naše ponude (bez PDV-a) je __________________________________ KM.</w:t>
      </w:r>
    </w:p>
    <w:p w14:paraId="6BAD43EF" w14:textId="77777777" w:rsidR="00B87092" w:rsidRDefault="009A2C13">
      <w:pPr>
        <w:rPr>
          <w:lang w:val="pl-PL"/>
        </w:rPr>
      </w:pPr>
      <w:r>
        <w:rPr>
          <w:lang w:val="pl-PL"/>
        </w:rPr>
        <w:t>Popust koji dajemo na cijenu ponude je _________________________________KM.</w:t>
      </w:r>
    </w:p>
    <w:p w14:paraId="71141D89" w14:textId="77777777" w:rsidR="00B87092" w:rsidRDefault="009A2C13">
      <w:pPr>
        <w:rPr>
          <w:lang w:val="pl-PL"/>
        </w:rPr>
      </w:pPr>
      <w:r>
        <w:rPr>
          <w:lang w:val="pl-PL"/>
        </w:rPr>
        <w:t>Cijena naše ponude, sa uključenim popustom je __________________________KM.</w:t>
      </w:r>
    </w:p>
    <w:p w14:paraId="2BBDF866" w14:textId="77777777" w:rsidR="00B87092" w:rsidRDefault="009A2C13">
      <w:pPr>
        <w:rPr>
          <w:lang w:val="pl-PL"/>
        </w:rPr>
      </w:pPr>
      <w:r>
        <w:rPr>
          <w:lang w:val="pl-PL"/>
        </w:rPr>
        <w:t xml:space="preserve">PDV na cijenu ponude (sa uračunatim popustom) _________________________KM.  </w:t>
      </w:r>
    </w:p>
    <w:p w14:paraId="31EF1CA0" w14:textId="77777777" w:rsidR="00B87092" w:rsidRDefault="00B87092">
      <w:pPr>
        <w:rPr>
          <w:lang w:val="pl-PL"/>
        </w:rPr>
      </w:pPr>
    </w:p>
    <w:p w14:paraId="3D29E91D" w14:textId="77777777" w:rsidR="00B87092" w:rsidRDefault="009A2C13">
      <w:pPr>
        <w:rPr>
          <w:lang w:val="pl-PL"/>
        </w:rPr>
      </w:pPr>
      <w:r>
        <w:rPr>
          <w:lang w:val="pl-PL"/>
        </w:rPr>
        <w:t xml:space="preserve">Ukupna cijena za ugovor je _________________ KM. </w:t>
      </w:r>
    </w:p>
    <w:p w14:paraId="0BE0BFDA" w14:textId="77777777" w:rsidR="00B87092" w:rsidRDefault="00B87092">
      <w:pPr>
        <w:rPr>
          <w:b/>
          <w:lang w:val="pl-PL"/>
        </w:rPr>
      </w:pPr>
    </w:p>
    <w:p w14:paraId="482CB828" w14:textId="77777777" w:rsidR="00B87092" w:rsidRDefault="009A2C13">
      <w:pPr>
        <w:rPr>
          <w:lang w:val="pl-PL"/>
        </w:rPr>
      </w:pPr>
      <w:r>
        <w:rPr>
          <w:lang w:val="pl-PL"/>
        </w:rPr>
        <w:t>U prilogu se nalazi i obrazac za cijenu naše ponude, koji je popunjen u skladu sa zahtjevima iz tenderske dokumentacije. U slučaju razlika u cijenama iz ove Izjave i Obrasca za cijenu ponude, relevantna je cijena iz Obrasca za cijenu ponude.</w:t>
      </w:r>
    </w:p>
    <w:p w14:paraId="76A1A594" w14:textId="77777777" w:rsidR="00B87092" w:rsidRDefault="009A2C13">
      <w:pPr>
        <w:rPr>
          <w:lang w:val="pl-PL"/>
        </w:rPr>
      </w:pPr>
      <w:r>
        <w:rPr>
          <w:lang w:val="pl-PL"/>
        </w:rPr>
        <w:t>4. Prefercijalni tretman domaćeg:</w:t>
      </w:r>
    </w:p>
    <w:p w14:paraId="325A10CF" w14:textId="77777777" w:rsidR="00B87092" w:rsidRDefault="009A2C13">
      <w:pPr>
        <w:rPr>
          <w:lang w:val="pl-PL"/>
        </w:rPr>
      </w:pPr>
      <w:r>
        <w:rPr>
          <w:lang w:val="pl-PL"/>
        </w:rPr>
        <w:t>Naše preduzeće je:</w:t>
      </w:r>
    </w:p>
    <w:p w14:paraId="44439A5C" w14:textId="77777777" w:rsidR="00B87092" w:rsidRDefault="009A2C13">
      <w:pPr>
        <w:rPr>
          <w:lang w:val="pl-PL"/>
        </w:rPr>
      </w:pPr>
      <w:r>
        <w:rPr>
          <w:lang w:val="pl-PL"/>
        </w:rPr>
        <w:t>a) domaće sa sjedištem u BiH i najmanje 50% ponuđenih roba za izvršenje ugovora je iz BiH, te stoga naša ponuda potpada pod odredbe o preferencijalnom tretmanu domaćeg</w:t>
      </w:r>
    </w:p>
    <w:p w14:paraId="708587FF" w14:textId="77777777" w:rsidR="00B87092" w:rsidRDefault="009A2C13">
      <w:pPr>
        <w:rPr>
          <w:lang w:val="pl-PL"/>
        </w:rPr>
      </w:pPr>
      <w:r>
        <w:rPr>
          <w:lang w:val="pl-PL"/>
        </w:rPr>
        <w:t>b) Naša ponuda ne uživa preferencijalni tretman domaćeg.</w:t>
      </w:r>
    </w:p>
    <w:p w14:paraId="4DBF33E7" w14:textId="77777777" w:rsidR="00B87092" w:rsidRDefault="009A2C13">
      <w:pPr>
        <w:rPr>
          <w:lang w:val="pl-PL"/>
        </w:rPr>
      </w:pPr>
      <w:r>
        <w:rPr>
          <w:lang w:val="pl-PL"/>
        </w:rPr>
        <w:t xml:space="preserve">ZAOKRUŽITI ŠTA PONUĐAČ ISPUNJAVA </w:t>
      </w:r>
    </w:p>
    <w:p w14:paraId="3B36FEE8" w14:textId="77777777" w:rsidR="00B87092" w:rsidRDefault="009A2C13">
      <w:pPr>
        <w:rPr>
          <w:lang w:val="pl-PL"/>
        </w:rPr>
      </w:pPr>
      <w:r>
        <w:rPr>
          <w:b/>
          <w:lang w:val="pl-PL"/>
        </w:rPr>
        <w:t>NAPOMENA</w:t>
      </w:r>
      <w:r>
        <w:rPr>
          <w:lang w:val="pl-PL"/>
        </w:rPr>
        <w:t xml:space="preserve">:Ponuda ponuđača koji ne uživa preferencijalni tretman domaćeg bit će tretirana bez primjene preferencijalnog tretmana ako ispunjave sve druge uslove ugovornog organa navedene u tenderskoj dokumentaciji. </w:t>
      </w:r>
    </w:p>
    <w:p w14:paraId="47DDE9E4" w14:textId="77777777" w:rsidR="00B87092" w:rsidRDefault="009A2C13">
      <w:pPr>
        <w:rPr>
          <w:lang w:val="pl-PL"/>
        </w:rPr>
      </w:pPr>
      <w:r>
        <w:rPr>
          <w:lang w:val="pl-PL"/>
        </w:rPr>
        <w:t xml:space="preserve">*Ukoliko ponuđač ne zaokruži ni jednu od ponuđenih opcija ponuda će mu biti tretirana bez primjene preferencijalnog tretmana. </w:t>
      </w:r>
    </w:p>
    <w:p w14:paraId="2762A0FA" w14:textId="77777777" w:rsidR="00B87092" w:rsidRDefault="009A2C13">
      <w:pPr>
        <w:pBdr>
          <w:top w:val="nil"/>
          <w:left w:val="nil"/>
          <w:bottom w:val="nil"/>
          <w:right w:val="nil"/>
          <w:between w:val="nil"/>
        </w:pBdr>
        <w:rPr>
          <w:lang w:val="en-US"/>
        </w:rPr>
      </w:pPr>
      <w:r>
        <w:rPr>
          <w:lang w:val="en-US"/>
        </w:rPr>
        <w:t>* U slučaju da ponuđač uživa preferencijalni tretman domaćeg, obavezan je uz Izjavu dostaviti dokument odnosno uvjerenje od strane Vanjskotrgovinske komore BiH  ili druge nadležne privredne komore kojom potvrđuje preferencijalni tretman domaćeg u  formi originala ili ovjerene kopije od strane nadležne institucije, ne starije od 3 (tri) mjeseca od dana dostavljanja ponude.</w:t>
      </w:r>
    </w:p>
    <w:p w14:paraId="0DC665CC" w14:textId="77777777" w:rsidR="00B87092" w:rsidRDefault="009A2C13">
      <w:pPr>
        <w:pBdr>
          <w:top w:val="nil"/>
          <w:left w:val="nil"/>
          <w:bottom w:val="nil"/>
          <w:right w:val="nil"/>
          <w:between w:val="nil"/>
        </w:pBdr>
        <w:rPr>
          <w:lang w:val="pl-PL"/>
        </w:rPr>
      </w:pPr>
      <w:r>
        <w:rPr>
          <w:lang w:val="pl-PL"/>
        </w:rPr>
        <w:t>5. Ova ponuda važi ________ dana (upisati broj dana) računajući od isteka roka za prijem ponuda.</w:t>
      </w:r>
    </w:p>
    <w:p w14:paraId="633CD39D" w14:textId="77777777" w:rsidR="00381B7D" w:rsidRDefault="009A2C13" w:rsidP="00381B7D">
      <w:pPr>
        <w:rPr>
          <w:rFonts w:asciiTheme="majorHAnsi" w:hAnsiTheme="majorHAnsi" w:cstheme="majorHAnsi"/>
        </w:rPr>
      </w:pPr>
      <w:r>
        <w:rPr>
          <w:lang w:val="pl-PL"/>
        </w:rPr>
        <w:t xml:space="preserve">6. Ako naša ponuda bude najuspješnija u ovom postupku javne nabavke, obavezujemo se </w:t>
      </w:r>
      <w:r w:rsidR="00381B7D" w:rsidRPr="00D0536D">
        <w:rPr>
          <w:rFonts w:asciiTheme="majorHAnsi" w:hAnsiTheme="majorHAnsi" w:cstheme="majorHAnsi"/>
        </w:rPr>
        <w:t>dostaviti dokaze o kvalificiranosti, u pogledu lične sposobnosti, registracije, ekonomske i finansijske sposobnosti, te tehničke i profesionalne sposobnosti</w:t>
      </w:r>
      <w:r w:rsidR="00381B7D">
        <w:rPr>
          <w:rFonts w:asciiTheme="majorHAnsi" w:hAnsiTheme="majorHAnsi" w:cstheme="majorHAnsi"/>
        </w:rPr>
        <w:t xml:space="preserve"> </w:t>
      </w:r>
      <w:r w:rsidR="00381B7D" w:rsidRPr="00D0536D">
        <w:rPr>
          <w:rFonts w:asciiTheme="majorHAnsi" w:hAnsiTheme="majorHAnsi" w:cstheme="majorHAnsi"/>
        </w:rPr>
        <w:t>koji su traženi tenderskom dokumentacijom i u roku koji je utvrđen, a što potvrđujemo izjavama u ovoj ponudi;</w:t>
      </w:r>
    </w:p>
    <w:p w14:paraId="0D04CC6C" w14:textId="2F8F17E9" w:rsidR="00B87092" w:rsidRDefault="00B87092">
      <w:pPr>
        <w:rPr>
          <w:lang w:val="pl-PL"/>
        </w:rPr>
      </w:pPr>
    </w:p>
    <w:p w14:paraId="52C07807" w14:textId="77777777" w:rsidR="00B87092" w:rsidRDefault="009A2C13">
      <w:pPr>
        <w:rPr>
          <w:lang w:val="pl-PL"/>
        </w:rPr>
      </w:pPr>
      <w:r>
        <w:rPr>
          <w:lang w:val="pl-PL"/>
        </w:rPr>
        <w:t>Ime i prezime osobe koja je ovlašćena da predstavlja ponuđača (.............................................)</w:t>
      </w:r>
    </w:p>
    <w:p w14:paraId="3CC9825B" w14:textId="77777777" w:rsidR="00B87092" w:rsidRDefault="00B87092">
      <w:pPr>
        <w:rPr>
          <w:lang w:val="pl-PL"/>
        </w:rPr>
      </w:pPr>
    </w:p>
    <w:p w14:paraId="5C090E06" w14:textId="77777777" w:rsidR="00B87092" w:rsidRDefault="00B87092">
      <w:pPr>
        <w:rPr>
          <w:lang w:val="pl-PL"/>
        </w:rPr>
      </w:pPr>
    </w:p>
    <w:p w14:paraId="626BDE42"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t xml:space="preserve">M.P.    </w:t>
      </w:r>
    </w:p>
    <w:p w14:paraId="5F3A8143" w14:textId="77777777" w:rsidR="00B87092" w:rsidRDefault="009A2C13">
      <w:pPr>
        <w:rPr>
          <w:lang w:val="pl-PL"/>
        </w:rPr>
      </w:pPr>
      <w:r>
        <w:rPr>
          <w:lang w:val="pl-PL"/>
        </w:rPr>
        <w:t xml:space="preserve">  </w:t>
      </w:r>
      <w:r>
        <w:rPr>
          <w:lang w:val="pl-PL"/>
        </w:rPr>
        <w:tab/>
      </w:r>
      <w:r>
        <w:rPr>
          <w:lang w:val="pl-PL"/>
        </w:rPr>
        <w:tab/>
      </w:r>
      <w:r>
        <w:rPr>
          <w:lang w:val="pl-PL"/>
        </w:rPr>
        <w:tab/>
      </w:r>
      <w:r>
        <w:rPr>
          <w:lang w:val="pl-PL"/>
        </w:rPr>
        <w:tab/>
      </w:r>
      <w:r>
        <w:rPr>
          <w:lang w:val="pl-PL"/>
        </w:rPr>
        <w:tab/>
      </w:r>
      <w:r>
        <w:rPr>
          <w:lang w:val="pl-PL"/>
        </w:rPr>
        <w:tab/>
      </w:r>
      <w:r>
        <w:rPr>
          <w:lang w:val="pl-PL"/>
        </w:rPr>
        <w:tab/>
        <w:t>OVLAŠTENO LICE PONUĐAČA</w:t>
      </w:r>
    </w:p>
    <w:p w14:paraId="627DC7C5"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t>____________________________</w:t>
      </w:r>
    </w:p>
    <w:p w14:paraId="0E65C801" w14:textId="77777777" w:rsidR="00B87092" w:rsidRDefault="009A2C13">
      <w:pPr>
        <w:rPr>
          <w:lang w:val="pl-PL"/>
        </w:rPr>
      </w:pPr>
      <w:r>
        <w:rPr>
          <w:lang w:val="pl-PL"/>
        </w:rPr>
        <w:tab/>
      </w:r>
      <w:r>
        <w:rPr>
          <w:lang w:val="pl-PL"/>
        </w:rPr>
        <w:tab/>
      </w:r>
      <w:r>
        <w:rPr>
          <w:lang w:val="pl-PL"/>
        </w:rPr>
        <w:tab/>
      </w:r>
      <w:r>
        <w:rPr>
          <w:lang w:val="pl-PL"/>
        </w:rPr>
        <w:tab/>
      </w:r>
      <w:r>
        <w:rPr>
          <w:lang w:val="pl-PL"/>
        </w:rPr>
        <w:tab/>
      </w:r>
      <w:r>
        <w:rPr>
          <w:lang w:val="pl-PL"/>
        </w:rPr>
        <w:tab/>
      </w:r>
      <w:r>
        <w:rPr>
          <w:lang w:val="pl-PL"/>
        </w:rPr>
        <w:tab/>
      </w:r>
    </w:p>
    <w:p w14:paraId="71B6965E" w14:textId="77777777" w:rsidR="00B87092" w:rsidRDefault="009A2C13">
      <w:pPr>
        <w:rPr>
          <w:lang w:val="pl-PL"/>
        </w:rPr>
      </w:pPr>
      <w:r>
        <w:rPr>
          <w:lang w:val="pl-PL"/>
        </w:rPr>
        <w:t>Mjesto i datum ______________________</w:t>
      </w:r>
    </w:p>
    <w:p w14:paraId="7BA82A25" w14:textId="77777777" w:rsidR="00B87092" w:rsidRDefault="00B87092"/>
    <w:p w14:paraId="7D65CB3E" w14:textId="696BBAC9" w:rsidR="00B87092" w:rsidRDefault="00B87092"/>
    <w:p w14:paraId="64E99892" w14:textId="708EF3ED" w:rsidR="008D6EA4" w:rsidRDefault="008D6EA4"/>
    <w:p w14:paraId="3730B19A" w14:textId="621A2700" w:rsidR="008D6EA4" w:rsidRDefault="008D6EA4"/>
    <w:p w14:paraId="205724D6" w14:textId="4A2CE68E" w:rsidR="008D6EA4" w:rsidRDefault="008D6EA4"/>
    <w:p w14:paraId="3795B3FF" w14:textId="05271262" w:rsidR="008D6EA4" w:rsidRDefault="008D6EA4"/>
    <w:p w14:paraId="46F8FDC9" w14:textId="592CED19" w:rsidR="008D6EA4" w:rsidRDefault="008D6EA4"/>
    <w:p w14:paraId="2B90B332" w14:textId="69375A35" w:rsidR="008D6EA4" w:rsidRDefault="008D6EA4"/>
    <w:p w14:paraId="0B8C8351" w14:textId="289668A9" w:rsidR="008D6EA4" w:rsidRDefault="008D6EA4"/>
    <w:p w14:paraId="2D39D1A5" w14:textId="1E2C6DE7" w:rsidR="008D6EA4" w:rsidRDefault="008D6EA4"/>
    <w:p w14:paraId="2980EAEB" w14:textId="51C11575" w:rsidR="008D6EA4" w:rsidRDefault="008D6EA4"/>
    <w:p w14:paraId="77610C68" w14:textId="6125E8FE" w:rsidR="008D6EA4" w:rsidRDefault="008D6EA4"/>
    <w:p w14:paraId="066831D1" w14:textId="664BD4B9" w:rsidR="008D6EA4" w:rsidRDefault="008D6EA4"/>
    <w:p w14:paraId="062CA716" w14:textId="7A129D5A" w:rsidR="008D6EA4" w:rsidRDefault="008D6EA4"/>
    <w:p w14:paraId="372B85E6" w14:textId="1BBC9A4E" w:rsidR="008D6EA4" w:rsidRDefault="008D6EA4"/>
    <w:p w14:paraId="2D785C55" w14:textId="7D7AF2FB" w:rsidR="008D6EA4" w:rsidRDefault="008D6EA4"/>
    <w:p w14:paraId="70C879AC" w14:textId="55F0AA4D" w:rsidR="008D6EA4" w:rsidRDefault="008D6EA4"/>
    <w:p w14:paraId="0CC23EB1" w14:textId="12EBC34D" w:rsidR="008D6EA4" w:rsidRDefault="008D6EA4"/>
    <w:p w14:paraId="79B020E2" w14:textId="77777777" w:rsidR="008D6EA4" w:rsidRDefault="008D6EA4"/>
    <w:p w14:paraId="453308D4" w14:textId="77777777" w:rsidR="00B87092" w:rsidRDefault="00B87092"/>
    <w:p w14:paraId="51E677DE" w14:textId="77777777" w:rsidR="00B87092" w:rsidRDefault="009A2C13">
      <w:pPr>
        <w:pStyle w:val="Heading1"/>
        <w:ind w:left="3119" w:hanging="3119"/>
        <w:rPr>
          <w:szCs w:val="24"/>
          <w:lang w:val="pl-PL"/>
        </w:rPr>
      </w:pPr>
      <w:bookmarkStart w:id="44" w:name="_Toc424215852"/>
      <w:bookmarkEnd w:id="44"/>
      <w:r>
        <w:rPr>
          <w:szCs w:val="24"/>
          <w:lang w:val="pl-PL"/>
        </w:rPr>
        <w:t xml:space="preserve">ANEX III: </w:t>
      </w:r>
      <w:r>
        <w:rPr>
          <w:szCs w:val="24"/>
          <w:lang w:val="pl-PL"/>
        </w:rPr>
        <w:br/>
        <w:t>OBRAZAC ZA CIJENU PONUDE</w:t>
      </w:r>
    </w:p>
    <w:p w14:paraId="11916B19" w14:textId="77777777" w:rsidR="00B87092" w:rsidRDefault="00B87092">
      <w:pPr>
        <w:pStyle w:val="Heading1"/>
        <w:ind w:left="1985" w:hanging="1985"/>
        <w:rPr>
          <w:szCs w:val="24"/>
          <w:lang w:val="pl-PL"/>
        </w:rPr>
      </w:pPr>
    </w:p>
    <w:p w14:paraId="12C663B2" w14:textId="77777777" w:rsidR="00B87092" w:rsidRDefault="009A2C13">
      <w:pPr>
        <w:pStyle w:val="Heading1"/>
        <w:ind w:left="1985" w:hanging="1985"/>
        <w:rPr>
          <w:szCs w:val="24"/>
          <w:lang w:val="pl-PL"/>
        </w:rPr>
      </w:pPr>
      <w:r>
        <w:rPr>
          <w:szCs w:val="24"/>
          <w:u w:val="none"/>
          <w:lang w:val="pl-PL"/>
        </w:rPr>
        <w:t>Naziv dobavljača</w:t>
      </w:r>
      <w:r>
        <w:rPr>
          <w:szCs w:val="24"/>
          <w:lang w:val="pl-PL"/>
        </w:rPr>
        <w:t xml:space="preserve"> ______________________</w:t>
      </w:r>
    </w:p>
    <w:p w14:paraId="5FEB4D53" w14:textId="77777777" w:rsidR="00B87092" w:rsidRDefault="00B87092">
      <w:pPr>
        <w:pStyle w:val="Heading1"/>
        <w:ind w:left="1985" w:hanging="1985"/>
        <w:rPr>
          <w:szCs w:val="24"/>
          <w:lang w:val="pl-PL"/>
        </w:rPr>
      </w:pPr>
    </w:p>
    <w:p w14:paraId="610242B1" w14:textId="77777777" w:rsidR="00B87092" w:rsidRDefault="00B87092">
      <w:pPr>
        <w:rPr>
          <w:lang w:val="pl-PL"/>
        </w:rPr>
      </w:pPr>
    </w:p>
    <w:tbl>
      <w:tblPr>
        <w:tblW w:w="9193" w:type="dxa"/>
        <w:tblInd w:w="-108" w:type="dxa"/>
        <w:tblCellMar>
          <w:left w:w="10" w:type="dxa"/>
          <w:right w:w="10" w:type="dxa"/>
        </w:tblCellMar>
        <w:tblLook w:val="0000" w:firstRow="0" w:lastRow="0" w:firstColumn="0" w:lastColumn="0" w:noHBand="0" w:noVBand="0"/>
      </w:tblPr>
      <w:tblGrid>
        <w:gridCol w:w="483"/>
        <w:gridCol w:w="4479"/>
        <w:gridCol w:w="860"/>
        <w:gridCol w:w="985"/>
        <w:gridCol w:w="1108"/>
        <w:gridCol w:w="1278"/>
      </w:tblGrid>
      <w:tr w:rsidR="00B87092" w14:paraId="647904BD" w14:textId="77777777">
        <w:tc>
          <w:tcPr>
            <w:tcW w:w="9193" w:type="dxa"/>
            <w:gridSpan w:val="6"/>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C55C77" w14:textId="77777777" w:rsidR="00B87092" w:rsidRDefault="009A2C13">
            <w:pPr>
              <w:jc w:val="center"/>
              <w:rPr>
                <w:b/>
                <w:bCs/>
                <w:lang w:val="pl-PL"/>
              </w:rPr>
            </w:pPr>
            <w:r>
              <w:rPr>
                <w:b/>
                <w:bCs/>
                <w:lang w:val="pl-PL"/>
              </w:rPr>
              <w:t>Prema tehničkoj specifikaciji</w:t>
            </w:r>
          </w:p>
        </w:tc>
      </w:tr>
      <w:tr w:rsidR="00B87092" w14:paraId="3AB17687" w14:textId="77777777" w:rsidTr="00933917">
        <w:tc>
          <w:tcPr>
            <w:tcW w:w="791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B7B9C1" w14:textId="77777777" w:rsidR="00B87092" w:rsidRDefault="00B87092">
            <w:pPr>
              <w:rPr>
                <w:lang w:val="pl-PL"/>
              </w:rPr>
            </w:pPr>
          </w:p>
        </w:tc>
        <w:tc>
          <w:tcPr>
            <w:tcW w:w="127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5DD497" w14:textId="77777777" w:rsidR="00B87092" w:rsidRDefault="00B87092">
            <w:pPr>
              <w:rPr>
                <w:lang w:val="pl-PL"/>
              </w:rPr>
            </w:pPr>
          </w:p>
        </w:tc>
      </w:tr>
      <w:tr w:rsidR="00B87092" w14:paraId="7C728AF5" w14:textId="77777777" w:rsidTr="00933917">
        <w:tc>
          <w:tcPr>
            <w:tcW w:w="4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1CF26F" w14:textId="77777777" w:rsidR="00B87092" w:rsidRDefault="009A2C13">
            <w:pPr>
              <w:jc w:val="center"/>
              <w:rPr>
                <w:b/>
                <w:bCs/>
                <w:sz w:val="16"/>
                <w:szCs w:val="16"/>
                <w:lang w:val="pl-PL"/>
              </w:rPr>
            </w:pPr>
            <w:r>
              <w:rPr>
                <w:b/>
                <w:bCs/>
                <w:sz w:val="16"/>
                <w:szCs w:val="16"/>
                <w:lang w:val="pl-PL"/>
              </w:rPr>
              <w:t>R/B</w:t>
            </w:r>
          </w:p>
        </w:tc>
        <w:tc>
          <w:tcPr>
            <w:tcW w:w="44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8D5A8E" w14:textId="77777777" w:rsidR="00B87092" w:rsidRDefault="009A2C13">
            <w:pPr>
              <w:jc w:val="center"/>
              <w:rPr>
                <w:b/>
                <w:bCs/>
                <w:sz w:val="16"/>
                <w:szCs w:val="16"/>
                <w:lang w:val="pl-PL"/>
              </w:rPr>
            </w:pPr>
            <w:r>
              <w:rPr>
                <w:b/>
                <w:bCs/>
                <w:sz w:val="16"/>
                <w:szCs w:val="16"/>
                <w:lang w:val="pl-PL"/>
              </w:rPr>
              <w:t>Naziv artikla</w:t>
            </w:r>
          </w:p>
        </w:tc>
        <w:tc>
          <w:tcPr>
            <w:tcW w:w="8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D79EFB" w14:textId="77777777" w:rsidR="00B87092" w:rsidRDefault="009A2C13">
            <w:pPr>
              <w:jc w:val="center"/>
              <w:rPr>
                <w:b/>
                <w:bCs/>
                <w:sz w:val="16"/>
                <w:szCs w:val="16"/>
                <w:lang w:val="pl-PL"/>
              </w:rPr>
            </w:pPr>
            <w:r>
              <w:rPr>
                <w:b/>
                <w:bCs/>
                <w:sz w:val="16"/>
                <w:szCs w:val="16"/>
                <w:lang w:val="pl-PL"/>
              </w:rPr>
              <w:t>JM</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FAA8CE" w14:textId="77777777" w:rsidR="00B87092" w:rsidRDefault="009A2C13">
            <w:pPr>
              <w:jc w:val="center"/>
              <w:rPr>
                <w:b/>
                <w:bCs/>
                <w:sz w:val="16"/>
                <w:szCs w:val="16"/>
                <w:lang w:val="pl-PL"/>
              </w:rPr>
            </w:pPr>
            <w:r>
              <w:rPr>
                <w:b/>
                <w:bCs/>
                <w:sz w:val="16"/>
                <w:szCs w:val="16"/>
                <w:lang w:val="pl-PL"/>
              </w:rPr>
              <w:t>Količina</w:t>
            </w:r>
          </w:p>
        </w:tc>
        <w:tc>
          <w:tcPr>
            <w:tcW w:w="11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2A91FD" w14:textId="77777777" w:rsidR="00B87092" w:rsidRDefault="009A2C13">
            <w:pPr>
              <w:jc w:val="center"/>
              <w:rPr>
                <w:b/>
                <w:bCs/>
                <w:sz w:val="16"/>
                <w:szCs w:val="16"/>
                <w:lang w:val="pl-PL"/>
              </w:rPr>
            </w:pPr>
            <w:r>
              <w:rPr>
                <w:b/>
                <w:bCs/>
                <w:sz w:val="16"/>
                <w:szCs w:val="16"/>
                <w:lang w:val="pl-PL"/>
              </w:rPr>
              <w:t>Cijena bez PDV-a po JM</w:t>
            </w:r>
          </w:p>
        </w:tc>
        <w:tc>
          <w:tcPr>
            <w:tcW w:w="127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2F531B" w14:textId="77777777" w:rsidR="00B87092" w:rsidRDefault="009A2C13">
            <w:pPr>
              <w:jc w:val="center"/>
              <w:rPr>
                <w:b/>
                <w:bCs/>
                <w:sz w:val="16"/>
                <w:szCs w:val="16"/>
                <w:lang w:val="pl-PL"/>
              </w:rPr>
            </w:pPr>
            <w:r>
              <w:rPr>
                <w:b/>
                <w:bCs/>
                <w:sz w:val="16"/>
                <w:szCs w:val="16"/>
                <w:lang w:val="pl-PL"/>
              </w:rPr>
              <w:t xml:space="preserve">Ukupna </w:t>
            </w:r>
          </w:p>
          <w:p w14:paraId="06942595" w14:textId="77777777" w:rsidR="00B87092" w:rsidRDefault="009A2C13">
            <w:pPr>
              <w:jc w:val="center"/>
              <w:rPr>
                <w:b/>
                <w:bCs/>
                <w:sz w:val="16"/>
                <w:szCs w:val="16"/>
                <w:lang w:val="pl-PL"/>
              </w:rPr>
            </w:pPr>
            <w:r>
              <w:rPr>
                <w:b/>
                <w:bCs/>
                <w:sz w:val="16"/>
                <w:szCs w:val="16"/>
                <w:lang w:val="pl-PL"/>
              </w:rPr>
              <w:t>vrijednost</w:t>
            </w:r>
          </w:p>
        </w:tc>
      </w:tr>
      <w:tr w:rsidR="00B87092" w:rsidRPr="00607D19" w14:paraId="2172A831" w14:textId="77777777" w:rsidTr="00933917">
        <w:tc>
          <w:tcPr>
            <w:tcW w:w="48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771094" w14:textId="77777777" w:rsidR="00933917" w:rsidRPr="00607D19" w:rsidRDefault="00933917">
            <w:pPr>
              <w:jc w:val="center"/>
              <w:rPr>
                <w:rFonts w:asciiTheme="majorHAnsi" w:hAnsiTheme="majorHAnsi" w:cstheme="majorHAnsi"/>
                <w:lang w:val="pl-PL"/>
              </w:rPr>
            </w:pPr>
          </w:p>
          <w:p w14:paraId="5149E44B" w14:textId="768C53C8" w:rsidR="00B87092" w:rsidRPr="00607D19" w:rsidRDefault="009A2C13">
            <w:pPr>
              <w:jc w:val="center"/>
              <w:rPr>
                <w:rFonts w:asciiTheme="majorHAnsi" w:hAnsiTheme="majorHAnsi" w:cstheme="majorHAnsi"/>
                <w:lang w:val="pl-PL"/>
              </w:rPr>
            </w:pPr>
            <w:r w:rsidRPr="00607D19">
              <w:rPr>
                <w:rFonts w:asciiTheme="majorHAnsi" w:hAnsiTheme="majorHAnsi" w:cstheme="majorHAnsi"/>
                <w:lang w:val="pl-PL"/>
              </w:rPr>
              <w:t>1</w:t>
            </w:r>
          </w:p>
        </w:tc>
        <w:tc>
          <w:tcPr>
            <w:tcW w:w="447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C804DD" w14:textId="6CAD5E73" w:rsidR="00A4242E" w:rsidRPr="00607D19" w:rsidRDefault="00933917" w:rsidP="00933917">
            <w:pPr>
              <w:rPr>
                <w:rFonts w:asciiTheme="majorHAnsi" w:hAnsiTheme="majorHAnsi" w:cstheme="majorHAnsi"/>
                <w:lang w:val="hr-BA"/>
              </w:rPr>
            </w:pPr>
            <w:r w:rsidRPr="00607D19">
              <w:rPr>
                <w:rFonts w:asciiTheme="majorHAnsi" w:hAnsiTheme="majorHAnsi" w:cstheme="majorHAnsi"/>
                <w:lang w:val="hr-BA"/>
              </w:rPr>
              <w:t>GSM ENG predajna jedinica za prijenose uživo</w:t>
            </w:r>
          </w:p>
        </w:tc>
        <w:tc>
          <w:tcPr>
            <w:tcW w:w="86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B74B7C" w14:textId="77777777" w:rsidR="00933917" w:rsidRPr="00607D19" w:rsidRDefault="00933917">
            <w:pPr>
              <w:jc w:val="center"/>
              <w:rPr>
                <w:rFonts w:asciiTheme="majorHAnsi" w:hAnsiTheme="majorHAnsi" w:cstheme="majorHAnsi"/>
                <w:lang w:val="pl-PL"/>
              </w:rPr>
            </w:pPr>
          </w:p>
          <w:p w14:paraId="066F502E" w14:textId="520D4FB2" w:rsidR="00B87092" w:rsidRPr="00607D19" w:rsidRDefault="009A2C13">
            <w:pPr>
              <w:jc w:val="center"/>
              <w:rPr>
                <w:rFonts w:asciiTheme="majorHAnsi" w:hAnsiTheme="majorHAnsi" w:cstheme="majorHAnsi"/>
                <w:lang w:val="pl-PL"/>
              </w:rPr>
            </w:pPr>
            <w:r w:rsidRPr="00607D19">
              <w:rPr>
                <w:rFonts w:asciiTheme="majorHAnsi" w:hAnsiTheme="majorHAnsi" w:cstheme="majorHAnsi"/>
                <w:lang w:val="pl-PL"/>
              </w:rPr>
              <w:t>kom</w:t>
            </w:r>
          </w:p>
        </w:tc>
        <w:tc>
          <w:tcPr>
            <w:tcW w:w="98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6735EB" w14:textId="77777777" w:rsidR="00933917" w:rsidRPr="00607D19" w:rsidRDefault="00933917">
            <w:pPr>
              <w:jc w:val="center"/>
              <w:rPr>
                <w:rFonts w:asciiTheme="majorHAnsi" w:hAnsiTheme="majorHAnsi" w:cstheme="majorHAnsi"/>
                <w:lang w:val="pl-PL"/>
              </w:rPr>
            </w:pPr>
          </w:p>
          <w:p w14:paraId="7763A988" w14:textId="09D7BC80" w:rsidR="00B87092" w:rsidRPr="00607D19" w:rsidRDefault="00933917">
            <w:pPr>
              <w:jc w:val="center"/>
              <w:rPr>
                <w:rFonts w:asciiTheme="majorHAnsi" w:hAnsiTheme="majorHAnsi" w:cstheme="majorHAnsi"/>
                <w:lang w:val="pl-PL"/>
              </w:rPr>
            </w:pPr>
            <w:r w:rsidRPr="00607D19">
              <w:rPr>
                <w:rFonts w:asciiTheme="majorHAnsi" w:hAnsiTheme="majorHAnsi" w:cstheme="majorHAnsi"/>
                <w:lang w:val="pl-PL"/>
              </w:rPr>
              <w:t>1</w:t>
            </w:r>
          </w:p>
        </w:tc>
        <w:tc>
          <w:tcPr>
            <w:tcW w:w="110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6BC8C8" w14:textId="77777777" w:rsidR="00B87092" w:rsidRPr="00607D19" w:rsidRDefault="00B87092">
            <w:pPr>
              <w:rPr>
                <w:rFonts w:asciiTheme="majorHAnsi" w:hAnsiTheme="majorHAnsi" w:cstheme="majorHAnsi"/>
              </w:rPr>
            </w:pPr>
          </w:p>
        </w:tc>
        <w:tc>
          <w:tcPr>
            <w:tcW w:w="127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027C98" w14:textId="77777777" w:rsidR="00B87092" w:rsidRPr="00607D19" w:rsidRDefault="00B87092">
            <w:pPr>
              <w:rPr>
                <w:rFonts w:asciiTheme="majorHAnsi" w:hAnsiTheme="majorHAnsi" w:cstheme="majorHAnsi"/>
              </w:rPr>
            </w:pPr>
          </w:p>
        </w:tc>
      </w:tr>
      <w:tr w:rsidR="00B87092" w14:paraId="74412DE5" w14:textId="77777777" w:rsidTr="00933917">
        <w:tc>
          <w:tcPr>
            <w:tcW w:w="791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AC8EDB" w14:textId="77777777" w:rsidR="00B87092" w:rsidRDefault="009A2C13">
            <w:pPr>
              <w:rPr>
                <w:lang w:val="pl-PL"/>
              </w:rPr>
            </w:pPr>
            <w:r>
              <w:rPr>
                <w:lang w:val="pl-PL"/>
              </w:rPr>
              <w:t>Ukupna cijena bez PDV-a</w:t>
            </w:r>
          </w:p>
        </w:tc>
        <w:tc>
          <w:tcPr>
            <w:tcW w:w="127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F14717" w14:textId="77777777" w:rsidR="00B87092" w:rsidRDefault="00B87092">
            <w:pPr>
              <w:rPr>
                <w:lang w:val="pl-PL"/>
              </w:rPr>
            </w:pPr>
          </w:p>
        </w:tc>
      </w:tr>
      <w:tr w:rsidR="00B87092" w14:paraId="531D8CE2" w14:textId="77777777" w:rsidTr="00933917">
        <w:tc>
          <w:tcPr>
            <w:tcW w:w="791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8AA3A7" w14:textId="77777777" w:rsidR="00B87092" w:rsidRDefault="009A2C13">
            <w:pPr>
              <w:rPr>
                <w:lang w:val="pl-PL"/>
              </w:rPr>
            </w:pPr>
            <w:r>
              <w:rPr>
                <w:lang w:val="pl-PL"/>
              </w:rPr>
              <w:t>Popust</w:t>
            </w:r>
          </w:p>
        </w:tc>
        <w:tc>
          <w:tcPr>
            <w:tcW w:w="127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B50213" w14:textId="77777777" w:rsidR="00B87092" w:rsidRDefault="00B87092">
            <w:pPr>
              <w:rPr>
                <w:lang w:val="pl-PL"/>
              </w:rPr>
            </w:pPr>
          </w:p>
        </w:tc>
      </w:tr>
      <w:tr w:rsidR="00B87092" w14:paraId="0231324D" w14:textId="77777777" w:rsidTr="00933917">
        <w:tc>
          <w:tcPr>
            <w:tcW w:w="7915" w:type="dxa"/>
            <w:gridSpan w:val="5"/>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B2AF37" w14:textId="77777777" w:rsidR="00B87092" w:rsidRDefault="009A2C13">
            <w:pPr>
              <w:rPr>
                <w:lang w:val="pl-PL"/>
              </w:rPr>
            </w:pPr>
            <w:r>
              <w:rPr>
                <w:lang w:val="pl-PL"/>
              </w:rPr>
              <w:t>Ukupna cijena sa popustom bez PDV-a</w:t>
            </w:r>
          </w:p>
        </w:tc>
        <w:tc>
          <w:tcPr>
            <w:tcW w:w="127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F8A725" w14:textId="77777777" w:rsidR="00B87092" w:rsidRDefault="00B87092">
            <w:pPr>
              <w:rPr>
                <w:lang w:val="pl-PL"/>
              </w:rPr>
            </w:pPr>
          </w:p>
        </w:tc>
      </w:tr>
    </w:tbl>
    <w:p w14:paraId="34637131" w14:textId="77777777" w:rsidR="00B87092" w:rsidRDefault="00B87092">
      <w:pPr>
        <w:rPr>
          <w:lang w:val="pl-PL"/>
        </w:rPr>
      </w:pPr>
    </w:p>
    <w:p w14:paraId="65FA27A3" w14:textId="77777777" w:rsidR="00B87092" w:rsidRDefault="00B87092">
      <w:pPr>
        <w:rPr>
          <w:lang w:val="pl-PL"/>
        </w:rPr>
      </w:pPr>
    </w:p>
    <w:p w14:paraId="48CF89F5" w14:textId="77777777" w:rsidR="00B87092" w:rsidRDefault="009A2C13">
      <w:pPr>
        <w:rPr>
          <w:lang w:val="pl-PL"/>
        </w:rPr>
      </w:pPr>
      <w:r>
        <w:rPr>
          <w:lang w:val="pl-PL"/>
        </w:rPr>
        <w:t>Potpis dobavljača: _____________________________</w:t>
      </w:r>
    </w:p>
    <w:p w14:paraId="5CEC4B80" w14:textId="77777777" w:rsidR="00B87092" w:rsidRDefault="00B87092">
      <w:pPr>
        <w:rPr>
          <w:lang w:val="pl-PL"/>
        </w:rPr>
      </w:pPr>
    </w:p>
    <w:p w14:paraId="701962FC" w14:textId="77777777" w:rsidR="00B87092" w:rsidRDefault="009A2C13" w:rsidP="00F73FB5">
      <w:pPr>
        <w:numPr>
          <w:ilvl w:val="1"/>
          <w:numId w:val="2"/>
        </w:numPr>
        <w:ind w:left="1800" w:hanging="360"/>
        <w:rPr>
          <w:lang w:val="pl-PL"/>
        </w:rPr>
      </w:pPr>
      <w:r>
        <w:rPr>
          <w:lang w:val="pl-PL"/>
        </w:rPr>
        <w:t xml:space="preserve">Cijene moraju biti izražene u KM. Za svaku stavku u ponudi mora se navesti cijena. </w:t>
      </w:r>
    </w:p>
    <w:p w14:paraId="18F7568F" w14:textId="77777777" w:rsidR="00B87092" w:rsidRDefault="009A2C13" w:rsidP="00F73FB5">
      <w:pPr>
        <w:numPr>
          <w:ilvl w:val="1"/>
          <w:numId w:val="2"/>
        </w:numPr>
        <w:ind w:left="1800" w:hanging="360"/>
        <w:rPr>
          <w:lang w:val="pl-PL"/>
        </w:rPr>
      </w:pPr>
      <w:r>
        <w:rPr>
          <w:lang w:val="pl-PL"/>
        </w:rPr>
        <w:t xml:space="preserve">Cijena ponude se iskazuje bez PDV- i sadrži sve naknade koje ugovorni organ treba platiti dobavljaču. Ugovorni organ ne smije imati nikakve dodatne troškove osim onih koji su navedeni u ovom obrascu. </w:t>
      </w:r>
    </w:p>
    <w:p w14:paraId="63C06CE9" w14:textId="77777777" w:rsidR="00B87092" w:rsidRDefault="009A2C13" w:rsidP="00F73FB5">
      <w:pPr>
        <w:numPr>
          <w:ilvl w:val="1"/>
          <w:numId w:val="2"/>
        </w:numPr>
        <w:ind w:left="1800" w:hanging="360"/>
        <w:rPr>
          <w:color w:val="000000"/>
          <w:lang w:val="pl-PL"/>
        </w:rPr>
      </w:pPr>
      <w:r>
        <w:rPr>
          <w:lang w:val="pl-PL"/>
        </w:rPr>
        <w:t>U slu</w:t>
      </w:r>
      <w:r>
        <w:rPr>
          <w:color w:val="000000"/>
          <w:lang w:val="pl-PL"/>
        </w:rPr>
        <w:t>čaju razlike između jediničnih cijena i ukupnog iznosa, ispravka će se izvršiti u skladu sa jediničnim cijenama.</w:t>
      </w:r>
    </w:p>
    <w:p w14:paraId="681F12FD" w14:textId="77777777" w:rsidR="00B87092" w:rsidRDefault="009A2C13" w:rsidP="00F73FB5">
      <w:pPr>
        <w:numPr>
          <w:ilvl w:val="1"/>
          <w:numId w:val="2"/>
        </w:numPr>
        <w:ind w:left="1800" w:hanging="360"/>
        <w:rPr>
          <w:color w:val="000000"/>
          <w:lang w:val="pl-PL"/>
        </w:rPr>
      </w:pPr>
      <w:r>
        <w:rPr>
          <w:color w:val="000000"/>
          <w:lang w:val="pl-PL"/>
        </w:rPr>
        <w:t>Jedinična cijena stavke se ne smatra računskom greškom, odnosno ne može se ispravljati.</w:t>
      </w:r>
    </w:p>
    <w:p w14:paraId="0B2866C7" w14:textId="77777777" w:rsidR="00B87092" w:rsidRDefault="009A2C13" w:rsidP="00F73FB5">
      <w:pPr>
        <w:numPr>
          <w:ilvl w:val="1"/>
          <w:numId w:val="2"/>
        </w:numPr>
        <w:ind w:left="1800" w:hanging="360"/>
        <w:rPr>
          <w:color w:val="000000"/>
          <w:lang w:val="pl-PL"/>
        </w:rPr>
      </w:pPr>
      <w:r>
        <w:rPr>
          <w:color w:val="000000"/>
          <w:lang w:val="pl-PL"/>
        </w:rPr>
        <w:t>Cijene za vrijeme trajanja ugovora ostaju nepromjenjene.</w:t>
      </w:r>
    </w:p>
    <w:p w14:paraId="27FBA53B" w14:textId="77777777" w:rsidR="00B87092" w:rsidRDefault="009A2C13" w:rsidP="00F73FB5">
      <w:pPr>
        <w:numPr>
          <w:ilvl w:val="1"/>
          <w:numId w:val="2"/>
        </w:numPr>
        <w:ind w:left="1800" w:hanging="360"/>
        <w:rPr>
          <w:lang w:val="pl-PL"/>
        </w:rPr>
      </w:pPr>
      <w:r>
        <w:rPr>
          <w:color w:val="000000"/>
          <w:lang w:val="pl-PL"/>
        </w:rPr>
        <w:t>Ukupna vrijed</w:t>
      </w:r>
      <w:r>
        <w:rPr>
          <w:lang w:val="pl-PL"/>
        </w:rPr>
        <w:t>nost ponude iz ovog obrasca dobavljača upisuje se u obrazac za dostavljanje ponude- izjava dobavljača i ista će biti pročitana na otvaranju ponude i unesena u zapisnik sa otvaranja ponude koji će biti dostavljen svim dobavljačima koji dostave ponudu.</w:t>
      </w:r>
    </w:p>
    <w:p w14:paraId="7BFE801A" w14:textId="780BA282" w:rsidR="00B87092" w:rsidRDefault="009A2C13" w:rsidP="00F73FB5">
      <w:pPr>
        <w:numPr>
          <w:ilvl w:val="1"/>
          <w:numId w:val="2"/>
        </w:numPr>
        <w:ind w:left="1800" w:hanging="360"/>
        <w:rPr>
          <w:lang w:val="pl-PL"/>
        </w:rPr>
      </w:pPr>
      <w:r>
        <w:t xml:space="preserve">Rok isporuke: </w:t>
      </w:r>
      <w:r w:rsidR="0002343A">
        <w:t>30</w:t>
      </w:r>
      <w:r w:rsidR="00BE73AA">
        <w:t xml:space="preserve"> </w:t>
      </w:r>
      <w:r>
        <w:t>dana od dana zaprimanja narudžbenice ugovornog organa.</w:t>
      </w:r>
    </w:p>
    <w:p w14:paraId="6D856412" w14:textId="06039D62" w:rsidR="00B87092" w:rsidRDefault="009A2C13" w:rsidP="00F73FB5">
      <w:pPr>
        <w:numPr>
          <w:ilvl w:val="1"/>
          <w:numId w:val="2"/>
        </w:numPr>
        <w:ind w:left="1800" w:hanging="360"/>
        <w:rPr>
          <w:lang w:val="pl-PL"/>
        </w:rPr>
      </w:pPr>
      <w:r>
        <w:rPr>
          <w:lang w:val="pl-PL"/>
        </w:rPr>
        <w:t xml:space="preserve">Način i uslovi plaćanja: </w:t>
      </w:r>
      <w:r w:rsidR="007D2697">
        <w:rPr>
          <w:lang w:val="pl-PL"/>
        </w:rPr>
        <w:t>30</w:t>
      </w:r>
      <w:r>
        <w:rPr>
          <w:lang w:val="pl-PL"/>
        </w:rPr>
        <w:t xml:space="preserve"> dana od ispostavljanja fakture/računa za izvršenu isporuku.</w:t>
      </w:r>
    </w:p>
    <w:p w14:paraId="315D05D8" w14:textId="77777777" w:rsidR="00B87092" w:rsidRDefault="00B87092">
      <w:pPr>
        <w:rPr>
          <w:lang w:val="pl-PL"/>
        </w:rPr>
      </w:pPr>
    </w:p>
    <w:p w14:paraId="58B5FA52" w14:textId="77777777" w:rsidR="00B87092" w:rsidRDefault="00B87092">
      <w:pPr>
        <w:rPr>
          <w:lang w:val="pl-PL"/>
        </w:rPr>
      </w:pPr>
    </w:p>
    <w:p w14:paraId="5851073C" w14:textId="77777777" w:rsidR="00B87092" w:rsidRDefault="009A2C13">
      <w:pPr>
        <w:ind w:left="6372"/>
        <w:rPr>
          <w:lang w:val="pl-PL"/>
        </w:rPr>
      </w:pPr>
      <w:r>
        <w:rPr>
          <w:lang w:val="pl-PL"/>
        </w:rPr>
        <w:t xml:space="preserve">______________________ </w:t>
      </w:r>
    </w:p>
    <w:p w14:paraId="378F74C5" w14:textId="77777777" w:rsidR="00B87092" w:rsidRDefault="009A2C13">
      <w:pPr>
        <w:ind w:left="6372"/>
        <w:rPr>
          <w:lang w:val="pl-PL"/>
        </w:rPr>
      </w:pPr>
      <w:r>
        <w:rPr>
          <w:lang w:val="pl-PL"/>
        </w:rPr>
        <w:t xml:space="preserve">      Potpis ponuđača</w:t>
      </w:r>
    </w:p>
    <w:p w14:paraId="157F7998" w14:textId="77777777" w:rsidR="00B87092" w:rsidRDefault="00B87092">
      <w:pPr>
        <w:ind w:left="6372"/>
        <w:rPr>
          <w:lang w:val="pl-PL"/>
        </w:rPr>
      </w:pPr>
    </w:p>
    <w:p w14:paraId="56686F65" w14:textId="77777777" w:rsidR="00B87092" w:rsidRDefault="00B87092">
      <w:pPr>
        <w:rPr>
          <w:lang w:val="pl-PL"/>
        </w:rPr>
      </w:pPr>
    </w:p>
    <w:p w14:paraId="7F8651DA" w14:textId="77777777" w:rsidR="00B87092" w:rsidRDefault="00B87092">
      <w:pPr>
        <w:rPr>
          <w:lang w:val="pl-PL"/>
        </w:rPr>
      </w:pPr>
    </w:p>
    <w:p w14:paraId="5EFF0211" w14:textId="72C3A70C" w:rsidR="00B87092" w:rsidRDefault="00B87092">
      <w:pPr>
        <w:rPr>
          <w:lang w:val="pl-PL"/>
        </w:rPr>
      </w:pPr>
    </w:p>
    <w:p w14:paraId="56EC7AC9" w14:textId="492F46F6" w:rsidR="00933917" w:rsidRDefault="00933917">
      <w:pPr>
        <w:rPr>
          <w:lang w:val="pl-PL"/>
        </w:rPr>
      </w:pPr>
    </w:p>
    <w:p w14:paraId="35C23252" w14:textId="76113D4A" w:rsidR="00933917" w:rsidRDefault="00933917">
      <w:pPr>
        <w:rPr>
          <w:lang w:val="pl-PL"/>
        </w:rPr>
      </w:pPr>
    </w:p>
    <w:p w14:paraId="0E69475B" w14:textId="77E3311E" w:rsidR="00933917" w:rsidRDefault="00933917">
      <w:pPr>
        <w:rPr>
          <w:lang w:val="pl-PL"/>
        </w:rPr>
      </w:pPr>
    </w:p>
    <w:p w14:paraId="61E03B8A" w14:textId="77777777" w:rsidR="00933917" w:rsidRDefault="00933917">
      <w:pPr>
        <w:rPr>
          <w:lang w:val="pl-PL"/>
        </w:rPr>
      </w:pPr>
    </w:p>
    <w:p w14:paraId="77FF3956" w14:textId="77777777" w:rsidR="00B87092" w:rsidRDefault="00B87092">
      <w:pPr>
        <w:rPr>
          <w:lang w:val="pl-PL"/>
        </w:rPr>
      </w:pPr>
    </w:p>
    <w:p w14:paraId="15479F6A" w14:textId="77777777" w:rsidR="00B87092" w:rsidRDefault="009A2C13">
      <w:pPr>
        <w:pStyle w:val="Heading1"/>
        <w:ind w:left="1985" w:hanging="1985"/>
        <w:rPr>
          <w:szCs w:val="24"/>
          <w:lang w:val="pl-PL"/>
        </w:rPr>
      </w:pPr>
      <w:r>
        <w:rPr>
          <w:szCs w:val="24"/>
          <w:lang w:val="pl-PL"/>
        </w:rPr>
        <w:t>ANEX IV:</w:t>
      </w:r>
      <w:r>
        <w:rPr>
          <w:szCs w:val="24"/>
          <w:lang w:val="pl-PL"/>
        </w:rPr>
        <w:br/>
        <w:t xml:space="preserve">IZJAVA O  ISPUNJENOSTI  USLOVA IZ ČLANA 45. </w:t>
      </w:r>
    </w:p>
    <w:p w14:paraId="77BB730E" w14:textId="77777777" w:rsidR="00B87092" w:rsidRDefault="009A2C13">
      <w:pPr>
        <w:jc w:val="center"/>
        <w:rPr>
          <w:b/>
          <w:u w:val="single"/>
          <w:lang w:val="pl-PL"/>
        </w:rPr>
      </w:pPr>
      <w:r>
        <w:rPr>
          <w:b/>
          <w:u w:val="single"/>
          <w:lang w:val="pl-PL"/>
        </w:rPr>
        <w:t>STAV (1) TAČAKA OD A) DO D) ZAKONA O JAVNIM NABAVKAMA BIH („SLUŽBENI GLASNIK BIH“ BROJ: 39/14)</w:t>
      </w:r>
    </w:p>
    <w:p w14:paraId="6D39E036" w14:textId="77777777" w:rsidR="00B87092" w:rsidRDefault="00B87092">
      <w:pPr>
        <w:jc w:val="both"/>
        <w:rPr>
          <w:lang w:val="pl-PL"/>
        </w:rPr>
      </w:pPr>
    </w:p>
    <w:p w14:paraId="1DBD8BC1" w14:textId="77777777" w:rsidR="002A221D" w:rsidRDefault="009A2C13">
      <w:pPr>
        <w:jc w:val="both"/>
        <w:rPr>
          <w:lang w:val="pl-PL"/>
        </w:rPr>
      </w:pPr>
      <w:r>
        <w:rPr>
          <w:lang w:val="pl-PL"/>
        </w:rPr>
        <w:t>Ja, niže potpisani_______________________________________ (Ime i prezime),  sa ličnom kartom broj:   ______________________ izdatom od _____________________, u svojstvu predstavnika privrednog društva ili obrta ili srodne djelatnosti ______________________________________(Naziv privrednog društva ili obrta ili srodne djelatnosti), ID broj: _____________________ čije sjedište se nalazi u _________________________ ( Grad/općina), na adresi  _________________ (ulica i broj), kao ponuđač u postupku javne nabavke, konkurentski zahtjev za nabavku</w:t>
      </w:r>
      <w:r w:rsidR="00A4242E">
        <w:rPr>
          <w:lang w:val="pl-PL"/>
        </w:rPr>
        <w:t xml:space="preserve"> ________________</w:t>
      </w:r>
      <w:r>
        <w:rPr>
          <w:lang w:val="pl-PL"/>
        </w:rPr>
        <w:t>, koji provodi JP RTV TK za koje je objavljeno obavještenje o javnoj nabavci  broj: ________________________ ,  a u skladu sa članom 45. stavovima (1) i (4)</w:t>
      </w:r>
      <w:r>
        <w:rPr>
          <w:b/>
          <w:lang w:val="pl-PL"/>
        </w:rPr>
        <w:t xml:space="preserve"> pod punom materijalnom i kaznenom odgovornošću</w:t>
      </w:r>
      <w:r>
        <w:rPr>
          <w:lang w:val="pl-PL"/>
        </w:rPr>
        <w:t xml:space="preserve">        </w:t>
      </w:r>
    </w:p>
    <w:p w14:paraId="605B68D5" w14:textId="5B13B2C1" w:rsidR="00B87092" w:rsidRDefault="009A2C13">
      <w:pPr>
        <w:jc w:val="both"/>
        <w:rPr>
          <w:lang w:val="pl-PL"/>
        </w:rPr>
      </w:pPr>
      <w:r>
        <w:rPr>
          <w:lang w:val="pl-PL"/>
        </w:rPr>
        <w:t xml:space="preserve">                                                                                                                        </w:t>
      </w:r>
    </w:p>
    <w:p w14:paraId="2DD19EE7" w14:textId="77777777" w:rsidR="00B87092" w:rsidRDefault="009A2C13">
      <w:pPr>
        <w:jc w:val="center"/>
        <w:rPr>
          <w:b/>
          <w:lang w:val="pl-PL"/>
        </w:rPr>
      </w:pPr>
      <w:r>
        <w:rPr>
          <w:b/>
          <w:lang w:val="pl-PL"/>
        </w:rPr>
        <w:t>I Z J A V LJ U J E M</w:t>
      </w:r>
    </w:p>
    <w:p w14:paraId="5DC9D07E" w14:textId="77777777" w:rsidR="00B87092" w:rsidRDefault="009A2C13">
      <w:pPr>
        <w:jc w:val="both"/>
        <w:rPr>
          <w:lang w:val="pl-PL"/>
        </w:rPr>
      </w:pPr>
      <w:r>
        <w:rPr>
          <w:lang w:val="pl-PL"/>
        </w:rPr>
        <w:t xml:space="preserve">Kandidat/ponuđač _____________________________________ u navedenom postupku javne nabavke, kojeg predstavljam, nije: </w:t>
      </w:r>
    </w:p>
    <w:p w14:paraId="2250640B" w14:textId="77777777" w:rsidR="00B87092" w:rsidRDefault="009A2C13">
      <w:pPr>
        <w:jc w:val="both"/>
        <w:rPr>
          <w:lang w:val="pl-PL"/>
        </w:rPr>
      </w:pPr>
      <w:r>
        <w:rPr>
          <w:lang w:val="pl-PL"/>
        </w:rPr>
        <w:t>a) Pravosnažnom sudskom presudom u kaznenom postupku osuđen za kaznena djela organiziranog kriminala, korupcije, prevare ili pranja novca u skladu sa važećim propisima u BiH ili zemlji u kojoj je registriran;</w:t>
      </w:r>
    </w:p>
    <w:p w14:paraId="011AAD8D" w14:textId="77777777" w:rsidR="00B87092" w:rsidRDefault="009A2C13">
      <w:pPr>
        <w:jc w:val="both"/>
        <w:rPr>
          <w:lang w:val="pl-PL"/>
        </w:rPr>
      </w:pPr>
      <w:r>
        <w:rPr>
          <w:lang w:val="pl-PL"/>
        </w:rPr>
        <w:t xml:space="preserve"> b) Pod stečajem ili je predmetom stečajnog postupka ili je pak predmetom postupka likvidacije;</w:t>
      </w:r>
    </w:p>
    <w:p w14:paraId="7780AC7F" w14:textId="77777777" w:rsidR="00B87092" w:rsidRDefault="009A2C13">
      <w:pPr>
        <w:jc w:val="both"/>
        <w:rPr>
          <w:lang w:val="pl-PL"/>
        </w:rPr>
      </w:pPr>
      <w:r>
        <w:rPr>
          <w:lang w:val="pl-PL"/>
        </w:rPr>
        <w:t xml:space="preserve"> c) Propustio ispuniti obavezu s plaćanjem penzionog i invalidskog osiguranja i zdravstvenog osiguranja u skladu sa važećim propisima u BiH ili zemlji u kojoj je registriran. </w:t>
      </w:r>
    </w:p>
    <w:p w14:paraId="1E667FC6" w14:textId="77777777" w:rsidR="00B87092" w:rsidRDefault="009A2C13">
      <w:pPr>
        <w:jc w:val="both"/>
        <w:rPr>
          <w:lang w:val="pl-PL"/>
        </w:rPr>
      </w:pPr>
      <w:r>
        <w:rPr>
          <w:lang w:val="pl-PL"/>
        </w:rPr>
        <w:t>d) Propustio ispuniti obaveze u vezi plaćanja direktnih i indirektnih poreza u skladu sa propisima u BiH ili zemlji registracije.</w:t>
      </w:r>
    </w:p>
    <w:p w14:paraId="5D4082B4" w14:textId="77777777" w:rsidR="00B87092" w:rsidRDefault="009A2C13">
      <w:pPr>
        <w:jc w:val="both"/>
        <w:rPr>
          <w:lang w:val="pl-PL"/>
        </w:rPr>
      </w:pPr>
      <w:r>
        <w:rPr>
          <w:lang w:val="pl-PL"/>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14:paraId="0EE320F0" w14:textId="77777777" w:rsidR="00B87092" w:rsidRDefault="009A2C13">
      <w:pPr>
        <w:jc w:val="both"/>
        <w:rPr>
          <w:lang w:val="pl-PL"/>
        </w:rPr>
      </w:pPr>
      <w:r>
        <w:rPr>
          <w:lang w:val="pl-PL"/>
        </w:rPr>
        <w:t xml:space="preserve">Nadalje izjavljujem da sam svjestan da krivotvorenje službene isprave, odnosno upotreba neistinite službene ili poslovne ispravke,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14:paraId="3A736018" w14:textId="77777777" w:rsidR="00B87092" w:rsidRDefault="009A2C13">
      <w:pPr>
        <w:jc w:val="both"/>
        <w:rPr>
          <w:lang w:val="pl-PL"/>
        </w:rPr>
      </w:pPr>
      <w:r>
        <w:rPr>
          <w:lang w:val="pl-PL"/>
        </w:rPr>
        <w:t>Također izjavljujem da sam svjestan da ugovorni organ koji provodi navedeni postupak javne nabavke shodno članu 45. Stav (6) Zakona o javnim nabavkama BiH u slučaju sumnje u tačnosti podataka datih putem ove izjave zadržava pravo provjere tačnosti iznesenih informacija kod nadležnih organa.</w:t>
      </w:r>
    </w:p>
    <w:p w14:paraId="773A4870" w14:textId="77777777" w:rsidR="00B87092" w:rsidRDefault="009A2C13">
      <w:pPr>
        <w:jc w:val="both"/>
        <w:rPr>
          <w:lang w:val="pl-PL"/>
        </w:rPr>
      </w:pPr>
      <w:r>
        <w:rPr>
          <w:lang w:val="pl-PL"/>
        </w:rPr>
        <w:t xml:space="preserve"> Izjavu dao: ___________________________           Potpis i pečat nadležnog organa</w:t>
      </w:r>
    </w:p>
    <w:p w14:paraId="11F9FB15" w14:textId="77777777" w:rsidR="00B87092" w:rsidRDefault="009A2C13">
      <w:pPr>
        <w:rPr>
          <w:lang w:val="pl-PL"/>
        </w:rPr>
      </w:pPr>
      <w:r>
        <w:rPr>
          <w:lang w:val="pl-PL"/>
        </w:rPr>
        <w:t xml:space="preserve">________________________________ </w:t>
      </w:r>
      <w:r>
        <w:rPr>
          <w:lang w:val="pl-PL"/>
        </w:rPr>
        <w:tab/>
      </w:r>
      <w:r>
        <w:rPr>
          <w:lang w:val="pl-PL"/>
        </w:rPr>
        <w:tab/>
        <w:t xml:space="preserve">       ________________________</w:t>
      </w:r>
    </w:p>
    <w:p w14:paraId="3E221AFD" w14:textId="77777777" w:rsidR="00B87092" w:rsidRDefault="009A2C13">
      <w:pPr>
        <w:rPr>
          <w:lang w:val="pl-PL"/>
        </w:rPr>
      </w:pPr>
      <w:r>
        <w:rPr>
          <w:lang w:val="pl-PL"/>
        </w:rPr>
        <w:t xml:space="preserve">( Mjesto i datum davanja izjave)                                                                                                                                                                </w:t>
      </w:r>
    </w:p>
    <w:p w14:paraId="3D7224E4" w14:textId="77777777" w:rsidR="00B87092" w:rsidRDefault="00B87092">
      <w:pPr>
        <w:pStyle w:val="Heading1"/>
        <w:ind w:left="1843" w:hanging="1985"/>
        <w:rPr>
          <w:szCs w:val="24"/>
        </w:rPr>
      </w:pPr>
      <w:bookmarkStart w:id="45" w:name="_Toc424215853"/>
      <w:bookmarkEnd w:id="45"/>
    </w:p>
    <w:p w14:paraId="5EFE1585" w14:textId="77777777" w:rsidR="00B87092" w:rsidRDefault="00B87092"/>
    <w:p w14:paraId="548C6F39" w14:textId="77777777" w:rsidR="00B87092" w:rsidRDefault="00B87092"/>
    <w:p w14:paraId="2A93CABB" w14:textId="77777777" w:rsidR="00B87092" w:rsidRDefault="00B87092"/>
    <w:p w14:paraId="02D5266E" w14:textId="77777777" w:rsidR="00B87092" w:rsidRDefault="00B87092"/>
    <w:p w14:paraId="462FE9CE" w14:textId="77777777" w:rsidR="00B87092" w:rsidRDefault="00B87092">
      <w:pPr>
        <w:pStyle w:val="Heading1"/>
        <w:ind w:left="1843" w:hanging="1985"/>
        <w:rPr>
          <w:szCs w:val="24"/>
        </w:rPr>
      </w:pPr>
    </w:p>
    <w:p w14:paraId="3729653F" w14:textId="77777777" w:rsidR="00B87092" w:rsidRDefault="009A2C13">
      <w:pPr>
        <w:pStyle w:val="Heading1"/>
        <w:ind w:left="1843" w:hanging="1985"/>
        <w:rPr>
          <w:szCs w:val="24"/>
        </w:rPr>
      </w:pPr>
      <w:r>
        <w:rPr>
          <w:szCs w:val="24"/>
        </w:rPr>
        <w:t xml:space="preserve">ANEX V: </w:t>
      </w:r>
      <w:r>
        <w:rPr>
          <w:szCs w:val="24"/>
        </w:rPr>
        <w:br/>
        <w:t xml:space="preserve">IZJAVA O ISPUNJENOSTI USLOVA IZ ČLANA 47. </w:t>
      </w:r>
    </w:p>
    <w:p w14:paraId="4A1DF176" w14:textId="77777777" w:rsidR="00B87092" w:rsidRDefault="009A2C13">
      <w:pPr>
        <w:jc w:val="center"/>
        <w:rPr>
          <w:b/>
          <w:u w:val="single"/>
        </w:rPr>
      </w:pPr>
      <w:r>
        <w:rPr>
          <w:b/>
          <w:u w:val="single"/>
        </w:rPr>
        <w:t>STAV (1) TAČKA  A) I (4) ZAKONA O JAVNIM NABAVKAMA BIH ( „SLUŽBENI GLASNIK BIH“ BROJ:39/14)</w:t>
      </w:r>
    </w:p>
    <w:p w14:paraId="79C511F5" w14:textId="77777777" w:rsidR="00B87092" w:rsidRDefault="00B87092">
      <w:pPr>
        <w:jc w:val="center"/>
        <w:rPr>
          <w:b/>
          <w:u w:val="single"/>
        </w:rPr>
      </w:pPr>
    </w:p>
    <w:p w14:paraId="184ED8E5" w14:textId="29C02945" w:rsidR="00B87092" w:rsidRDefault="009A2C13">
      <w:pPr>
        <w:jc w:val="both"/>
      </w:pPr>
      <w:r>
        <w:t xml:space="preserve">Ja, nižepotpisani___________________________________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w:t>
      </w:r>
      <w:r>
        <w:rPr>
          <w:lang w:val="pl-PL"/>
        </w:rPr>
        <w:t>kao</w:t>
      </w:r>
      <w:r>
        <w:t xml:space="preserve"> </w:t>
      </w:r>
      <w:r>
        <w:rPr>
          <w:lang w:val="pl-PL"/>
        </w:rPr>
        <w:t>ponu</w:t>
      </w:r>
      <w:r>
        <w:t>đ</w:t>
      </w:r>
      <w:r>
        <w:rPr>
          <w:lang w:val="pl-PL"/>
        </w:rPr>
        <w:t>a</w:t>
      </w:r>
      <w:r>
        <w:t xml:space="preserve">č </w:t>
      </w:r>
      <w:r>
        <w:rPr>
          <w:lang w:val="pl-PL"/>
        </w:rPr>
        <w:t>u</w:t>
      </w:r>
      <w:r>
        <w:t xml:space="preserve"> </w:t>
      </w:r>
      <w:r>
        <w:rPr>
          <w:lang w:val="pl-PL"/>
        </w:rPr>
        <w:t>postupku</w:t>
      </w:r>
      <w:r>
        <w:t xml:space="preserve"> </w:t>
      </w:r>
      <w:r>
        <w:rPr>
          <w:lang w:val="pl-PL"/>
        </w:rPr>
        <w:t>javne</w:t>
      </w:r>
      <w:r>
        <w:t xml:space="preserve"> </w:t>
      </w:r>
      <w:r>
        <w:rPr>
          <w:lang w:val="pl-PL"/>
        </w:rPr>
        <w:t>nabavke</w:t>
      </w:r>
      <w:r>
        <w:t xml:space="preserv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w:t>
      </w:r>
      <w:r w:rsidR="00A4242E">
        <w:t>__________________</w:t>
      </w:r>
      <w:r>
        <w:t xml:space="preserve">, </w:t>
      </w:r>
      <w:r>
        <w:rPr>
          <w:lang w:val="pl-PL"/>
        </w:rPr>
        <w:t>koji</w:t>
      </w:r>
      <w:r>
        <w:t xml:space="preserve"> </w:t>
      </w:r>
      <w:r>
        <w:rPr>
          <w:lang w:val="pl-PL"/>
        </w:rPr>
        <w:t>provodi</w:t>
      </w:r>
      <w:r>
        <w:t xml:space="preserve"> JP RTV TK za koje je objavljeno obavještenje o javnoj nabavci  broj: ________________________ , a u skladu sa članom 47. statovima (1)  i (4) pod punom materijalnom i kaznenom odgovornošću </w:t>
      </w:r>
    </w:p>
    <w:p w14:paraId="23E38A75" w14:textId="77777777" w:rsidR="00B87092" w:rsidRDefault="00B87092">
      <w:pPr>
        <w:jc w:val="both"/>
      </w:pPr>
    </w:p>
    <w:p w14:paraId="6B4365FF" w14:textId="77777777" w:rsidR="00B87092" w:rsidRDefault="009A2C13">
      <w:pPr>
        <w:jc w:val="center"/>
        <w:rPr>
          <w:b/>
        </w:rPr>
      </w:pPr>
      <w:r>
        <w:rPr>
          <w:b/>
        </w:rPr>
        <w:t>IZJAVLJUJEM</w:t>
      </w:r>
    </w:p>
    <w:p w14:paraId="13ACCA05" w14:textId="77777777" w:rsidR="00B87092" w:rsidRDefault="00B87092">
      <w:pPr>
        <w:jc w:val="both"/>
      </w:pPr>
    </w:p>
    <w:p w14:paraId="66CEE852" w14:textId="77777777" w:rsidR="00B87092" w:rsidRDefault="009A2C13">
      <w:pPr>
        <w:jc w:val="both"/>
      </w:pPr>
      <w:r>
        <w:t xml:space="preserve">Dokumenti čije obične kopije dostavlja ponuđač_________________________ u navedenom postupku javne nabavke, a kojima se dokazuje ekonomska i finansijska sposobnost iz člana 47. Stav (1) tačka  a)  su identični sa orginalima. </w:t>
      </w:r>
    </w:p>
    <w:p w14:paraId="2AB38F12" w14:textId="77777777" w:rsidR="00B87092" w:rsidRDefault="009A2C13">
      <w:pPr>
        <w:jc w:val="both"/>
      </w:pPr>
      <w:r>
        <w:t xml:space="preserve">U navedenom smislu sam upoznat sa obavezom ponuđača da u slučaju dodjele ugovora dostavi dokumente iz člana 47. stav (1) tačke a)  na zahtjev ugovornog organa i u roku kojeg odredi ugovorni organ shodno članu 72. stav (3)   tačka a). </w:t>
      </w:r>
    </w:p>
    <w:p w14:paraId="458473FD" w14:textId="77777777" w:rsidR="00B87092" w:rsidRDefault="009A2C13">
      <w:pPr>
        <w:jc w:val="both"/>
      </w:pPr>
      <w:r>
        <w:t>Nadalje izjavljujem da sam svjestan da krivotvorenje službene isprave, odnosno upotreba neistinite službene ili poslovne isprave, knjiga ili spisa u službi ili poslovanju kao da su istiniti predstavlja kazneno djelo predviđeno Kaznenim zakonima u BiH , te da davanje netačnih podataka u dokumentima kojima se dokazuje ekonomska ili finansijska sposobnos iz člana 47. Zakona o javnim nabavkama predstavlja prekršaj za koje su predviđene novčane kazne od 1.000 do 10.000 KM za ponuđača (pravno lice) i od 200 KM do 2.000 KM za odgovorno lice ponuđača.</w:t>
      </w:r>
    </w:p>
    <w:p w14:paraId="05629192" w14:textId="77777777" w:rsidR="00B87092" w:rsidRDefault="00B87092">
      <w:pPr>
        <w:jc w:val="both"/>
      </w:pPr>
    </w:p>
    <w:p w14:paraId="31774DA8" w14:textId="77777777" w:rsidR="00B87092" w:rsidRDefault="009A2C13">
      <w:pPr>
        <w:jc w:val="both"/>
      </w:pPr>
      <w:r>
        <w:t xml:space="preserve"> Izjavu dao: ___________________________                                </w:t>
      </w:r>
    </w:p>
    <w:p w14:paraId="48EAE1AD" w14:textId="77777777" w:rsidR="00B87092" w:rsidRDefault="009A2C13">
      <w:pPr>
        <w:jc w:val="both"/>
      </w:pPr>
      <w:r>
        <w:t xml:space="preserve">                                                                                                           Potpis i pečat ponuđača</w:t>
      </w:r>
    </w:p>
    <w:p w14:paraId="75E073CD" w14:textId="77777777" w:rsidR="00B87092" w:rsidRDefault="009A2C13">
      <w:pPr>
        <w:jc w:val="both"/>
      </w:pPr>
      <w:r>
        <w:t>_____________________________________</w:t>
      </w:r>
    </w:p>
    <w:p w14:paraId="3EC76407" w14:textId="77777777" w:rsidR="00B87092" w:rsidRDefault="009A2C13">
      <w:pPr>
        <w:jc w:val="both"/>
      </w:pPr>
      <w:r>
        <w:t xml:space="preserve">      (Mjesto i datum davanja izjave) </w:t>
      </w:r>
    </w:p>
    <w:p w14:paraId="02553165" w14:textId="77777777" w:rsidR="00B87092" w:rsidRDefault="009A2C13">
      <w:pPr>
        <w:ind w:left="5760"/>
        <w:jc w:val="both"/>
      </w:pPr>
      <w:r>
        <w:t xml:space="preserve">                                                                                                          ___________________________</w:t>
      </w:r>
    </w:p>
    <w:p w14:paraId="1954A2CC" w14:textId="77777777" w:rsidR="00B87092" w:rsidRDefault="00B87092"/>
    <w:p w14:paraId="5EF61AF1" w14:textId="77777777" w:rsidR="00B87092" w:rsidRDefault="00B87092"/>
    <w:p w14:paraId="22746E30" w14:textId="77777777" w:rsidR="00B87092" w:rsidRDefault="00B87092"/>
    <w:p w14:paraId="67B3EAB9" w14:textId="77777777" w:rsidR="00B87092" w:rsidRDefault="00B87092"/>
    <w:p w14:paraId="7C409963" w14:textId="77777777" w:rsidR="00B87092" w:rsidRDefault="00B87092"/>
    <w:p w14:paraId="55497788" w14:textId="77777777" w:rsidR="00B87092" w:rsidRDefault="00B87092"/>
    <w:p w14:paraId="7E7B6CF3" w14:textId="77777777" w:rsidR="00B87092" w:rsidRDefault="00B87092"/>
    <w:p w14:paraId="600FB098" w14:textId="77777777" w:rsidR="00B87092" w:rsidRDefault="00B87092"/>
    <w:p w14:paraId="54F69D0C" w14:textId="77777777" w:rsidR="00B87092" w:rsidRDefault="00B87092"/>
    <w:p w14:paraId="13F3A96F" w14:textId="77777777" w:rsidR="00B87092" w:rsidRDefault="00B87092"/>
    <w:p w14:paraId="05B7B329" w14:textId="77777777" w:rsidR="00B87092" w:rsidRDefault="00B87092">
      <w:pPr>
        <w:rPr>
          <w:b/>
          <w:u w:val="single"/>
        </w:rPr>
      </w:pPr>
    </w:p>
    <w:p w14:paraId="7360E955" w14:textId="77777777" w:rsidR="00B87092" w:rsidRDefault="00B87092"/>
    <w:p w14:paraId="67E45FFB" w14:textId="77777777" w:rsidR="00B87092" w:rsidRDefault="009A2C13">
      <w:pPr>
        <w:pStyle w:val="Heading1"/>
        <w:ind w:left="1134" w:hanging="1134"/>
        <w:rPr>
          <w:szCs w:val="24"/>
        </w:rPr>
      </w:pPr>
      <w:bookmarkStart w:id="46" w:name="_Toc424215855"/>
      <w:bookmarkEnd w:id="46"/>
      <w:r>
        <w:rPr>
          <w:szCs w:val="24"/>
        </w:rPr>
        <w:t>ANEX VI:</w:t>
      </w:r>
      <w:r>
        <w:rPr>
          <w:szCs w:val="24"/>
        </w:rPr>
        <w:br/>
        <w:t xml:space="preserve"> </w:t>
      </w:r>
      <w:r>
        <w:rPr>
          <w:szCs w:val="24"/>
        </w:rPr>
        <w:br/>
        <w:t>PISMENA IZJAVA IZ ČLANA 52. ZAKONA O JAVNIM NABAVKAMA</w:t>
      </w:r>
    </w:p>
    <w:p w14:paraId="3F4314FF" w14:textId="77777777" w:rsidR="00B87092" w:rsidRDefault="00B87092"/>
    <w:p w14:paraId="0B895B4C" w14:textId="601C02AC" w:rsidR="00B87092" w:rsidRDefault="009A2C13">
      <w:pPr>
        <w:jc w:val="both"/>
      </w:pPr>
      <w:r>
        <w:t xml:space="preserve">Ja, niže potpisani___________________________________ (Ime i prezime),  sa ličnom kartom broj: ___________________ izdatom od __________________, u svojstvu predstavnika privrednog društva ili obrta ili srodne djelatnosti _____________________________________(Naziv privrednog društva ili obrta ili srodne djelatnosti), ID broj: _________________________ čije sjedište se nalazi u _________________________________ ( Grad/općina), na adresi  _________________ (ulica i broj), kao ponuđač u postupku javne nabavke </w:t>
      </w:r>
      <w:r>
        <w:rPr>
          <w:lang w:val="pl-PL"/>
        </w:rPr>
        <w:t>konkurentski</w:t>
      </w:r>
      <w:r>
        <w:t xml:space="preserve"> </w:t>
      </w:r>
      <w:r>
        <w:rPr>
          <w:lang w:val="pl-PL"/>
        </w:rPr>
        <w:t>zahtjev</w:t>
      </w:r>
      <w:r>
        <w:t xml:space="preserve"> </w:t>
      </w:r>
      <w:r>
        <w:rPr>
          <w:lang w:val="pl-PL"/>
        </w:rPr>
        <w:t>za</w:t>
      </w:r>
      <w:r>
        <w:t xml:space="preserve"> </w:t>
      </w:r>
      <w:r>
        <w:rPr>
          <w:lang w:val="pl-PL"/>
        </w:rPr>
        <w:t>nabavku</w:t>
      </w:r>
      <w:r>
        <w:t xml:space="preserve"> </w:t>
      </w:r>
      <w:r w:rsidR="00A4242E">
        <w:t>_______________________</w:t>
      </w:r>
      <w:r>
        <w:t xml:space="preserve">, </w:t>
      </w:r>
      <w:r>
        <w:rPr>
          <w:lang w:val="pl-PL"/>
        </w:rPr>
        <w:t>koji</w:t>
      </w:r>
      <w:r>
        <w:t xml:space="preserve"> </w:t>
      </w:r>
      <w:r>
        <w:rPr>
          <w:lang w:val="pl-PL"/>
        </w:rPr>
        <w:t>provodi</w:t>
      </w:r>
      <w:r>
        <w:t xml:space="preserve"> JP RTV TK</w:t>
      </w:r>
      <w:r>
        <w:rPr>
          <w:lang w:val="pl-PL"/>
        </w:rPr>
        <w:t xml:space="preserve"> </w:t>
      </w:r>
      <w:r>
        <w:t xml:space="preserve">za koje je objavljeno obavještenje o javnoj nabavci broj: ________________________  ________________________ , a u skladu sa članom 52. Stav  (2) Zakona o javnim nabavkama pod punom materijalnom i kaznenom odgovornošću </w:t>
      </w:r>
    </w:p>
    <w:p w14:paraId="2F80323A" w14:textId="77777777" w:rsidR="00B87092" w:rsidRDefault="00B87092">
      <w:pPr>
        <w:jc w:val="both"/>
      </w:pPr>
    </w:p>
    <w:p w14:paraId="641396B6" w14:textId="77777777" w:rsidR="00B87092" w:rsidRDefault="009A2C13">
      <w:pPr>
        <w:jc w:val="center"/>
        <w:rPr>
          <w:b/>
        </w:rPr>
      </w:pPr>
      <w:r>
        <w:rPr>
          <w:b/>
        </w:rPr>
        <w:t>IZJAVLJUJEM</w:t>
      </w:r>
    </w:p>
    <w:p w14:paraId="5E89B46F" w14:textId="77777777" w:rsidR="00B87092" w:rsidRDefault="00B87092">
      <w:pPr>
        <w:jc w:val="center"/>
        <w:rPr>
          <w:b/>
        </w:rPr>
      </w:pPr>
    </w:p>
    <w:p w14:paraId="63DBEAE0" w14:textId="77777777" w:rsidR="00B87092" w:rsidRDefault="009A2C13">
      <w:pPr>
        <w:jc w:val="both"/>
      </w:pPr>
      <w:r>
        <w:t xml:space="preserve">1.Nisam ponudio mito ni jednom licu uključenom u proces javne nabavke, u bilo kojoj fazi procesa javne nabavke. </w:t>
      </w:r>
    </w:p>
    <w:p w14:paraId="06CE8A71" w14:textId="77777777" w:rsidR="00B87092" w:rsidRDefault="009A2C13">
      <w:pPr>
        <w:jc w:val="both"/>
      </w:pPr>
      <w:r>
        <w:t>2.Nisam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w:t>
      </w:r>
    </w:p>
    <w:p w14:paraId="3CA1B637" w14:textId="77777777" w:rsidR="00B87092" w:rsidRDefault="009A2C13">
      <w:pPr>
        <w:jc w:val="both"/>
      </w:pPr>
      <w:r>
        <w:t xml:space="preserve"> 3.Nisam dao ili obećao dar ili neku drugu povlasticu službenom ili odgovornom licu u ugovornom organu, uključujući i strano službeno lice ili međunarodnog službenika, u cilju obavljanja u okviru službene ovlasti, radnje koje bi trebalo da obavlja ili se suzdržava od obavljanja radnji koje ne treba izvršiti.</w:t>
      </w:r>
    </w:p>
    <w:p w14:paraId="22D8396B" w14:textId="77777777" w:rsidR="00B87092" w:rsidRDefault="009A2C13">
      <w:pPr>
        <w:jc w:val="both"/>
      </w:pPr>
      <w:r>
        <w:t xml:space="preserve"> 4.Nisam bio uključen u bilo kakve aktivnosti koje za cilj imaju korupciju u javnim nabavkama. </w:t>
      </w:r>
    </w:p>
    <w:p w14:paraId="5C1F84C0" w14:textId="77777777" w:rsidR="00B87092" w:rsidRDefault="009A2C13">
      <w:pPr>
        <w:jc w:val="both"/>
      </w:pPr>
      <w:r>
        <w:t>5.Nisam sudjelovao u bilo kakvoj radnji koja je za cilj imala korupciju u toku predmeta postupka javne nabavke.</w:t>
      </w:r>
    </w:p>
    <w:p w14:paraId="4034B382" w14:textId="77777777" w:rsidR="00B87092" w:rsidRDefault="009A2C13">
      <w:pPr>
        <w:jc w:val="both"/>
      </w:pPr>
      <w:r>
        <w:t xml:space="preserve">Davanjem ove izjave, svjestan sam kaznene odgovoronosti predviđene za kaznena djela primanja i davanja mita i kaznena djela protiv službene i drugih odgovornosti i dužnosti utvrđene u Kaznenim zakonima Bosne i Hercegovine. </w:t>
      </w:r>
    </w:p>
    <w:p w14:paraId="40D7626F" w14:textId="77777777" w:rsidR="00B87092" w:rsidRDefault="009A2C13">
      <w:pPr>
        <w:jc w:val="both"/>
      </w:pPr>
      <w:r>
        <w:t xml:space="preserve">Izjavu dao :_________________________ </w:t>
      </w:r>
    </w:p>
    <w:p w14:paraId="21E81EDB" w14:textId="77777777" w:rsidR="00B87092" w:rsidRDefault="009A2C13">
      <w:pPr>
        <w:jc w:val="both"/>
      </w:pPr>
      <w:r>
        <w:t xml:space="preserve">                                                                                                   Potpis i pečat nadležnog organa</w:t>
      </w:r>
    </w:p>
    <w:p w14:paraId="60F48BED" w14:textId="77777777" w:rsidR="00B87092" w:rsidRDefault="009A2C13">
      <w:pPr>
        <w:jc w:val="both"/>
      </w:pPr>
      <w:r>
        <w:t>___________________________________</w:t>
      </w:r>
    </w:p>
    <w:p w14:paraId="20A8F12B" w14:textId="77777777" w:rsidR="00B87092" w:rsidRDefault="009A2C13">
      <w:pPr>
        <w:jc w:val="both"/>
      </w:pPr>
      <w:r>
        <w:t xml:space="preserve">      (Mjesto i datum davanja izjave) </w:t>
      </w:r>
    </w:p>
    <w:p w14:paraId="0C38D1F2" w14:textId="77777777" w:rsidR="00B87092" w:rsidRDefault="009A2C13">
      <w:pPr>
        <w:ind w:left="6480"/>
        <w:jc w:val="both"/>
      </w:pPr>
      <w:r>
        <w:t xml:space="preserve">                                                                                                     _____________________</w:t>
      </w:r>
    </w:p>
    <w:p w14:paraId="7ADAE3CA" w14:textId="77777777" w:rsidR="00B87092" w:rsidRDefault="00B87092">
      <w:pPr>
        <w:ind w:left="6480"/>
        <w:jc w:val="both"/>
      </w:pPr>
    </w:p>
    <w:p w14:paraId="3A61A309" w14:textId="77777777" w:rsidR="00B87092" w:rsidRDefault="00B87092">
      <w:pPr>
        <w:ind w:left="6480"/>
        <w:jc w:val="both"/>
      </w:pPr>
    </w:p>
    <w:p w14:paraId="4EB8646A" w14:textId="77777777" w:rsidR="00B87092" w:rsidRDefault="00B87092">
      <w:pPr>
        <w:ind w:left="6480"/>
        <w:jc w:val="both"/>
      </w:pPr>
    </w:p>
    <w:p w14:paraId="12F10FAD" w14:textId="77777777" w:rsidR="00B87092" w:rsidRDefault="00B87092">
      <w:pPr>
        <w:ind w:left="6480"/>
        <w:jc w:val="both"/>
      </w:pPr>
    </w:p>
    <w:p w14:paraId="44F3192B" w14:textId="77777777" w:rsidR="00B87092" w:rsidRDefault="00B87092">
      <w:pPr>
        <w:ind w:left="6480"/>
        <w:jc w:val="both"/>
      </w:pPr>
    </w:p>
    <w:p w14:paraId="3D195EBD" w14:textId="77777777" w:rsidR="00B87092" w:rsidRDefault="00B87092">
      <w:pPr>
        <w:ind w:left="6480"/>
        <w:jc w:val="both"/>
      </w:pPr>
    </w:p>
    <w:p w14:paraId="11544384" w14:textId="77777777" w:rsidR="00B87092" w:rsidRDefault="00B87092">
      <w:pPr>
        <w:ind w:left="6480"/>
        <w:jc w:val="both"/>
      </w:pPr>
    </w:p>
    <w:p w14:paraId="68AEE409" w14:textId="77777777" w:rsidR="00B87092" w:rsidRDefault="00B87092">
      <w:pPr>
        <w:ind w:left="6480"/>
        <w:jc w:val="both"/>
      </w:pPr>
    </w:p>
    <w:p w14:paraId="186F193E" w14:textId="77777777" w:rsidR="00B87092" w:rsidRDefault="00B87092">
      <w:pPr>
        <w:ind w:left="6480"/>
        <w:jc w:val="both"/>
      </w:pPr>
    </w:p>
    <w:p w14:paraId="79282F8B" w14:textId="77777777" w:rsidR="00B87092" w:rsidRDefault="00B87092">
      <w:pPr>
        <w:ind w:left="6480"/>
        <w:jc w:val="both"/>
      </w:pPr>
    </w:p>
    <w:p w14:paraId="15B4E767" w14:textId="77777777" w:rsidR="00B87092" w:rsidRDefault="00B87092">
      <w:pPr>
        <w:ind w:left="6480"/>
        <w:jc w:val="right"/>
        <w:rPr>
          <w:b/>
          <w:bCs/>
          <w:u w:val="single"/>
        </w:rPr>
      </w:pPr>
    </w:p>
    <w:p w14:paraId="581E104A" w14:textId="77777777" w:rsidR="00B87092" w:rsidRDefault="00B87092">
      <w:pPr>
        <w:ind w:left="6480"/>
        <w:jc w:val="both"/>
      </w:pPr>
    </w:p>
    <w:p w14:paraId="1463D7BA" w14:textId="77777777" w:rsidR="00B87092" w:rsidRDefault="009A2C13">
      <w:pPr>
        <w:rPr>
          <w:b/>
        </w:rPr>
      </w:pPr>
      <w:r>
        <w:rPr>
          <w:b/>
        </w:rPr>
        <w:t xml:space="preserve">ANEX VII </w:t>
      </w:r>
    </w:p>
    <w:p w14:paraId="5557C32D" w14:textId="77777777" w:rsidR="00B87092" w:rsidRDefault="00B87092"/>
    <w:p w14:paraId="10FEC467" w14:textId="1027E98D" w:rsidR="001066FE" w:rsidRPr="001066FE" w:rsidRDefault="009A2C13" w:rsidP="001066FE">
      <w:pPr>
        <w:spacing w:line="360" w:lineRule="auto"/>
        <w:jc w:val="center"/>
        <w:rPr>
          <w:b/>
          <w:lang w:val="hr-BA"/>
        </w:rPr>
      </w:pPr>
      <w:r w:rsidRPr="003653E7">
        <w:rPr>
          <w:rFonts w:asciiTheme="majorHAnsi" w:hAnsiTheme="majorHAnsi" w:cstheme="majorHAnsi"/>
          <w:b/>
          <w:bCs/>
        </w:rPr>
        <w:t xml:space="preserve">Tehnička specifikacija </w:t>
      </w:r>
      <w:r w:rsidRPr="003653E7">
        <w:rPr>
          <w:rFonts w:asciiTheme="majorHAnsi" w:hAnsiTheme="majorHAnsi" w:cstheme="majorHAnsi"/>
          <w:b/>
          <w:lang w:val="hr-BA"/>
        </w:rPr>
        <w:t xml:space="preserve">za nabavku </w:t>
      </w:r>
      <w:r w:rsidR="001A6681">
        <w:rPr>
          <w:rFonts w:asciiTheme="majorHAnsi" w:hAnsiTheme="majorHAnsi" w:cstheme="majorHAnsi"/>
        </w:rPr>
        <w:t>p</w:t>
      </w:r>
      <w:r w:rsidR="001066FE" w:rsidRPr="001066FE">
        <w:rPr>
          <w:b/>
          <w:lang w:val="hr-BA"/>
        </w:rPr>
        <w:t>rodukcijsk</w:t>
      </w:r>
      <w:r w:rsidR="001A6681">
        <w:rPr>
          <w:b/>
          <w:lang w:val="hr-BA"/>
        </w:rPr>
        <w:t>e</w:t>
      </w:r>
      <w:r w:rsidR="001066FE" w:rsidRPr="001066FE">
        <w:rPr>
          <w:b/>
          <w:lang w:val="hr-BA"/>
        </w:rPr>
        <w:t xml:space="preserve"> oprem</w:t>
      </w:r>
      <w:r w:rsidR="001A6681">
        <w:rPr>
          <w:b/>
          <w:lang w:val="hr-BA"/>
        </w:rPr>
        <w:t>e</w:t>
      </w:r>
      <w:r w:rsidR="001066FE" w:rsidRPr="001066FE">
        <w:rPr>
          <w:b/>
          <w:lang w:val="hr-BA"/>
        </w:rPr>
        <w:t xml:space="preserve"> za emitovanje</w:t>
      </w:r>
      <w:r w:rsidR="001066FE">
        <w:rPr>
          <w:b/>
          <w:lang w:val="hr-BA"/>
        </w:rPr>
        <w:t>:</w:t>
      </w:r>
    </w:p>
    <w:p w14:paraId="18C1692E" w14:textId="77777777" w:rsidR="001066FE" w:rsidRDefault="001066FE" w:rsidP="001066FE">
      <w:pPr>
        <w:spacing w:line="360" w:lineRule="auto"/>
        <w:jc w:val="center"/>
      </w:pPr>
      <w:r w:rsidRPr="003A4F27">
        <w:rPr>
          <w:rFonts w:asciiTheme="majorHAnsi" w:hAnsiTheme="majorHAnsi" w:cstheme="majorHAnsi"/>
          <w:b/>
          <w:bCs/>
        </w:rPr>
        <w:t>GSM ENG predajn</w:t>
      </w:r>
      <w:r>
        <w:rPr>
          <w:rFonts w:asciiTheme="majorHAnsi" w:hAnsiTheme="majorHAnsi" w:cstheme="majorHAnsi"/>
          <w:b/>
          <w:bCs/>
        </w:rPr>
        <w:t>a</w:t>
      </w:r>
      <w:r w:rsidRPr="003A4F27">
        <w:rPr>
          <w:rFonts w:asciiTheme="majorHAnsi" w:hAnsiTheme="majorHAnsi" w:cstheme="majorHAnsi"/>
          <w:b/>
          <w:bCs/>
        </w:rPr>
        <w:t xml:space="preserve"> jedinice za prijenose u živo</w:t>
      </w:r>
    </w:p>
    <w:p w14:paraId="22E76F90" w14:textId="4EECC14F" w:rsidR="00B87092" w:rsidRPr="003653E7" w:rsidRDefault="00B87092" w:rsidP="001066FE">
      <w:pPr>
        <w:pStyle w:val="NoSpacing"/>
        <w:jc w:val="center"/>
        <w:rPr>
          <w:rFonts w:asciiTheme="majorHAnsi" w:hAnsiTheme="majorHAnsi" w:cstheme="majorHAnsi"/>
          <w:b/>
          <w:lang w:val="hr-BA"/>
        </w:rPr>
      </w:pPr>
    </w:p>
    <w:p w14:paraId="26D15B04" w14:textId="2D9F7C7E" w:rsidR="00B87092" w:rsidRDefault="00B87092">
      <w:pPr>
        <w:ind w:left="6480"/>
        <w:jc w:val="both"/>
        <w:rPr>
          <w:color w:val="000000"/>
        </w:rPr>
      </w:pPr>
    </w:p>
    <w:p w14:paraId="73BB1801" w14:textId="0104988B" w:rsidR="003A4F27" w:rsidRPr="003A4F27" w:rsidRDefault="0052334A" w:rsidP="003A4F27">
      <w:pPr>
        <w:pStyle w:val="Default"/>
        <w:rPr>
          <w:rFonts w:asciiTheme="majorHAnsi" w:hAnsiTheme="majorHAnsi" w:cstheme="majorHAnsi"/>
        </w:rPr>
      </w:pPr>
      <w:r>
        <w:rPr>
          <w:rFonts w:asciiTheme="majorHAnsi" w:hAnsiTheme="majorHAnsi" w:cstheme="majorHAnsi"/>
          <w:b/>
          <w:bCs/>
        </w:rPr>
        <w:t>O</w:t>
      </w:r>
      <w:r w:rsidR="003A4F27" w:rsidRPr="003A4F27">
        <w:rPr>
          <w:rFonts w:asciiTheme="majorHAnsi" w:hAnsiTheme="majorHAnsi" w:cstheme="majorHAnsi"/>
          <w:b/>
          <w:bCs/>
        </w:rPr>
        <w:t xml:space="preserve">pšte informacije </w:t>
      </w:r>
    </w:p>
    <w:p w14:paraId="6B94CEFA" w14:textId="7D230A53" w:rsidR="003A4F27" w:rsidRDefault="003653E7" w:rsidP="003A4F27">
      <w:pPr>
        <w:pStyle w:val="Default"/>
        <w:rPr>
          <w:rFonts w:asciiTheme="majorHAnsi" w:hAnsiTheme="majorHAnsi" w:cstheme="majorHAnsi"/>
        </w:rPr>
      </w:pPr>
      <w:r>
        <w:rPr>
          <w:rFonts w:asciiTheme="majorHAnsi" w:hAnsiTheme="majorHAnsi" w:cstheme="majorHAnsi"/>
        </w:rPr>
        <w:t>Ugovorni organ</w:t>
      </w:r>
      <w:r w:rsidR="003A4F27" w:rsidRPr="003A4F27">
        <w:rPr>
          <w:rFonts w:asciiTheme="majorHAnsi" w:hAnsiTheme="majorHAnsi" w:cstheme="majorHAnsi"/>
        </w:rPr>
        <w:t xml:space="preserve"> već posjeduje opremu za navedenu namjenu. Oprema je proizvođača </w:t>
      </w:r>
      <w:r w:rsidR="003A4F27" w:rsidRPr="00FE4D5E">
        <w:rPr>
          <w:rFonts w:asciiTheme="majorHAnsi" w:hAnsiTheme="majorHAnsi" w:cstheme="majorHAnsi"/>
        </w:rPr>
        <w:t xml:space="preserve">AVIWEST. Sastoji se od: </w:t>
      </w:r>
    </w:p>
    <w:p w14:paraId="44500B3D" w14:textId="77777777" w:rsidR="00FE4D5E" w:rsidRPr="00FE4D5E" w:rsidRDefault="00FE4D5E" w:rsidP="003A4F27">
      <w:pPr>
        <w:pStyle w:val="Default"/>
        <w:rPr>
          <w:rFonts w:asciiTheme="majorHAnsi" w:hAnsiTheme="majorHAnsi" w:cstheme="majorHAnsi"/>
        </w:rPr>
      </w:pPr>
    </w:p>
    <w:p w14:paraId="599BADF0" w14:textId="0FFCB0B0" w:rsidR="00FE4D5E" w:rsidRPr="00FE4D5E" w:rsidRDefault="00FE4D5E" w:rsidP="00FE4D5E">
      <w:pPr>
        <w:pStyle w:val="Default"/>
        <w:spacing w:after="38"/>
      </w:pPr>
      <w:r w:rsidRPr="00FE4D5E">
        <w:t xml:space="preserve">1. Predajnik, </w:t>
      </w:r>
      <w:r>
        <w:t xml:space="preserve">AVIWES </w:t>
      </w:r>
      <w:r w:rsidRPr="00FE4D5E">
        <w:t>DMNG PRO180-RA,</w:t>
      </w:r>
    </w:p>
    <w:p w14:paraId="47227475" w14:textId="5E60F601" w:rsidR="00FE4D5E" w:rsidRDefault="00FE4D5E" w:rsidP="00FE4D5E">
      <w:pPr>
        <w:pStyle w:val="Default"/>
      </w:pPr>
      <w:r>
        <w:t>2</w:t>
      </w:r>
      <w:r w:rsidRPr="00FE4D5E">
        <w:t xml:space="preserve">. Prijemnik, </w:t>
      </w:r>
      <w:r>
        <w:t xml:space="preserve">AVIWEST </w:t>
      </w:r>
      <w:r w:rsidRPr="00FE4D5E">
        <w:t xml:space="preserve">DMNG Studio 1U sa: </w:t>
      </w:r>
    </w:p>
    <w:p w14:paraId="1B24F04B" w14:textId="1FDEF324" w:rsidR="00FE4D5E" w:rsidRPr="00FE4D5E" w:rsidRDefault="00FE4D5E" w:rsidP="00FE4D5E">
      <w:pPr>
        <w:pStyle w:val="Default"/>
      </w:pPr>
      <w:r w:rsidRPr="00FE4D5E">
        <w:t xml:space="preserve"> </w:t>
      </w:r>
      <w:r w:rsidRPr="00FE4D5E">
        <w:rPr>
          <w:color w:val="auto"/>
        </w:rPr>
        <w:t xml:space="preserve">- Dva SDI Embedded izlaza, AW-OR-SDI2 </w:t>
      </w:r>
    </w:p>
    <w:p w14:paraId="732330C1" w14:textId="77777777" w:rsidR="00FE4D5E" w:rsidRPr="00FE4D5E" w:rsidRDefault="00FE4D5E" w:rsidP="00FE4D5E">
      <w:pPr>
        <w:pStyle w:val="Default"/>
        <w:rPr>
          <w:rFonts w:ascii="Arial" w:hAnsi="Arial" w:cs="Arial"/>
          <w:color w:val="auto"/>
        </w:rPr>
      </w:pPr>
      <w:r w:rsidRPr="00FE4D5E">
        <w:rPr>
          <w:color w:val="auto"/>
        </w:rPr>
        <w:t xml:space="preserve">- dva input channel license, AW-OR-IAP (DMNG PRO/RACK, DMNG APP) </w:t>
      </w:r>
    </w:p>
    <w:p w14:paraId="18055624" w14:textId="13F4A2C5" w:rsidR="003A4F27" w:rsidRDefault="003A4F27" w:rsidP="003A4F27">
      <w:pPr>
        <w:pStyle w:val="Default"/>
        <w:rPr>
          <w:rFonts w:asciiTheme="majorHAnsi" w:hAnsiTheme="majorHAnsi" w:cstheme="majorHAnsi"/>
          <w:color w:val="auto"/>
        </w:rPr>
      </w:pPr>
    </w:p>
    <w:p w14:paraId="2B151597" w14:textId="77777777" w:rsidR="0027682B" w:rsidRPr="003A4F27" w:rsidRDefault="0027682B" w:rsidP="003A4F27">
      <w:pPr>
        <w:pStyle w:val="Default"/>
        <w:rPr>
          <w:rFonts w:asciiTheme="majorHAnsi" w:hAnsiTheme="majorHAnsi" w:cstheme="majorHAnsi"/>
          <w:color w:val="auto"/>
        </w:rPr>
      </w:pPr>
    </w:p>
    <w:p w14:paraId="1FC656A2" w14:textId="77777777" w:rsidR="003A4F27" w:rsidRPr="003A4F27" w:rsidRDefault="003A4F27" w:rsidP="003A4F27">
      <w:pPr>
        <w:pStyle w:val="Default"/>
        <w:rPr>
          <w:rFonts w:asciiTheme="majorHAnsi" w:hAnsiTheme="majorHAnsi" w:cstheme="majorHAnsi"/>
        </w:rPr>
      </w:pPr>
      <w:r w:rsidRPr="003A4F27">
        <w:rPr>
          <w:rFonts w:asciiTheme="majorHAnsi" w:hAnsiTheme="majorHAnsi" w:cstheme="majorHAnsi"/>
          <w:b/>
          <w:bCs/>
        </w:rPr>
        <w:t xml:space="preserve">Opšti uslovi </w:t>
      </w:r>
    </w:p>
    <w:p w14:paraId="16F63722"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1. Ponuđač mora ponuditi (isporučiti) sve hardverske komponente koje omogućavaju rad ponuđenog predajnika za tražene opšte i tehnološke zahtjeve iz tenderske dokumentacije </w:t>
      </w:r>
    </w:p>
    <w:p w14:paraId="7EADC241"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2. Ponuđač mora ponuditi (isporučiti) sve neophodne license i aplikacije (software) koje omogućavaju rad ponuđenog predajnika za tražene opšte i tehnološke zahtjeve iz tenderske dokumentacije </w:t>
      </w:r>
    </w:p>
    <w:p w14:paraId="6B022C93"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3. Ponuđene license moraju da budu trajne </w:t>
      </w:r>
    </w:p>
    <w:p w14:paraId="4D74F212"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4. Ponuđač je obavezan da obezbjedi podršku za instalaciju licensi </w:t>
      </w:r>
    </w:p>
    <w:p w14:paraId="1A778152"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5. Ponuđač je obavezan da na zahtjev naručioca izvrši instalaciju licensi na lokaciji naručioca </w:t>
      </w:r>
    </w:p>
    <w:p w14:paraId="75A8E607"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6. Uz ponudu ponuđač mora dostaviti dokumentaciju iz koje se ne dvosmisleno (vizuelno i tekstualno) može utvrditi da su zadovoljeni opšti i tehnološki zahtjevi iz tenderske dokumentacije. </w:t>
      </w:r>
    </w:p>
    <w:p w14:paraId="6B8D8012" w14:textId="54EF2889"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7. Garantni rok,</w:t>
      </w:r>
      <w:r w:rsidR="00CC583D">
        <w:rPr>
          <w:rFonts w:asciiTheme="majorHAnsi" w:hAnsiTheme="majorHAnsi" w:cstheme="majorHAnsi"/>
        </w:rPr>
        <w:t xml:space="preserve"> m</w:t>
      </w:r>
      <w:r w:rsidRPr="003A4F27">
        <w:rPr>
          <w:rFonts w:asciiTheme="majorHAnsi" w:hAnsiTheme="majorHAnsi" w:cstheme="majorHAnsi"/>
        </w:rPr>
        <w:t>inimaln</w:t>
      </w:r>
      <w:r w:rsidR="00CC583D">
        <w:rPr>
          <w:rFonts w:asciiTheme="majorHAnsi" w:hAnsiTheme="majorHAnsi" w:cstheme="majorHAnsi"/>
        </w:rPr>
        <w:t xml:space="preserve">o </w:t>
      </w:r>
      <w:r w:rsidRPr="003A4F27">
        <w:rPr>
          <w:rFonts w:asciiTheme="majorHAnsi" w:hAnsiTheme="majorHAnsi" w:cstheme="majorHAnsi"/>
        </w:rPr>
        <w:t xml:space="preserve">12 mjeseci </w:t>
      </w:r>
    </w:p>
    <w:p w14:paraId="2E77112D" w14:textId="40B2F793"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8. Ako ponuđač ponudi opremu nekog drugog proizvođača (nije AVIWEST) ili nije model tražen tehničkom specifikacijom, obavezan je da od proizvođača AVIWEST dostavi ovjerenu potvrdu da ponuđena oprema ili license omogućuju rad i zahtjeve iz ove tenderske dokumentacije</w:t>
      </w:r>
      <w:r w:rsidR="00FE4D5E">
        <w:rPr>
          <w:rFonts w:asciiTheme="majorHAnsi" w:hAnsiTheme="majorHAnsi" w:cstheme="majorHAnsi"/>
        </w:rPr>
        <w:t>, čime će se potvrditi da isporučena oprema odgovara i u potpunosti je kompatibilna sa postojećom operemom</w:t>
      </w:r>
      <w:r w:rsidR="00767A55">
        <w:rPr>
          <w:rFonts w:asciiTheme="majorHAnsi" w:hAnsiTheme="majorHAnsi" w:cstheme="majorHAnsi"/>
        </w:rPr>
        <w:t xml:space="preserve"> Ugovornog organa</w:t>
      </w:r>
      <w:r w:rsidR="00FE4D5E">
        <w:rPr>
          <w:rFonts w:asciiTheme="majorHAnsi" w:hAnsiTheme="majorHAnsi" w:cstheme="majorHAnsi"/>
        </w:rPr>
        <w:t xml:space="preserve">, te da </w:t>
      </w:r>
      <w:r w:rsidR="00767A55">
        <w:rPr>
          <w:rFonts w:asciiTheme="majorHAnsi" w:hAnsiTheme="majorHAnsi" w:cstheme="majorHAnsi"/>
        </w:rPr>
        <w:t>Ugovorni organ</w:t>
      </w:r>
      <w:r w:rsidR="00FE4D5E">
        <w:rPr>
          <w:rFonts w:asciiTheme="majorHAnsi" w:hAnsiTheme="majorHAnsi" w:cstheme="majorHAnsi"/>
        </w:rPr>
        <w:t xml:space="preserve"> može odmah nesmetano koristiti istu bez dodatnih nabavki, prepravki ili troškova</w:t>
      </w:r>
    </w:p>
    <w:p w14:paraId="28DAAEB6"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9. Dostavljena potvrda mora biti orginalna, dostavljena poštom ponuđaču od AVIWEST-a i kao takva uključena u orginalnu ponudu. </w:t>
      </w:r>
    </w:p>
    <w:p w14:paraId="4179B85D" w14:textId="1411B447" w:rsidR="003A4F27" w:rsidRDefault="003A4F27" w:rsidP="003A4F27">
      <w:pPr>
        <w:pStyle w:val="Default"/>
        <w:rPr>
          <w:rFonts w:asciiTheme="majorHAnsi" w:hAnsiTheme="majorHAnsi" w:cstheme="majorHAnsi"/>
          <w:b/>
          <w:bCs/>
        </w:rPr>
      </w:pPr>
      <w:r w:rsidRPr="003A4F27">
        <w:rPr>
          <w:rFonts w:asciiTheme="majorHAnsi" w:hAnsiTheme="majorHAnsi" w:cstheme="majorHAnsi"/>
          <w:b/>
          <w:bCs/>
        </w:rPr>
        <w:t>1</w:t>
      </w:r>
      <w:r w:rsidR="00FE4D5E">
        <w:rPr>
          <w:rFonts w:asciiTheme="majorHAnsi" w:hAnsiTheme="majorHAnsi" w:cstheme="majorHAnsi"/>
          <w:b/>
          <w:bCs/>
        </w:rPr>
        <w:t>0</w:t>
      </w:r>
      <w:r w:rsidRPr="003A4F27">
        <w:rPr>
          <w:rFonts w:asciiTheme="majorHAnsi" w:hAnsiTheme="majorHAnsi" w:cstheme="majorHAnsi"/>
          <w:b/>
          <w:bCs/>
        </w:rPr>
        <w:t xml:space="preserve">. Sve tačke iz opštih uslova ove nabavke se smatraju sastavnim dijelom ugovora za ovu predmetnu nabavku. </w:t>
      </w:r>
    </w:p>
    <w:p w14:paraId="70A16982" w14:textId="372F9720" w:rsidR="003A4F27" w:rsidRDefault="003A4F27" w:rsidP="003A4F27">
      <w:pPr>
        <w:pStyle w:val="Default"/>
        <w:rPr>
          <w:rFonts w:asciiTheme="majorHAnsi" w:hAnsiTheme="majorHAnsi" w:cstheme="majorHAnsi"/>
          <w:b/>
          <w:bCs/>
        </w:rPr>
      </w:pPr>
    </w:p>
    <w:p w14:paraId="37C56C29" w14:textId="2BD329F4" w:rsidR="00DE3245" w:rsidRDefault="00DE3245" w:rsidP="003A4F27">
      <w:pPr>
        <w:pStyle w:val="Default"/>
        <w:rPr>
          <w:rFonts w:asciiTheme="majorHAnsi" w:hAnsiTheme="majorHAnsi" w:cstheme="majorHAnsi"/>
          <w:b/>
          <w:bCs/>
        </w:rPr>
      </w:pPr>
    </w:p>
    <w:p w14:paraId="5EFD2CF0" w14:textId="31B1CEFA" w:rsidR="00DE3245" w:rsidRDefault="00DE3245" w:rsidP="003A4F27">
      <w:pPr>
        <w:pStyle w:val="Default"/>
        <w:rPr>
          <w:rFonts w:asciiTheme="majorHAnsi" w:hAnsiTheme="majorHAnsi" w:cstheme="majorHAnsi"/>
          <w:b/>
          <w:bCs/>
        </w:rPr>
      </w:pPr>
    </w:p>
    <w:p w14:paraId="0D5E13DB" w14:textId="6D2C7386" w:rsidR="00DE3245" w:rsidRDefault="00DE3245" w:rsidP="003A4F27">
      <w:pPr>
        <w:pStyle w:val="Default"/>
        <w:rPr>
          <w:rFonts w:asciiTheme="majorHAnsi" w:hAnsiTheme="majorHAnsi" w:cstheme="majorHAnsi"/>
          <w:b/>
          <w:bCs/>
        </w:rPr>
      </w:pPr>
    </w:p>
    <w:p w14:paraId="5D58DA02" w14:textId="34B06228" w:rsidR="00DE3245" w:rsidRDefault="00DE3245" w:rsidP="003A4F27">
      <w:pPr>
        <w:pStyle w:val="Default"/>
        <w:rPr>
          <w:rFonts w:asciiTheme="majorHAnsi" w:hAnsiTheme="majorHAnsi" w:cstheme="majorHAnsi"/>
          <w:b/>
          <w:bCs/>
        </w:rPr>
      </w:pPr>
    </w:p>
    <w:p w14:paraId="6DB273CB" w14:textId="721115B9" w:rsidR="00DE3245" w:rsidRDefault="00DE3245" w:rsidP="003A4F27">
      <w:pPr>
        <w:pStyle w:val="Default"/>
        <w:rPr>
          <w:rFonts w:asciiTheme="majorHAnsi" w:hAnsiTheme="majorHAnsi" w:cstheme="majorHAnsi"/>
          <w:b/>
          <w:bCs/>
        </w:rPr>
      </w:pPr>
    </w:p>
    <w:p w14:paraId="147B5877" w14:textId="5AFD8341" w:rsidR="00DE3245" w:rsidRDefault="00DE3245" w:rsidP="003A4F27">
      <w:pPr>
        <w:pStyle w:val="Default"/>
        <w:rPr>
          <w:rFonts w:asciiTheme="majorHAnsi" w:hAnsiTheme="majorHAnsi" w:cstheme="majorHAnsi"/>
          <w:b/>
          <w:bCs/>
        </w:rPr>
      </w:pPr>
    </w:p>
    <w:p w14:paraId="4AA12D07" w14:textId="24494C46" w:rsidR="00DE3245" w:rsidRDefault="00DE3245" w:rsidP="003A4F27">
      <w:pPr>
        <w:pStyle w:val="Default"/>
        <w:rPr>
          <w:rFonts w:asciiTheme="majorHAnsi" w:hAnsiTheme="majorHAnsi" w:cstheme="majorHAnsi"/>
          <w:b/>
          <w:bCs/>
        </w:rPr>
      </w:pPr>
    </w:p>
    <w:p w14:paraId="2AFFCE08" w14:textId="328FD004" w:rsidR="00DE3245" w:rsidRDefault="00DE3245" w:rsidP="003A4F27">
      <w:pPr>
        <w:pStyle w:val="Default"/>
        <w:rPr>
          <w:rFonts w:asciiTheme="majorHAnsi" w:hAnsiTheme="majorHAnsi" w:cstheme="majorHAnsi"/>
          <w:b/>
          <w:bCs/>
        </w:rPr>
      </w:pPr>
    </w:p>
    <w:p w14:paraId="522BEB64" w14:textId="79F22F2B" w:rsidR="00DE3245" w:rsidRDefault="00DE3245" w:rsidP="003A4F27">
      <w:pPr>
        <w:pStyle w:val="Default"/>
        <w:rPr>
          <w:rFonts w:asciiTheme="majorHAnsi" w:hAnsiTheme="majorHAnsi" w:cstheme="majorHAnsi"/>
          <w:b/>
          <w:bCs/>
        </w:rPr>
      </w:pPr>
    </w:p>
    <w:p w14:paraId="5B088EA3" w14:textId="7254F388" w:rsidR="00DE3245" w:rsidRDefault="00DE3245" w:rsidP="003A4F27">
      <w:pPr>
        <w:pStyle w:val="Default"/>
        <w:rPr>
          <w:rFonts w:asciiTheme="majorHAnsi" w:hAnsiTheme="majorHAnsi" w:cstheme="majorHAnsi"/>
          <w:b/>
          <w:bCs/>
        </w:rPr>
      </w:pPr>
    </w:p>
    <w:p w14:paraId="400F8CF6" w14:textId="77777777" w:rsidR="00DE3245" w:rsidRDefault="00DE3245" w:rsidP="003A4F27">
      <w:pPr>
        <w:pStyle w:val="Default"/>
        <w:rPr>
          <w:rFonts w:asciiTheme="majorHAnsi" w:hAnsiTheme="majorHAnsi" w:cstheme="majorHAnsi"/>
          <w:b/>
          <w:bCs/>
        </w:rPr>
      </w:pPr>
    </w:p>
    <w:p w14:paraId="75A298B4" w14:textId="77777777" w:rsidR="003A4F27" w:rsidRPr="003A4F27" w:rsidRDefault="003A4F27" w:rsidP="003A4F27">
      <w:pPr>
        <w:pStyle w:val="Default"/>
        <w:rPr>
          <w:rFonts w:asciiTheme="majorHAnsi" w:hAnsiTheme="majorHAnsi" w:cstheme="majorHAnsi"/>
        </w:rPr>
      </w:pPr>
    </w:p>
    <w:p w14:paraId="79C9382F" w14:textId="77777777" w:rsidR="003A4F27" w:rsidRPr="003A4F27" w:rsidRDefault="003A4F27" w:rsidP="003A4F27">
      <w:pPr>
        <w:pStyle w:val="Default"/>
        <w:rPr>
          <w:rFonts w:asciiTheme="majorHAnsi" w:hAnsiTheme="majorHAnsi" w:cstheme="majorHAnsi"/>
        </w:rPr>
      </w:pPr>
      <w:r w:rsidRPr="003A4F27">
        <w:rPr>
          <w:rFonts w:asciiTheme="majorHAnsi" w:hAnsiTheme="majorHAnsi" w:cstheme="majorHAnsi"/>
          <w:b/>
          <w:bCs/>
        </w:rPr>
        <w:t xml:space="preserve">Nabavka GSM ENG predajne jedinice za prijenose u živo, komada 1 </w:t>
      </w:r>
    </w:p>
    <w:p w14:paraId="377D5A96" w14:textId="3CA3AC1E" w:rsidR="003A4F27" w:rsidRDefault="003A4F27" w:rsidP="003A4F27">
      <w:pPr>
        <w:pStyle w:val="Default"/>
        <w:rPr>
          <w:rFonts w:asciiTheme="majorHAnsi" w:hAnsiTheme="majorHAnsi" w:cstheme="majorHAnsi"/>
        </w:rPr>
      </w:pPr>
      <w:r w:rsidRPr="003A4F27">
        <w:rPr>
          <w:rFonts w:asciiTheme="majorHAnsi" w:hAnsiTheme="majorHAnsi" w:cstheme="majorHAnsi"/>
        </w:rPr>
        <w:t>Željeni model je proizvođača AVIWEST, DMNG PRO180-RA sa BackPack V-mount plate ili ekvivalent istih</w:t>
      </w:r>
      <w:r w:rsidR="001066FE">
        <w:rPr>
          <w:rFonts w:asciiTheme="majorHAnsi" w:hAnsiTheme="majorHAnsi" w:cstheme="majorHAnsi"/>
        </w:rPr>
        <w:t>,</w:t>
      </w:r>
      <w:r w:rsidRPr="003A4F27">
        <w:rPr>
          <w:rFonts w:asciiTheme="majorHAnsi" w:hAnsiTheme="majorHAnsi" w:cstheme="majorHAnsi"/>
        </w:rPr>
        <w:t xml:space="preserve"> </w:t>
      </w:r>
      <w:r w:rsidR="00FE4D5E">
        <w:rPr>
          <w:rFonts w:asciiTheme="majorHAnsi" w:hAnsiTheme="majorHAnsi" w:cstheme="majorHAnsi"/>
        </w:rPr>
        <w:t xml:space="preserve">odnosno odgovarajućih </w:t>
      </w:r>
      <w:r w:rsidRPr="003A4F27">
        <w:rPr>
          <w:rFonts w:asciiTheme="majorHAnsi" w:hAnsiTheme="majorHAnsi" w:cstheme="majorHAnsi"/>
        </w:rPr>
        <w:t xml:space="preserve">karakteristika kompatibilan sa postojećom navedenom opremom koju posjeduje </w:t>
      </w:r>
      <w:r w:rsidR="003653E7">
        <w:rPr>
          <w:rFonts w:asciiTheme="majorHAnsi" w:hAnsiTheme="majorHAnsi" w:cstheme="majorHAnsi"/>
        </w:rPr>
        <w:t>Ugovorni organ</w:t>
      </w:r>
      <w:r w:rsidR="00FE4D5E">
        <w:rPr>
          <w:rFonts w:asciiTheme="majorHAnsi" w:hAnsiTheme="majorHAnsi" w:cstheme="majorHAnsi"/>
        </w:rPr>
        <w:t xml:space="preserve"> kako bi se ista mogla odmah uk</w:t>
      </w:r>
      <w:r w:rsidR="001066FE">
        <w:rPr>
          <w:rFonts w:asciiTheme="majorHAnsi" w:hAnsiTheme="majorHAnsi" w:cstheme="majorHAnsi"/>
        </w:rPr>
        <w:t>o</w:t>
      </w:r>
      <w:r w:rsidR="00FE4D5E">
        <w:rPr>
          <w:rFonts w:asciiTheme="majorHAnsi" w:hAnsiTheme="majorHAnsi" w:cstheme="majorHAnsi"/>
        </w:rPr>
        <w:t xml:space="preserve">mporirati u postojeći sistem </w:t>
      </w:r>
      <w:r w:rsidR="00767A55">
        <w:rPr>
          <w:rFonts w:asciiTheme="majorHAnsi" w:hAnsiTheme="majorHAnsi" w:cstheme="majorHAnsi"/>
        </w:rPr>
        <w:t>Ugovornog organa</w:t>
      </w:r>
    </w:p>
    <w:p w14:paraId="0E5E2E88" w14:textId="77777777" w:rsidR="003653E7" w:rsidRPr="003A4F27" w:rsidRDefault="003653E7" w:rsidP="003A4F27">
      <w:pPr>
        <w:pStyle w:val="Default"/>
        <w:rPr>
          <w:rFonts w:asciiTheme="majorHAnsi" w:hAnsiTheme="majorHAnsi" w:cstheme="majorHAnsi"/>
        </w:rPr>
      </w:pPr>
    </w:p>
    <w:p w14:paraId="5F08FB8A" w14:textId="77777777" w:rsidR="003A4F27" w:rsidRPr="003A4F27" w:rsidRDefault="003A4F27" w:rsidP="003A4F27">
      <w:pPr>
        <w:pStyle w:val="Default"/>
        <w:rPr>
          <w:rFonts w:asciiTheme="majorHAnsi" w:hAnsiTheme="majorHAnsi" w:cstheme="majorHAnsi"/>
        </w:rPr>
      </w:pPr>
      <w:r w:rsidRPr="003A4F27">
        <w:rPr>
          <w:rFonts w:asciiTheme="majorHAnsi" w:hAnsiTheme="majorHAnsi" w:cstheme="majorHAnsi"/>
          <w:b/>
          <w:bCs/>
        </w:rPr>
        <w:t xml:space="preserve">Predajna (mobilna) jedinica mora da ima sljedeće opšte fukcionalnosti: </w:t>
      </w:r>
    </w:p>
    <w:p w14:paraId="76A6CF2C"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 Mobilna jedinica mora da omogući slanje signala „uživo“ (audio i video) putem „internet“ konekcije zasnovane: </w:t>
      </w:r>
    </w:p>
    <w:p w14:paraId="7866B65A"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1. Na konekciji kroz GSM 3G i 4G mobilne mreže </w:t>
      </w:r>
    </w:p>
    <w:p w14:paraId="176EA624"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2. Na konekciji Wi-Fi (wireless Ethernet) </w:t>
      </w:r>
    </w:p>
    <w:p w14:paraId="0AE867E8" w14:textId="77777777"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3. Na konekciji putem Etherneta-a (cable UTP, RJ-45 priključnica, standard 10/10/1000 base T) </w:t>
      </w:r>
    </w:p>
    <w:p w14:paraId="10E6E4EF" w14:textId="77777777" w:rsidR="003A4F27" w:rsidRPr="003A4F27" w:rsidRDefault="003A4F27" w:rsidP="003A4F27">
      <w:pPr>
        <w:pStyle w:val="Default"/>
        <w:rPr>
          <w:rFonts w:asciiTheme="majorHAnsi" w:hAnsiTheme="majorHAnsi" w:cstheme="majorHAnsi"/>
        </w:rPr>
      </w:pPr>
      <w:r w:rsidRPr="003A4F27">
        <w:rPr>
          <w:rFonts w:asciiTheme="majorHAnsi" w:hAnsiTheme="majorHAnsi" w:cstheme="majorHAnsi"/>
        </w:rPr>
        <w:t xml:space="preserve">4. Na konekciji putem satelitske transmisije, ne traži se isporuka potrebne opreme za ovu konekciju </w:t>
      </w:r>
    </w:p>
    <w:p w14:paraId="04E95A67" w14:textId="77777777" w:rsidR="003A4F27" w:rsidRPr="003A4F27" w:rsidRDefault="003A4F27" w:rsidP="003A4F27">
      <w:pPr>
        <w:pStyle w:val="Default"/>
        <w:rPr>
          <w:rFonts w:asciiTheme="majorHAnsi" w:hAnsiTheme="majorHAnsi" w:cstheme="majorHAnsi"/>
        </w:rPr>
      </w:pPr>
    </w:p>
    <w:p w14:paraId="073DD007" w14:textId="3E9BB7E2" w:rsidR="003A4F27" w:rsidRPr="003A4F27" w:rsidRDefault="003A4F27" w:rsidP="003A4F27">
      <w:pPr>
        <w:pStyle w:val="Default"/>
        <w:rPr>
          <w:rFonts w:asciiTheme="majorHAnsi" w:hAnsiTheme="majorHAnsi" w:cstheme="majorHAnsi"/>
        </w:rPr>
      </w:pPr>
      <w:r w:rsidRPr="003A4F27">
        <w:rPr>
          <w:rFonts w:asciiTheme="majorHAnsi" w:hAnsiTheme="majorHAnsi" w:cstheme="majorHAnsi"/>
        </w:rPr>
        <w:t>U slučaju da se istovremeno koriste dvije konekcije sistem mora da posjeduje „hot failover“ opciju koja između GSM 3G/4G i Ethernet načina prenosa</w:t>
      </w:r>
      <w:r w:rsidR="00DF4884">
        <w:rPr>
          <w:rFonts w:asciiTheme="majorHAnsi" w:hAnsiTheme="majorHAnsi" w:cstheme="majorHAnsi"/>
        </w:rPr>
        <w:t xml:space="preserve"> </w:t>
      </w:r>
      <w:r w:rsidRPr="003A4F27">
        <w:rPr>
          <w:rFonts w:asciiTheme="majorHAnsi" w:hAnsiTheme="majorHAnsi" w:cstheme="majorHAnsi"/>
        </w:rPr>
        <w:t xml:space="preserve">(npr. u slučaju kada se koristi kombinacija Ethernet i satelitski data link K-band, u slučaju gubitka jedne od konekcija ne smije doći do gubitka signala na prijemnoj strani). </w:t>
      </w:r>
    </w:p>
    <w:p w14:paraId="69624F44" w14:textId="76EA399B" w:rsidR="003A4F27" w:rsidRPr="003A4F27" w:rsidRDefault="003A4F27" w:rsidP="003A4F27">
      <w:pPr>
        <w:pStyle w:val="Default"/>
        <w:spacing w:after="38"/>
        <w:rPr>
          <w:rFonts w:asciiTheme="majorHAnsi" w:hAnsiTheme="majorHAnsi" w:cstheme="majorHAnsi"/>
        </w:rPr>
      </w:pPr>
      <w:r w:rsidRPr="003A4F27">
        <w:rPr>
          <w:rFonts w:asciiTheme="majorHAnsi" w:hAnsiTheme="majorHAnsi" w:cstheme="majorHAnsi"/>
        </w:rPr>
        <w:t xml:space="preserve">- Mobilna stanica mora imati mogućnost snimanja lokalno, te snimljeni materijal, putem odabrane konekcije slati ka prijemnoj strani „store and forward“. </w:t>
      </w:r>
    </w:p>
    <w:p w14:paraId="2713EEE5" w14:textId="09F3B89C" w:rsidR="003A4F27" w:rsidRPr="003A4F27" w:rsidRDefault="003A4F27" w:rsidP="003A4F27">
      <w:pPr>
        <w:pStyle w:val="Default"/>
        <w:rPr>
          <w:rFonts w:asciiTheme="majorHAnsi" w:hAnsiTheme="majorHAnsi" w:cstheme="majorHAnsi"/>
        </w:rPr>
      </w:pPr>
      <w:r w:rsidRPr="003A4F27">
        <w:rPr>
          <w:rFonts w:asciiTheme="majorHAnsi" w:hAnsiTheme="majorHAnsi" w:cstheme="majorHAnsi"/>
        </w:rPr>
        <w:t xml:space="preserve">- Mobilna stanica mora da ima mogućnost slanja snimljenog materijala putem FTP protokola (FTP Upload opcija)  </w:t>
      </w:r>
    </w:p>
    <w:p w14:paraId="70A41BF5" w14:textId="77777777" w:rsidR="003A4F27" w:rsidRPr="003A4F27" w:rsidRDefault="003A4F27" w:rsidP="003A4F27">
      <w:pPr>
        <w:pStyle w:val="Default"/>
        <w:pageBreakBefore/>
        <w:rPr>
          <w:rFonts w:asciiTheme="majorHAnsi" w:hAnsiTheme="majorHAnsi" w:cstheme="majorHAnsi"/>
          <w:color w:val="auto"/>
        </w:rPr>
      </w:pPr>
      <w:r w:rsidRPr="003A4F27">
        <w:rPr>
          <w:rFonts w:asciiTheme="majorHAnsi" w:hAnsiTheme="majorHAnsi" w:cstheme="majorHAnsi"/>
          <w:b/>
          <w:bCs/>
          <w:color w:val="auto"/>
        </w:rPr>
        <w:t xml:space="preserve">Predajna (mobilna) jedinica mora da ima sljedeće tehnološke fukcionalnosti: </w:t>
      </w:r>
    </w:p>
    <w:p w14:paraId="62D18275"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stanica mora da radi transmisiju putem GSM internet konekcija (mobilnih mreža) 3G i 4G, u zavisnosti koja je mreža u datom momentu dostupna. </w:t>
      </w:r>
    </w:p>
    <w:p w14:paraId="1A86B778"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stanica mora da ima 8 ugrađenih modema sa smještajem GSM kartica i externim antenama ili „dome“ sistemom (antensko rješenje mora da bude isporučeno). Svi modemi moraju podržavati 4G LTE tehnologiju. Modemi moraju da budu industrijske izvedbe. Nije dopušteno da modemi budu USB – „Pen tipa“. </w:t>
      </w:r>
    </w:p>
    <w:p w14:paraId="3D393ED3"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stanica mora da ima mogućnost priključivanja dodatnih antena sa velikim pojačanjem </w:t>
      </w:r>
    </w:p>
    <w:p w14:paraId="582C0263"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video signal kodira u H264 formatu </w:t>
      </w:r>
    </w:p>
    <w:p w14:paraId="2B6472B9"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omogući snimanje i slanje sa različitim brzinama-kvalitetom </w:t>
      </w:r>
    </w:p>
    <w:p w14:paraId="4791E61E"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audio signal kodira u AAC 44-128 kHz LFE formatu. </w:t>
      </w:r>
    </w:p>
    <w:p w14:paraId="4335EE9B"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ima pri transmisiji mogućnost „Forward Error Corection“ FEC </w:t>
      </w:r>
    </w:p>
    <w:p w14:paraId="070F84C2"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ima podešavanje lokalno (na samoj jedinici), pri tome je korisnički interfejs LCD „Touch screen“ koji mora da bude ugrađen u samu jedinicu. Mora da ima mogućnost daljinskog podešavanja putem WEB GUI interfejsa, „Video menager-a“ i preko aplikacije za mobilne SMART uređaje (Android i iPhone) </w:t>
      </w:r>
    </w:p>
    <w:p w14:paraId="7964AEC9"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prima sljedeće signale: </w:t>
      </w:r>
    </w:p>
    <w:p w14:paraId="26924A95"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1. SDI Embedded signal HD i SD (SD PAL, 720p50, 1080i50) </w:t>
      </w:r>
    </w:p>
    <w:p w14:paraId="55440FD1"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2. SDI video signal HD i SD (SD PAL, 720p50, 1080i50), audio signal analogni </w:t>
      </w:r>
    </w:p>
    <w:p w14:paraId="2F1FAF07"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3. Analogni video signal – tip Composite SD PAL </w:t>
      </w:r>
    </w:p>
    <w:p w14:paraId="6D8A5ACF" w14:textId="274F4B2D"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4. 2x Analogni audio signal. Ako  audio ulaz ne zadovoljava profesionalni audio standard +4 dBu – simetričan, ponuđač je obavezan da ponudii adekvatan prelaz (adapter) sa +4 dBu – simetričan za predviđeni standard na audio ulazima ponuđene predajne (mobilne) jedinice. Na prelazu (adapteru) ulazna priključnica mora da bude XLR standarda, tip ženska. </w:t>
      </w:r>
    </w:p>
    <w:p w14:paraId="6FCAAB09"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ima mogućnost IFB komunikacije (povrat sporazuma i komunikaciju sa prijemnom lokacijom) kao i TALLY signalizaciju </w:t>
      </w:r>
    </w:p>
    <w:p w14:paraId="4D107194"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ima najmanje jedan USB 2.0 priključak za spajanje eksternih „storage“ uređaja FLASH drive ili hard disk – store and forward </w:t>
      </w:r>
    </w:p>
    <w:p w14:paraId="0AE2179B"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Predajna (mobilna) jedinica mora da ima najmanje jedno mjesto za ubacivanje „Solid State“ SD memorijskih kartica za snimanje – store and forward </w:t>
      </w:r>
    </w:p>
    <w:p w14:paraId="1EB04ACF"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Nominalni napon napajanja DC 12V. Uređaj mora podržavati izvore napajanja raspona od 12V do 24 V DC </w:t>
      </w:r>
    </w:p>
    <w:p w14:paraId="705E42BC" w14:textId="77777777" w:rsidR="003A4F27" w:rsidRPr="003A4F27" w:rsidRDefault="003A4F27" w:rsidP="003A4F27">
      <w:pPr>
        <w:pStyle w:val="Default"/>
        <w:spacing w:after="41"/>
        <w:rPr>
          <w:rFonts w:asciiTheme="majorHAnsi" w:hAnsiTheme="majorHAnsi" w:cstheme="majorHAnsi"/>
          <w:color w:val="auto"/>
        </w:rPr>
      </w:pPr>
      <w:r w:rsidRPr="003A4F27">
        <w:rPr>
          <w:rFonts w:asciiTheme="majorHAnsi" w:hAnsiTheme="majorHAnsi" w:cstheme="majorHAnsi"/>
          <w:color w:val="auto"/>
        </w:rPr>
        <w:t xml:space="preserve">- Radna temperatura okoline, minimalno u opsegu od minus 10 stepeni C do 50 stepeni C. </w:t>
      </w:r>
    </w:p>
    <w:p w14:paraId="6B332500" w14:textId="4E57B6D7" w:rsidR="003A4F27" w:rsidRPr="003A4F27" w:rsidRDefault="003A4F27" w:rsidP="003A4F27">
      <w:pPr>
        <w:pStyle w:val="Default"/>
        <w:rPr>
          <w:rFonts w:asciiTheme="majorHAnsi" w:hAnsiTheme="majorHAnsi" w:cstheme="majorHAnsi"/>
          <w:color w:val="auto"/>
        </w:rPr>
      </w:pPr>
      <w:r w:rsidRPr="003A4F27">
        <w:rPr>
          <w:rFonts w:asciiTheme="majorHAnsi" w:hAnsiTheme="majorHAnsi" w:cstheme="majorHAnsi"/>
          <w:color w:val="auto"/>
        </w:rPr>
        <w:t>- Način korištenja predajne stanice je u ruks</w:t>
      </w:r>
      <w:r w:rsidR="00426039">
        <w:rPr>
          <w:rFonts w:asciiTheme="majorHAnsi" w:hAnsiTheme="majorHAnsi" w:cstheme="majorHAnsi"/>
          <w:color w:val="auto"/>
        </w:rPr>
        <w:t>a</w:t>
      </w:r>
      <w:r w:rsidRPr="003A4F27">
        <w:rPr>
          <w:rFonts w:asciiTheme="majorHAnsi" w:hAnsiTheme="majorHAnsi" w:cstheme="majorHAnsi"/>
          <w:color w:val="auto"/>
        </w:rPr>
        <w:t>ku,</w:t>
      </w:r>
      <w:r w:rsidR="00FE4D5E">
        <w:rPr>
          <w:rFonts w:asciiTheme="majorHAnsi" w:hAnsiTheme="majorHAnsi" w:cstheme="majorHAnsi"/>
          <w:color w:val="auto"/>
        </w:rPr>
        <w:t xml:space="preserve"> koji omogućuje maksimalnu mobilnost nosioca uređaja, </w:t>
      </w:r>
      <w:r w:rsidRPr="003A4F27">
        <w:rPr>
          <w:rFonts w:asciiTheme="majorHAnsi" w:hAnsiTheme="majorHAnsi" w:cstheme="majorHAnsi"/>
          <w:color w:val="auto"/>
        </w:rPr>
        <w:t xml:space="preserve"> čija konstrukcija omogućuje funkcionalno podešavanje i brzu izmjenu V –Mount baterija bez otvaranja i vađenja samog uređaja. </w:t>
      </w:r>
      <w:r w:rsidR="00FE4D5E">
        <w:rPr>
          <w:rFonts w:asciiTheme="majorHAnsi" w:hAnsiTheme="majorHAnsi" w:cstheme="majorHAnsi"/>
          <w:color w:val="auto"/>
        </w:rPr>
        <w:t>Odogovarajući r</w:t>
      </w:r>
      <w:r w:rsidRPr="003A4F27">
        <w:rPr>
          <w:rFonts w:asciiTheme="majorHAnsi" w:hAnsiTheme="majorHAnsi" w:cstheme="majorHAnsi"/>
          <w:color w:val="auto"/>
        </w:rPr>
        <w:t xml:space="preserve">uksak </w:t>
      </w:r>
      <w:r w:rsidR="00FE4D5E">
        <w:rPr>
          <w:rFonts w:asciiTheme="majorHAnsi" w:hAnsiTheme="majorHAnsi" w:cstheme="majorHAnsi"/>
          <w:color w:val="auto"/>
        </w:rPr>
        <w:t>treba biti isporučen uz uređaj.</w:t>
      </w:r>
    </w:p>
    <w:p w14:paraId="0F9D3849" w14:textId="1D850870" w:rsidR="003A4F27" w:rsidRPr="003A4F27" w:rsidRDefault="003A4F27" w:rsidP="00A4242E">
      <w:pPr>
        <w:rPr>
          <w:rFonts w:asciiTheme="majorHAnsi" w:eastAsia="Arial" w:hAnsiTheme="majorHAnsi" w:cstheme="majorHAnsi"/>
          <w:color w:val="FF0000"/>
        </w:rPr>
      </w:pPr>
    </w:p>
    <w:p w14:paraId="13A161D8" w14:textId="77777777" w:rsidR="003A4F27" w:rsidRPr="003A4F27" w:rsidRDefault="003A4F27" w:rsidP="00A4242E">
      <w:pPr>
        <w:rPr>
          <w:rFonts w:asciiTheme="majorHAnsi" w:eastAsia="Arial" w:hAnsiTheme="majorHAnsi" w:cstheme="majorHAnsi"/>
          <w:color w:val="FF0000"/>
        </w:rPr>
      </w:pPr>
    </w:p>
    <w:p w14:paraId="11F01FB1" w14:textId="77777777" w:rsidR="00937673" w:rsidRPr="003A4F27" w:rsidRDefault="00937673" w:rsidP="00A4242E">
      <w:pPr>
        <w:rPr>
          <w:rFonts w:asciiTheme="majorHAnsi" w:eastAsia="Arial" w:hAnsiTheme="majorHAnsi" w:cstheme="majorHAnsi"/>
          <w:color w:val="FF0000"/>
        </w:rPr>
      </w:pPr>
    </w:p>
    <w:p w14:paraId="06B781F8" w14:textId="4901AEF5" w:rsidR="00937673" w:rsidRDefault="00937673" w:rsidP="00A4242E">
      <w:pPr>
        <w:rPr>
          <w:rFonts w:ascii="Arial" w:eastAsia="Arial" w:hAnsi="Arial" w:cs="Arial"/>
          <w:color w:val="FF0000"/>
        </w:rPr>
      </w:pPr>
    </w:p>
    <w:p w14:paraId="5804C4CC" w14:textId="0FC3B190" w:rsidR="00B87092" w:rsidRDefault="00B87092">
      <w:pPr>
        <w:ind w:left="6480"/>
        <w:jc w:val="both"/>
        <w:rPr>
          <w:color w:val="000000"/>
        </w:rPr>
      </w:pPr>
    </w:p>
    <w:p w14:paraId="617F9490" w14:textId="76733B71" w:rsidR="00937673" w:rsidRDefault="00937673">
      <w:pPr>
        <w:ind w:left="6480"/>
        <w:jc w:val="both"/>
        <w:rPr>
          <w:color w:val="000000"/>
        </w:rPr>
      </w:pPr>
    </w:p>
    <w:p w14:paraId="3DBC43CE" w14:textId="7A820315" w:rsidR="00937673" w:rsidRDefault="00937673">
      <w:pPr>
        <w:ind w:left="6480"/>
        <w:jc w:val="both"/>
        <w:rPr>
          <w:color w:val="000000"/>
        </w:rPr>
      </w:pPr>
    </w:p>
    <w:p w14:paraId="68BD473E" w14:textId="40631739" w:rsidR="00937673" w:rsidRDefault="00937673">
      <w:pPr>
        <w:ind w:left="6480"/>
        <w:jc w:val="both"/>
        <w:rPr>
          <w:color w:val="000000"/>
        </w:rPr>
      </w:pPr>
    </w:p>
    <w:p w14:paraId="347ECFA8" w14:textId="77777777" w:rsidR="00937673" w:rsidRDefault="00937673">
      <w:pPr>
        <w:ind w:left="6480"/>
        <w:jc w:val="both"/>
        <w:rPr>
          <w:color w:val="000000"/>
        </w:rPr>
      </w:pPr>
    </w:p>
    <w:p w14:paraId="49FEA0C6" w14:textId="77777777" w:rsidR="00B87092" w:rsidRDefault="00B87092">
      <w:pPr>
        <w:ind w:left="6480"/>
        <w:jc w:val="both"/>
        <w:rPr>
          <w:color w:val="000000"/>
        </w:rPr>
      </w:pPr>
    </w:p>
    <w:p w14:paraId="486A9D87" w14:textId="77777777" w:rsidR="00B87092" w:rsidRDefault="00B87092">
      <w:pPr>
        <w:ind w:left="6480"/>
        <w:jc w:val="both"/>
        <w:rPr>
          <w:color w:val="000000"/>
        </w:rPr>
      </w:pPr>
    </w:p>
    <w:p w14:paraId="3D2A1677" w14:textId="77777777" w:rsidR="00B87092" w:rsidRDefault="009A2C13">
      <w:pPr>
        <w:pStyle w:val="NoSpacing"/>
        <w:jc w:val="center"/>
        <w:rPr>
          <w:rFonts w:ascii="Times New Roman" w:hAnsi="Times New Roman"/>
          <w:sz w:val="24"/>
          <w:szCs w:val="24"/>
        </w:rPr>
      </w:pPr>
      <w:r>
        <w:rPr>
          <w:rFonts w:ascii="Times New Roman" w:hAnsi="Times New Roman"/>
          <w:sz w:val="24"/>
          <w:szCs w:val="24"/>
        </w:rPr>
        <w:t>ANEX VIII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NACRT UGOVORA</w:t>
      </w:r>
    </w:p>
    <w:p w14:paraId="12ACA594" w14:textId="77777777" w:rsidR="00B87092" w:rsidRDefault="00B87092">
      <w:pPr>
        <w:pStyle w:val="NoSpacing"/>
        <w:jc w:val="center"/>
        <w:rPr>
          <w:rFonts w:ascii="Times New Roman" w:hAnsi="Times New Roman"/>
          <w:sz w:val="24"/>
          <w:szCs w:val="24"/>
        </w:rPr>
      </w:pPr>
    </w:p>
    <w:p w14:paraId="0458EA26"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UGOVOR</w:t>
      </w:r>
    </w:p>
    <w:p w14:paraId="5D52478C" w14:textId="0603E2A1" w:rsidR="001066FE" w:rsidRPr="00555833" w:rsidRDefault="009A2C13" w:rsidP="001066FE">
      <w:pPr>
        <w:spacing w:line="360" w:lineRule="auto"/>
        <w:jc w:val="center"/>
        <w:rPr>
          <w:bCs/>
          <w:lang w:val="hr-BA"/>
        </w:rPr>
      </w:pPr>
      <w:r w:rsidRPr="003653E7">
        <w:rPr>
          <w:rFonts w:asciiTheme="majorHAnsi" w:hAnsiTheme="majorHAnsi" w:cstheme="majorHAnsi"/>
        </w:rPr>
        <w:t xml:space="preserve">o nabavci </w:t>
      </w:r>
      <w:r w:rsidR="00555833" w:rsidRPr="00555833">
        <w:rPr>
          <w:bCs/>
          <w:lang w:val="hr-BA"/>
        </w:rPr>
        <w:t>p</w:t>
      </w:r>
      <w:r w:rsidR="001066FE" w:rsidRPr="00555833">
        <w:rPr>
          <w:bCs/>
          <w:lang w:val="hr-BA"/>
        </w:rPr>
        <w:t>rodukcijsk</w:t>
      </w:r>
      <w:r w:rsidR="007B4D20" w:rsidRPr="00555833">
        <w:rPr>
          <w:bCs/>
          <w:lang w:val="hr-BA"/>
        </w:rPr>
        <w:t>e</w:t>
      </w:r>
      <w:r w:rsidR="001066FE" w:rsidRPr="00555833">
        <w:rPr>
          <w:bCs/>
          <w:lang w:val="hr-BA"/>
        </w:rPr>
        <w:t xml:space="preserve"> oprem</w:t>
      </w:r>
      <w:r w:rsidR="007B4D20" w:rsidRPr="00555833">
        <w:rPr>
          <w:bCs/>
          <w:lang w:val="hr-BA"/>
        </w:rPr>
        <w:t>e</w:t>
      </w:r>
      <w:r w:rsidR="001066FE" w:rsidRPr="00555833">
        <w:rPr>
          <w:bCs/>
          <w:lang w:val="hr-BA"/>
        </w:rPr>
        <w:t xml:space="preserve"> za emitovanje:</w:t>
      </w:r>
    </w:p>
    <w:p w14:paraId="388FA8B1" w14:textId="77777777" w:rsidR="001066FE" w:rsidRPr="00555833" w:rsidRDefault="001066FE" w:rsidP="001066FE">
      <w:pPr>
        <w:spacing w:line="360" w:lineRule="auto"/>
        <w:jc w:val="center"/>
        <w:rPr>
          <w:bCs/>
        </w:rPr>
      </w:pPr>
      <w:r w:rsidRPr="00555833">
        <w:rPr>
          <w:rFonts w:asciiTheme="majorHAnsi" w:hAnsiTheme="majorHAnsi" w:cstheme="majorHAnsi"/>
          <w:bCs/>
        </w:rPr>
        <w:t>GSM ENG predajna jedinice za prijenose u živo</w:t>
      </w:r>
    </w:p>
    <w:p w14:paraId="629B4406" w14:textId="77777777" w:rsidR="00B87092" w:rsidRDefault="00B87092">
      <w:pPr>
        <w:pStyle w:val="NoSpacing"/>
        <w:rPr>
          <w:rFonts w:ascii="Times New Roman" w:hAnsi="Times New Roman"/>
          <w:sz w:val="24"/>
          <w:szCs w:val="24"/>
        </w:rPr>
      </w:pPr>
    </w:p>
    <w:p w14:paraId="798D7F8E" w14:textId="77777777" w:rsidR="00B87092" w:rsidRDefault="009A2C13">
      <w:pPr>
        <w:pStyle w:val="NoSpacing"/>
        <w:rPr>
          <w:rFonts w:ascii="Times New Roman" w:hAnsi="Times New Roman"/>
          <w:sz w:val="24"/>
          <w:szCs w:val="24"/>
        </w:rPr>
      </w:pPr>
      <w:r>
        <w:rPr>
          <w:rFonts w:ascii="Times New Roman" w:hAnsi="Times New Roman"/>
          <w:sz w:val="24"/>
          <w:szCs w:val="24"/>
        </w:rPr>
        <w:t>Zaključen dana _______________  između ugovornih strana i to:</w:t>
      </w:r>
    </w:p>
    <w:p w14:paraId="44636192" w14:textId="77777777" w:rsidR="00B87092" w:rsidRDefault="00B87092">
      <w:pPr>
        <w:pStyle w:val="NoSpacing"/>
        <w:rPr>
          <w:rFonts w:ascii="Times New Roman" w:hAnsi="Times New Roman"/>
          <w:sz w:val="24"/>
          <w:szCs w:val="24"/>
        </w:rPr>
      </w:pPr>
    </w:p>
    <w:p w14:paraId="33A308F6" w14:textId="77777777" w:rsidR="00B87092" w:rsidRDefault="009A2C13" w:rsidP="00F73FB5">
      <w:pPr>
        <w:pStyle w:val="NoSpacing"/>
        <w:numPr>
          <w:ilvl w:val="0"/>
          <w:numId w:val="4"/>
        </w:numPr>
        <w:ind w:left="720" w:hanging="360"/>
        <w:rPr>
          <w:rFonts w:ascii="Times New Roman" w:hAnsi="Times New Roman"/>
          <w:sz w:val="24"/>
          <w:szCs w:val="24"/>
        </w:rPr>
      </w:pPr>
      <w:r>
        <w:rPr>
          <w:rFonts w:ascii="Times New Roman" w:hAnsi="Times New Roman"/>
          <w:sz w:val="24"/>
          <w:szCs w:val="24"/>
        </w:rPr>
        <w:t>JP Radio Televizija Tuzlanskog kantona ulica Mije Keroševića 20., Tuzla</w:t>
      </w:r>
    </w:p>
    <w:p w14:paraId="109BA6ED" w14:textId="77777777" w:rsidR="00B87092" w:rsidRDefault="009A2C13">
      <w:pPr>
        <w:spacing w:line="276" w:lineRule="auto"/>
        <w:jc w:val="both"/>
      </w:pPr>
      <w:r>
        <w:tab/>
        <w:t>IDB/JIB: 4209427030009</w:t>
      </w:r>
    </w:p>
    <w:p w14:paraId="3E5F989B" w14:textId="77777777" w:rsidR="00B87092" w:rsidRDefault="009A2C13">
      <w:pPr>
        <w:pStyle w:val="NoSpacing"/>
        <w:ind w:left="720"/>
        <w:rPr>
          <w:rFonts w:ascii="Times New Roman" w:hAnsi="Times New Roman"/>
          <w:sz w:val="24"/>
          <w:szCs w:val="24"/>
        </w:rPr>
      </w:pPr>
      <w:r>
        <w:rPr>
          <w:rFonts w:ascii="Times New Roman" w:hAnsi="Times New Roman"/>
          <w:sz w:val="24"/>
          <w:szCs w:val="24"/>
        </w:rPr>
        <w:t xml:space="preserve">Telefon/fax: 035/320-026; 035/320-007, e-mail: pravnik@rtvtk.ba </w:t>
      </w:r>
    </w:p>
    <w:p w14:paraId="746E4939" w14:textId="45E93954" w:rsidR="00B87092" w:rsidRDefault="009A2C13">
      <w:pPr>
        <w:pStyle w:val="NoSpacing"/>
        <w:ind w:left="720"/>
        <w:rPr>
          <w:rFonts w:ascii="Times New Roman" w:hAnsi="Times New Roman"/>
          <w:sz w:val="24"/>
          <w:szCs w:val="24"/>
        </w:rPr>
      </w:pPr>
      <w:r>
        <w:rPr>
          <w:rFonts w:ascii="Times New Roman" w:hAnsi="Times New Roman"/>
          <w:sz w:val="24"/>
          <w:szCs w:val="24"/>
        </w:rPr>
        <w:t>koje zastupa</w:t>
      </w:r>
      <w:r w:rsidR="004E7CE1">
        <w:rPr>
          <w:rFonts w:ascii="Times New Roman" w:hAnsi="Times New Roman"/>
          <w:sz w:val="24"/>
          <w:szCs w:val="24"/>
        </w:rPr>
        <w:t xml:space="preserve"> </w:t>
      </w:r>
      <w:r>
        <w:rPr>
          <w:rFonts w:ascii="Times New Roman" w:hAnsi="Times New Roman"/>
          <w:sz w:val="24"/>
          <w:szCs w:val="24"/>
        </w:rPr>
        <w:t xml:space="preserve">direktor </w:t>
      </w:r>
      <w:r w:rsidR="004E7CE1">
        <w:rPr>
          <w:rFonts w:ascii="Times New Roman" w:hAnsi="Times New Roman"/>
          <w:sz w:val="24"/>
          <w:szCs w:val="24"/>
        </w:rPr>
        <w:t xml:space="preserve">Kasim Softić </w:t>
      </w:r>
      <w:r>
        <w:rPr>
          <w:rFonts w:ascii="Times New Roman" w:hAnsi="Times New Roman"/>
          <w:sz w:val="24"/>
          <w:szCs w:val="24"/>
        </w:rPr>
        <w:t>(u daljem tekstu: kupac)</w:t>
      </w:r>
    </w:p>
    <w:p w14:paraId="45FC0485" w14:textId="77777777" w:rsidR="00B87092" w:rsidRDefault="00B87092">
      <w:pPr>
        <w:pStyle w:val="NoSpacing"/>
        <w:ind w:left="720"/>
        <w:rPr>
          <w:rFonts w:ascii="Times New Roman" w:hAnsi="Times New Roman"/>
          <w:sz w:val="24"/>
          <w:szCs w:val="24"/>
        </w:rPr>
      </w:pPr>
    </w:p>
    <w:p w14:paraId="7046430C" w14:textId="77777777" w:rsidR="00B87092" w:rsidRDefault="009A2C13" w:rsidP="00F73FB5">
      <w:pPr>
        <w:pStyle w:val="NoSpacing"/>
        <w:numPr>
          <w:ilvl w:val="0"/>
          <w:numId w:val="4"/>
        </w:numPr>
        <w:ind w:left="720" w:hanging="360"/>
        <w:rPr>
          <w:rFonts w:ascii="Times New Roman" w:hAnsi="Times New Roman"/>
          <w:sz w:val="24"/>
          <w:szCs w:val="24"/>
        </w:rPr>
      </w:pPr>
      <w:r>
        <w:rPr>
          <w:rFonts w:ascii="Times New Roman" w:hAnsi="Times New Roman"/>
          <w:sz w:val="24"/>
          <w:szCs w:val="24"/>
        </w:rPr>
        <w:t>__________________________ (naziv prodavca)</w:t>
      </w:r>
    </w:p>
    <w:p w14:paraId="5287104E"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(sjedište prodavca)</w:t>
      </w:r>
    </w:p>
    <w:p w14:paraId="22895E60" w14:textId="77777777" w:rsidR="00B87092" w:rsidRDefault="009A2C13">
      <w:pPr>
        <w:pStyle w:val="NoSpacing"/>
        <w:ind w:left="720"/>
        <w:rPr>
          <w:rFonts w:ascii="Times New Roman" w:hAnsi="Times New Roman"/>
          <w:sz w:val="24"/>
          <w:szCs w:val="24"/>
        </w:rPr>
      </w:pPr>
      <w:r>
        <w:rPr>
          <w:rFonts w:ascii="Times New Roman" w:hAnsi="Times New Roman"/>
          <w:sz w:val="24"/>
          <w:szCs w:val="24"/>
        </w:rPr>
        <w:t xml:space="preserve">__________________________ (ID broj) </w:t>
      </w:r>
    </w:p>
    <w:p w14:paraId="0AF63AC8"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(transakcijski račun, naziv banke)</w:t>
      </w:r>
    </w:p>
    <w:p w14:paraId="2339BD16"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(kontakt telefon)</w:t>
      </w:r>
    </w:p>
    <w:p w14:paraId="7917B1D5" w14:textId="77777777" w:rsidR="00B87092" w:rsidRDefault="009A2C13">
      <w:pPr>
        <w:pStyle w:val="NoSpacing"/>
        <w:ind w:left="720"/>
        <w:rPr>
          <w:rFonts w:ascii="Times New Roman" w:hAnsi="Times New Roman"/>
          <w:sz w:val="24"/>
          <w:szCs w:val="24"/>
        </w:rPr>
      </w:pPr>
      <w:r>
        <w:rPr>
          <w:rFonts w:ascii="Times New Roman" w:hAnsi="Times New Roman"/>
          <w:sz w:val="24"/>
          <w:szCs w:val="24"/>
        </w:rPr>
        <w:t>__________________________ (osoba ovlaštena za zastupanje/potpisivanje ugovora)</w:t>
      </w:r>
    </w:p>
    <w:p w14:paraId="1D0E251A" w14:textId="77777777" w:rsidR="00B87092" w:rsidRDefault="009A2C13">
      <w:pPr>
        <w:pStyle w:val="NoSpacing"/>
        <w:rPr>
          <w:rFonts w:ascii="Times New Roman" w:hAnsi="Times New Roman"/>
          <w:sz w:val="24"/>
          <w:szCs w:val="24"/>
        </w:rPr>
      </w:pPr>
      <w:r>
        <w:rPr>
          <w:rFonts w:ascii="Times New Roman" w:hAnsi="Times New Roman"/>
          <w:sz w:val="24"/>
          <w:szCs w:val="24"/>
        </w:rPr>
        <w:t>(u daljem tekstu: prodavac)</w:t>
      </w:r>
    </w:p>
    <w:p w14:paraId="42B21F80" w14:textId="3E9C2501" w:rsidR="00B87092" w:rsidRDefault="00B87092">
      <w:pPr>
        <w:pStyle w:val="NoSpacing"/>
        <w:rPr>
          <w:rFonts w:ascii="Times New Roman" w:hAnsi="Times New Roman"/>
          <w:sz w:val="24"/>
          <w:szCs w:val="24"/>
        </w:rPr>
      </w:pPr>
    </w:p>
    <w:p w14:paraId="07447C12" w14:textId="77777777" w:rsidR="00555833" w:rsidRDefault="00555833">
      <w:pPr>
        <w:pStyle w:val="NoSpacing"/>
        <w:rPr>
          <w:rFonts w:ascii="Times New Roman" w:hAnsi="Times New Roman"/>
          <w:sz w:val="24"/>
          <w:szCs w:val="24"/>
        </w:rPr>
      </w:pPr>
    </w:p>
    <w:p w14:paraId="466F4F29" w14:textId="1F3240FA" w:rsidR="00B87092" w:rsidRPr="001066FE" w:rsidRDefault="009A2C13" w:rsidP="001A6681">
      <w:pPr>
        <w:spacing w:line="360" w:lineRule="auto"/>
        <w:ind w:firstLine="708"/>
        <w:rPr>
          <w:b/>
          <w:lang w:val="hr-BA"/>
        </w:rPr>
      </w:pPr>
      <w:r w:rsidRPr="003653E7">
        <w:rPr>
          <w:rFonts w:asciiTheme="majorHAnsi" w:hAnsiTheme="majorHAnsi" w:cstheme="majorHAnsi"/>
        </w:rPr>
        <w:t>Na osnovu člana 72. Zakona o javnim nabavkama („Službeni glasnik Bosne i Hercegovine“, broj 39/14), nakon provedenog postupka javne nabavke putem konkurentskog zahtjeva za nabavku</w:t>
      </w:r>
      <w:r w:rsidR="003653E7" w:rsidRPr="003653E7">
        <w:rPr>
          <w:rFonts w:asciiTheme="majorHAnsi" w:hAnsiTheme="majorHAnsi" w:cstheme="majorHAnsi"/>
        </w:rPr>
        <w:t xml:space="preserve"> </w:t>
      </w:r>
      <w:r w:rsidR="00555833" w:rsidRPr="001A6681">
        <w:rPr>
          <w:rFonts w:asciiTheme="majorHAnsi" w:hAnsiTheme="majorHAnsi" w:cstheme="majorHAnsi"/>
        </w:rPr>
        <w:t>p</w:t>
      </w:r>
      <w:r w:rsidR="001066FE" w:rsidRPr="001A6681">
        <w:rPr>
          <w:lang w:val="hr-BA"/>
        </w:rPr>
        <w:t>rodukcijsk</w:t>
      </w:r>
      <w:r w:rsidR="00555833" w:rsidRPr="001A6681">
        <w:rPr>
          <w:lang w:val="hr-BA"/>
        </w:rPr>
        <w:t>e</w:t>
      </w:r>
      <w:r w:rsidR="001066FE" w:rsidRPr="001A6681">
        <w:rPr>
          <w:lang w:val="hr-BA"/>
        </w:rPr>
        <w:t xml:space="preserve"> oprem</w:t>
      </w:r>
      <w:r w:rsidR="00555833" w:rsidRPr="001A6681">
        <w:rPr>
          <w:lang w:val="hr-BA"/>
        </w:rPr>
        <w:t>e</w:t>
      </w:r>
      <w:r w:rsidR="001066FE" w:rsidRPr="001A6681">
        <w:rPr>
          <w:lang w:val="hr-BA"/>
        </w:rPr>
        <w:t xml:space="preserve"> za emitovanje:</w:t>
      </w:r>
      <w:r w:rsidR="001066FE" w:rsidRPr="001A6681">
        <w:rPr>
          <w:rFonts w:asciiTheme="majorHAnsi" w:hAnsiTheme="majorHAnsi" w:cstheme="majorHAnsi"/>
        </w:rPr>
        <w:t>GSM ENG predajna jedinice za prijenose u živo</w:t>
      </w:r>
      <w:r w:rsidR="001066FE">
        <w:rPr>
          <w:rFonts w:asciiTheme="majorHAnsi" w:hAnsiTheme="majorHAnsi" w:cstheme="majorHAnsi"/>
          <w:b/>
          <w:bCs/>
        </w:rPr>
        <w:t xml:space="preserve">, </w:t>
      </w:r>
      <w:r w:rsidRPr="003653E7">
        <w:rPr>
          <w:rFonts w:asciiTheme="majorHAnsi" w:hAnsiTheme="majorHAnsi" w:cstheme="majorHAnsi"/>
        </w:rPr>
        <w:t xml:space="preserve"> ugovorne strane ovim ugovorom regulišu</w:t>
      </w:r>
      <w:r>
        <w:t xml:space="preserve"> međusobna prava i obaveze, kako slijedi:</w:t>
      </w:r>
    </w:p>
    <w:p w14:paraId="373CB3AF" w14:textId="77777777" w:rsidR="00B87092" w:rsidRDefault="00B87092">
      <w:pPr>
        <w:pStyle w:val="NoSpacing"/>
        <w:jc w:val="both"/>
        <w:rPr>
          <w:rFonts w:ascii="Times New Roman" w:hAnsi="Times New Roman"/>
          <w:sz w:val="24"/>
          <w:szCs w:val="24"/>
        </w:rPr>
      </w:pPr>
    </w:p>
    <w:p w14:paraId="2EC6079C" w14:textId="77777777" w:rsidR="00B87092" w:rsidRDefault="00B87092">
      <w:pPr>
        <w:pStyle w:val="NoSpacing"/>
        <w:jc w:val="both"/>
        <w:rPr>
          <w:rFonts w:ascii="Times New Roman" w:hAnsi="Times New Roman"/>
          <w:sz w:val="24"/>
          <w:szCs w:val="24"/>
        </w:rPr>
      </w:pPr>
    </w:p>
    <w:p w14:paraId="7E1EA6A3"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1.</w:t>
      </w:r>
    </w:p>
    <w:p w14:paraId="78EBB98A" w14:textId="383E8D74" w:rsidR="00B87092" w:rsidRDefault="009A2C13" w:rsidP="00555833">
      <w:pPr>
        <w:spacing w:line="360" w:lineRule="auto"/>
        <w:ind w:firstLine="708"/>
      </w:pPr>
      <w:r w:rsidRPr="00D83D76">
        <w:rPr>
          <w:rFonts w:asciiTheme="majorHAnsi" w:hAnsiTheme="majorHAnsi" w:cstheme="majorHAnsi"/>
        </w:rPr>
        <w:t xml:space="preserve">Ugovorne strane su saglasne da će prodavac kupcu predati </w:t>
      </w:r>
      <w:r w:rsidR="00555833" w:rsidRPr="00555833">
        <w:rPr>
          <w:rFonts w:asciiTheme="majorHAnsi" w:hAnsiTheme="majorHAnsi" w:cstheme="majorHAnsi"/>
        </w:rPr>
        <w:t>p</w:t>
      </w:r>
      <w:r w:rsidR="001066FE" w:rsidRPr="00555833">
        <w:rPr>
          <w:lang w:val="hr-BA"/>
        </w:rPr>
        <w:t>rodukcijsk</w:t>
      </w:r>
      <w:r w:rsidR="004B5D28">
        <w:rPr>
          <w:lang w:val="hr-BA"/>
        </w:rPr>
        <w:t>u</w:t>
      </w:r>
      <w:r w:rsidR="001066FE" w:rsidRPr="00555833">
        <w:rPr>
          <w:lang w:val="hr-BA"/>
        </w:rPr>
        <w:t xml:space="preserve"> oprem</w:t>
      </w:r>
      <w:r w:rsidR="004B5D28">
        <w:rPr>
          <w:lang w:val="hr-BA"/>
        </w:rPr>
        <w:t>u</w:t>
      </w:r>
      <w:r w:rsidR="001066FE" w:rsidRPr="00555833">
        <w:rPr>
          <w:lang w:val="hr-BA"/>
        </w:rPr>
        <w:t xml:space="preserve"> za emitovanje:</w:t>
      </w:r>
      <w:r w:rsidR="001066FE" w:rsidRPr="00555833">
        <w:rPr>
          <w:rFonts w:asciiTheme="majorHAnsi" w:hAnsiTheme="majorHAnsi" w:cstheme="majorHAnsi"/>
        </w:rPr>
        <w:t>GSM ENG predajna jedinice za prijenose u živo</w:t>
      </w:r>
      <w:r w:rsidR="00555833">
        <w:rPr>
          <w:rFonts w:asciiTheme="majorHAnsi" w:hAnsiTheme="majorHAnsi" w:cstheme="majorHAnsi"/>
          <w:b/>
          <w:bCs/>
        </w:rPr>
        <w:t xml:space="preserve"> </w:t>
      </w:r>
      <w:r w:rsidRPr="00D83D76">
        <w:rPr>
          <w:rFonts w:asciiTheme="majorHAnsi" w:hAnsiTheme="majorHAnsi" w:cstheme="majorHAnsi"/>
        </w:rPr>
        <w:t xml:space="preserve">prema specifikacijama navedenim u ponudi broj:______________ od ______________ dostavljenoj na Obrascu za cijenu ponude, koja je sastavni dio Tenderske dokumentacije za nabavku </w:t>
      </w:r>
      <w:r w:rsidR="00555833">
        <w:rPr>
          <w:rFonts w:asciiTheme="majorHAnsi" w:hAnsiTheme="majorHAnsi" w:cstheme="majorHAnsi"/>
        </w:rPr>
        <w:t>p</w:t>
      </w:r>
      <w:r w:rsidR="001066FE" w:rsidRPr="00555833">
        <w:rPr>
          <w:bCs/>
          <w:lang w:val="hr-BA"/>
        </w:rPr>
        <w:t>rodukcijsk</w:t>
      </w:r>
      <w:r w:rsidR="00555833">
        <w:rPr>
          <w:bCs/>
          <w:lang w:val="hr-BA"/>
        </w:rPr>
        <w:t>e</w:t>
      </w:r>
      <w:r w:rsidR="001066FE" w:rsidRPr="00555833">
        <w:rPr>
          <w:bCs/>
          <w:lang w:val="hr-BA"/>
        </w:rPr>
        <w:t xml:space="preserve"> opre</w:t>
      </w:r>
      <w:r w:rsidR="00555833">
        <w:rPr>
          <w:bCs/>
          <w:lang w:val="hr-BA"/>
        </w:rPr>
        <w:t>me</w:t>
      </w:r>
      <w:r w:rsidR="001066FE" w:rsidRPr="00555833">
        <w:rPr>
          <w:bCs/>
          <w:lang w:val="hr-BA"/>
        </w:rPr>
        <w:t xml:space="preserve"> za emitovanje: </w:t>
      </w:r>
      <w:r w:rsidR="001066FE" w:rsidRPr="00555833">
        <w:rPr>
          <w:rFonts w:asciiTheme="majorHAnsi" w:hAnsiTheme="majorHAnsi" w:cstheme="majorHAnsi"/>
          <w:bCs/>
        </w:rPr>
        <w:t>GSM ENG predajna jedinice za prijenose u živo</w:t>
      </w:r>
      <w:r>
        <w:t>.</w:t>
      </w:r>
    </w:p>
    <w:p w14:paraId="0639ECEE" w14:textId="77777777" w:rsidR="00B87092" w:rsidRDefault="00B87092">
      <w:pPr>
        <w:pStyle w:val="NoSpacing"/>
        <w:jc w:val="both"/>
        <w:rPr>
          <w:rFonts w:ascii="Times New Roman" w:hAnsi="Times New Roman"/>
          <w:sz w:val="24"/>
          <w:szCs w:val="24"/>
        </w:rPr>
      </w:pPr>
    </w:p>
    <w:p w14:paraId="77431B6F"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2.</w:t>
      </w:r>
    </w:p>
    <w:p w14:paraId="64805B45"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Ukupna vrijednost nabavke iz člana 1. iznosi </w:t>
      </w:r>
      <w:r>
        <w:rPr>
          <w:rFonts w:ascii="Times New Roman" w:hAnsi="Times New Roman"/>
          <w:color w:val="000000"/>
          <w:sz w:val="24"/>
          <w:szCs w:val="24"/>
        </w:rPr>
        <w:t>___________</w:t>
      </w:r>
      <w:r>
        <w:rPr>
          <w:rFonts w:ascii="Times New Roman" w:hAnsi="Times New Roman"/>
          <w:sz w:val="24"/>
          <w:szCs w:val="24"/>
        </w:rPr>
        <w:t xml:space="preserve"> KM (bez PDV-a).</w:t>
      </w:r>
    </w:p>
    <w:p w14:paraId="2B3A6047" w14:textId="77777777" w:rsidR="00B87092" w:rsidRDefault="00B87092">
      <w:pPr>
        <w:pStyle w:val="NoSpacing"/>
        <w:jc w:val="both"/>
        <w:rPr>
          <w:rFonts w:ascii="Times New Roman" w:hAnsi="Times New Roman"/>
          <w:color w:val="FF0000"/>
          <w:sz w:val="24"/>
          <w:szCs w:val="24"/>
        </w:rPr>
      </w:pPr>
    </w:p>
    <w:p w14:paraId="798C4115" w14:textId="77777777" w:rsidR="00B87092" w:rsidRDefault="009A2C13">
      <w:pPr>
        <w:pStyle w:val="NoSpacing"/>
        <w:jc w:val="center"/>
        <w:rPr>
          <w:rFonts w:ascii="Times New Roman" w:hAnsi="Times New Roman"/>
          <w:b/>
          <w:sz w:val="24"/>
          <w:szCs w:val="24"/>
        </w:rPr>
      </w:pPr>
      <w:r>
        <w:rPr>
          <w:rFonts w:ascii="Times New Roman" w:hAnsi="Times New Roman"/>
          <w:b/>
          <w:sz w:val="24"/>
          <w:szCs w:val="24"/>
        </w:rPr>
        <w:t>Član 3.</w:t>
      </w:r>
    </w:p>
    <w:p w14:paraId="14A9B2CD" w14:textId="1196CA66" w:rsidR="00B87092" w:rsidRDefault="009A2C13">
      <w:pPr>
        <w:tabs>
          <w:tab w:val="left" w:pos="90"/>
        </w:tabs>
        <w:jc w:val="both"/>
      </w:pPr>
      <w:r>
        <w:rPr>
          <w:lang w:val="pl-PL"/>
        </w:rPr>
        <w:tab/>
      </w:r>
      <w:r>
        <w:rPr>
          <w:lang w:val="pl-PL"/>
        </w:rPr>
        <w:tab/>
        <w:t xml:space="preserve">Prodavac je dužan isporučiti predmet nabavke u roku od </w:t>
      </w:r>
      <w:r w:rsidR="001066FE">
        <w:rPr>
          <w:lang w:val="pl-PL"/>
        </w:rPr>
        <w:t>30</w:t>
      </w:r>
      <w:r w:rsidR="00D83D76">
        <w:rPr>
          <w:lang w:val="pl-PL"/>
        </w:rPr>
        <w:t xml:space="preserve"> </w:t>
      </w:r>
      <w:r>
        <w:t xml:space="preserve">dana od dana zaprimanja narudžbe ugovornog organa. </w:t>
      </w:r>
    </w:p>
    <w:p w14:paraId="4D3D12CD"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Pod isporukom se podrazumijeva prijenos vlasništva i sve potrebne radnje koje je Prodavac dužan obaviti kako bi Kupac mogao nesmetano koristiti predmet nabavke.</w:t>
      </w:r>
    </w:p>
    <w:p w14:paraId="3B072262" w14:textId="77777777" w:rsidR="00B87092" w:rsidRDefault="009A2C13">
      <w:pPr>
        <w:pStyle w:val="NoSpacing"/>
        <w:jc w:val="both"/>
        <w:rPr>
          <w:rFonts w:ascii="Times New Roman" w:hAnsi="Times New Roman"/>
          <w:color w:val="00B050"/>
          <w:sz w:val="24"/>
          <w:szCs w:val="24"/>
        </w:rPr>
      </w:pPr>
      <w:r>
        <w:rPr>
          <w:rFonts w:ascii="Times New Roman" w:hAnsi="Times New Roman"/>
          <w:sz w:val="24"/>
          <w:szCs w:val="24"/>
        </w:rPr>
        <w:tab/>
        <w:t>Mjesto isporuke je sjedište Kupca, na adresi koja će biti priopćena prodavcu.</w:t>
      </w:r>
    </w:p>
    <w:p w14:paraId="72217C1F" w14:textId="09A3B1D8" w:rsidR="001F2A2A" w:rsidRDefault="001F2A2A">
      <w:pPr>
        <w:pStyle w:val="NoSpacing"/>
        <w:jc w:val="both"/>
        <w:rPr>
          <w:rFonts w:ascii="Times New Roman" w:hAnsi="Times New Roman"/>
          <w:color w:val="00B050"/>
          <w:sz w:val="24"/>
          <w:szCs w:val="24"/>
        </w:rPr>
      </w:pPr>
    </w:p>
    <w:p w14:paraId="67EA5341" w14:textId="77777777" w:rsidR="001F2A2A" w:rsidRDefault="001F2A2A">
      <w:pPr>
        <w:pStyle w:val="NoSpacing"/>
        <w:jc w:val="both"/>
        <w:rPr>
          <w:rFonts w:ascii="Times New Roman" w:hAnsi="Times New Roman"/>
          <w:color w:val="00B050"/>
          <w:sz w:val="24"/>
          <w:szCs w:val="24"/>
        </w:rPr>
      </w:pPr>
    </w:p>
    <w:p w14:paraId="762D1D60" w14:textId="52973BF0" w:rsidR="001F2A2A" w:rsidRDefault="001F2A2A" w:rsidP="001F2A2A">
      <w:pPr>
        <w:pStyle w:val="NoSpacing"/>
        <w:jc w:val="center"/>
        <w:rPr>
          <w:rFonts w:ascii="Times New Roman" w:hAnsi="Times New Roman"/>
          <w:b/>
          <w:sz w:val="24"/>
          <w:szCs w:val="24"/>
        </w:rPr>
      </w:pPr>
      <w:r>
        <w:rPr>
          <w:rFonts w:ascii="Times New Roman" w:hAnsi="Times New Roman"/>
          <w:b/>
          <w:sz w:val="24"/>
          <w:szCs w:val="24"/>
        </w:rPr>
        <w:t>Član 4.</w:t>
      </w:r>
    </w:p>
    <w:p w14:paraId="3BCCEF13" w14:textId="77777777" w:rsidR="001F2A2A" w:rsidRPr="001F2A2A" w:rsidRDefault="001F2A2A" w:rsidP="001F2A2A">
      <w:pPr>
        <w:pStyle w:val="Default"/>
        <w:spacing w:after="38"/>
        <w:ind w:firstLine="708"/>
      </w:pPr>
      <w:r w:rsidRPr="001F2A2A">
        <w:t xml:space="preserve">Prodavac mora isporučiti sve hardverske komponente koje omogućavaju rad predajnika za tražene opšte i tehnološke zahtjeve iz tenderske dokumentacije. </w:t>
      </w:r>
    </w:p>
    <w:p w14:paraId="3FFC87D7" w14:textId="77777777" w:rsidR="001F2A2A" w:rsidRPr="001F2A2A" w:rsidRDefault="001F2A2A" w:rsidP="001F2A2A">
      <w:pPr>
        <w:pStyle w:val="Default"/>
        <w:spacing w:after="38"/>
        <w:ind w:firstLine="708"/>
      </w:pPr>
      <w:r w:rsidRPr="001F2A2A">
        <w:t xml:space="preserve">Prodavac mora isporučiti sve neophodne license i aplikacije (software) koje omogućavaju rad ponuđenog predajnika za tražene opšte i tehnološke zahtjeve iz tenderske dokumentacije. </w:t>
      </w:r>
    </w:p>
    <w:p w14:paraId="55F41813" w14:textId="77777777" w:rsidR="001F2A2A" w:rsidRPr="001F2A2A" w:rsidRDefault="001F2A2A" w:rsidP="001F2A2A">
      <w:pPr>
        <w:pStyle w:val="Default"/>
        <w:spacing w:after="38"/>
        <w:ind w:firstLine="708"/>
      </w:pPr>
      <w:r w:rsidRPr="001F2A2A">
        <w:t xml:space="preserve">License moraju da budu trajne. </w:t>
      </w:r>
    </w:p>
    <w:p w14:paraId="104C69FF" w14:textId="77777777" w:rsidR="001F2A2A" w:rsidRPr="001F2A2A" w:rsidRDefault="001F2A2A" w:rsidP="001F2A2A">
      <w:pPr>
        <w:pStyle w:val="Default"/>
        <w:spacing w:after="38"/>
        <w:ind w:firstLine="708"/>
      </w:pPr>
      <w:r w:rsidRPr="001F2A2A">
        <w:t>Prodavac je obavezan da obezbjedi podršku za instalaciju licensi.</w:t>
      </w:r>
    </w:p>
    <w:p w14:paraId="5E8B0DFD" w14:textId="77777777" w:rsidR="001F2A2A" w:rsidRPr="001F2A2A" w:rsidRDefault="001F2A2A" w:rsidP="001F2A2A">
      <w:pPr>
        <w:pStyle w:val="Default"/>
        <w:spacing w:after="38"/>
        <w:ind w:firstLine="708"/>
      </w:pPr>
      <w:r w:rsidRPr="001F2A2A">
        <w:t xml:space="preserve">Prodavac je obavezan da na zahtjev naručioca izvrši instalaciju licensi na lokaciji naručioca. </w:t>
      </w:r>
    </w:p>
    <w:p w14:paraId="17A47F26" w14:textId="77777777" w:rsidR="001F2A2A" w:rsidRPr="001F2A2A" w:rsidRDefault="001F2A2A" w:rsidP="001F2A2A">
      <w:pPr>
        <w:pStyle w:val="Default"/>
        <w:spacing w:after="38"/>
        <w:ind w:firstLine="708"/>
      </w:pPr>
      <w:r w:rsidRPr="001F2A2A">
        <w:t xml:space="preserve">Garantni rok minimalno 12 mjeseci. </w:t>
      </w:r>
    </w:p>
    <w:p w14:paraId="7121F6E7" w14:textId="3F09ED6F" w:rsidR="00426039" w:rsidRDefault="00426039">
      <w:pPr>
        <w:pStyle w:val="NoSpacing"/>
        <w:jc w:val="both"/>
        <w:rPr>
          <w:rFonts w:ascii="Times New Roman" w:hAnsi="Times New Roman"/>
          <w:color w:val="00B050"/>
          <w:sz w:val="24"/>
          <w:szCs w:val="24"/>
        </w:rPr>
      </w:pPr>
    </w:p>
    <w:p w14:paraId="7AE69C5A" w14:textId="77777777" w:rsidR="00426039" w:rsidRDefault="00426039">
      <w:pPr>
        <w:pStyle w:val="NoSpacing"/>
        <w:jc w:val="both"/>
        <w:rPr>
          <w:rFonts w:ascii="Times New Roman" w:hAnsi="Times New Roman"/>
          <w:color w:val="00B050"/>
          <w:sz w:val="24"/>
          <w:szCs w:val="24"/>
        </w:rPr>
      </w:pPr>
    </w:p>
    <w:p w14:paraId="024858D6" w14:textId="401BF2B5" w:rsidR="00B87092" w:rsidRDefault="009A2C13">
      <w:pPr>
        <w:pStyle w:val="NoSpacing"/>
        <w:jc w:val="center"/>
        <w:rPr>
          <w:rFonts w:ascii="Times New Roman" w:hAnsi="Times New Roman"/>
          <w:b/>
          <w:sz w:val="24"/>
          <w:szCs w:val="24"/>
        </w:rPr>
      </w:pPr>
      <w:r>
        <w:rPr>
          <w:rFonts w:ascii="Times New Roman" w:hAnsi="Times New Roman"/>
          <w:b/>
          <w:sz w:val="24"/>
          <w:szCs w:val="24"/>
        </w:rPr>
        <w:t xml:space="preserve">Član </w:t>
      </w:r>
      <w:r w:rsidR="001F2A2A">
        <w:rPr>
          <w:rFonts w:ascii="Times New Roman" w:hAnsi="Times New Roman"/>
          <w:b/>
          <w:sz w:val="24"/>
          <w:szCs w:val="24"/>
        </w:rPr>
        <w:t>5</w:t>
      </w:r>
      <w:r>
        <w:rPr>
          <w:rFonts w:ascii="Times New Roman" w:hAnsi="Times New Roman"/>
          <w:b/>
          <w:sz w:val="24"/>
          <w:szCs w:val="24"/>
        </w:rPr>
        <w:t>.</w:t>
      </w:r>
    </w:p>
    <w:p w14:paraId="2C84A997" w14:textId="2A2F93FB" w:rsidR="00B87092" w:rsidRDefault="009A2C13">
      <w:pPr>
        <w:pStyle w:val="NoSpacing"/>
        <w:ind w:firstLine="708"/>
        <w:jc w:val="both"/>
        <w:rPr>
          <w:rFonts w:ascii="Times New Roman" w:hAnsi="Times New Roman"/>
          <w:sz w:val="24"/>
          <w:szCs w:val="24"/>
        </w:rPr>
      </w:pPr>
      <w:r>
        <w:rPr>
          <w:rFonts w:ascii="Times New Roman" w:hAnsi="Times New Roman"/>
          <w:sz w:val="24"/>
          <w:szCs w:val="24"/>
        </w:rPr>
        <w:t xml:space="preserve">Kupac će ugovorenu cijenu za isporučenu robu, platiti u roku od </w:t>
      </w:r>
      <w:r w:rsidR="001066FE">
        <w:rPr>
          <w:rFonts w:ascii="Times New Roman" w:hAnsi="Times New Roman"/>
          <w:b/>
          <w:bCs/>
          <w:color w:val="333333"/>
          <w:sz w:val="24"/>
          <w:szCs w:val="24"/>
        </w:rPr>
        <w:t>30</w:t>
      </w:r>
      <w:r w:rsidR="007D240E">
        <w:rPr>
          <w:rFonts w:ascii="Times New Roman" w:hAnsi="Times New Roman"/>
          <w:b/>
          <w:bCs/>
          <w:color w:val="333333"/>
          <w:sz w:val="24"/>
          <w:szCs w:val="24"/>
        </w:rPr>
        <w:t xml:space="preserve"> </w:t>
      </w:r>
      <w:r>
        <w:rPr>
          <w:rFonts w:ascii="Times New Roman" w:hAnsi="Times New Roman"/>
          <w:sz w:val="24"/>
          <w:szCs w:val="24"/>
        </w:rPr>
        <w:t>dana od dana prijema fakture, na račun prodavca.</w:t>
      </w:r>
    </w:p>
    <w:p w14:paraId="786AC0E6" w14:textId="77777777" w:rsidR="00B87092" w:rsidRDefault="00B87092">
      <w:pPr>
        <w:pStyle w:val="NoSpacing"/>
        <w:jc w:val="both"/>
        <w:rPr>
          <w:rFonts w:ascii="Times New Roman" w:hAnsi="Times New Roman"/>
          <w:sz w:val="24"/>
          <w:szCs w:val="24"/>
        </w:rPr>
      </w:pPr>
    </w:p>
    <w:p w14:paraId="32772D7E" w14:textId="69EFD5C8" w:rsidR="00B87092" w:rsidRDefault="009A2C13">
      <w:pPr>
        <w:pStyle w:val="NoSpacing"/>
        <w:jc w:val="center"/>
        <w:rPr>
          <w:rFonts w:ascii="Times New Roman" w:hAnsi="Times New Roman"/>
          <w:b/>
          <w:sz w:val="24"/>
          <w:szCs w:val="24"/>
        </w:rPr>
      </w:pPr>
      <w:r>
        <w:rPr>
          <w:rFonts w:ascii="Times New Roman" w:hAnsi="Times New Roman"/>
          <w:b/>
          <w:sz w:val="24"/>
          <w:szCs w:val="24"/>
        </w:rPr>
        <w:t xml:space="preserve">Član </w:t>
      </w:r>
      <w:r w:rsidR="001F2A2A">
        <w:rPr>
          <w:rFonts w:ascii="Times New Roman" w:hAnsi="Times New Roman"/>
          <w:b/>
          <w:sz w:val="24"/>
          <w:szCs w:val="24"/>
        </w:rPr>
        <w:t>6</w:t>
      </w:r>
      <w:r>
        <w:rPr>
          <w:rFonts w:ascii="Times New Roman" w:hAnsi="Times New Roman"/>
          <w:b/>
          <w:sz w:val="24"/>
          <w:szCs w:val="24"/>
        </w:rPr>
        <w:t>.</w:t>
      </w:r>
    </w:p>
    <w:p w14:paraId="21191105" w14:textId="77777777" w:rsidR="00B87092" w:rsidRDefault="009A2C13">
      <w:pPr>
        <w:pStyle w:val="NoSpacing"/>
        <w:ind w:firstLine="708"/>
        <w:jc w:val="both"/>
        <w:rPr>
          <w:rFonts w:ascii="Times New Roman" w:hAnsi="Times New Roman"/>
          <w:color w:val="000000"/>
          <w:sz w:val="24"/>
          <w:szCs w:val="24"/>
        </w:rPr>
      </w:pPr>
      <w:r>
        <w:rPr>
          <w:rFonts w:ascii="Times New Roman" w:hAnsi="Times New Roman"/>
          <w:sz w:val="24"/>
          <w:szCs w:val="24"/>
        </w:rPr>
        <w:t xml:space="preserve">U slučaju neplaćanja ispostavljene fakture prodavca, prodavac </w:t>
      </w:r>
      <w:r>
        <w:rPr>
          <w:rFonts w:ascii="Times New Roman" w:hAnsi="Times New Roman"/>
          <w:color w:val="000000"/>
          <w:sz w:val="24"/>
          <w:szCs w:val="24"/>
        </w:rPr>
        <w:t>se obavezuje da neće obustaviti izvršenje ugovorne obaveze do pokretanja postupka raskida pojedinačnog ugovora.</w:t>
      </w:r>
    </w:p>
    <w:p w14:paraId="59AEA2EA" w14:textId="77777777" w:rsidR="00B87092" w:rsidRDefault="009A2C13">
      <w:pPr>
        <w:pStyle w:val="NoSpacing"/>
        <w:ind w:firstLine="708"/>
        <w:jc w:val="both"/>
        <w:rPr>
          <w:rFonts w:ascii="Times New Roman" w:hAnsi="Times New Roman"/>
          <w:color w:val="000000"/>
          <w:sz w:val="24"/>
          <w:szCs w:val="24"/>
        </w:rPr>
      </w:pPr>
      <w:r>
        <w:rPr>
          <w:rFonts w:ascii="Times New Roman" w:hAnsi="Times New Roman"/>
          <w:color w:val="000000"/>
          <w:sz w:val="24"/>
          <w:szCs w:val="24"/>
        </w:rPr>
        <w:t>Prodavac svoja prava može ostvariti podnošenjem tužbe nadležnom sudu radi namirenja potraživanja, odnosno pretrpljene štete.</w:t>
      </w:r>
    </w:p>
    <w:p w14:paraId="1BACCA65" w14:textId="77777777" w:rsidR="00B87092" w:rsidRDefault="00B87092">
      <w:pPr>
        <w:pStyle w:val="NoSpacing"/>
        <w:jc w:val="both"/>
        <w:rPr>
          <w:rFonts w:ascii="Times New Roman" w:hAnsi="Times New Roman"/>
          <w:sz w:val="24"/>
          <w:szCs w:val="24"/>
        </w:rPr>
      </w:pPr>
    </w:p>
    <w:p w14:paraId="4EDD40EF" w14:textId="0012A22A" w:rsidR="00B87092" w:rsidRDefault="009A2C13">
      <w:pPr>
        <w:pStyle w:val="NoSpacing"/>
        <w:jc w:val="center"/>
        <w:rPr>
          <w:rFonts w:ascii="Times New Roman" w:hAnsi="Times New Roman"/>
          <w:b/>
          <w:sz w:val="24"/>
          <w:szCs w:val="24"/>
        </w:rPr>
      </w:pPr>
      <w:r>
        <w:rPr>
          <w:rFonts w:ascii="Times New Roman" w:hAnsi="Times New Roman"/>
          <w:b/>
          <w:sz w:val="24"/>
          <w:szCs w:val="24"/>
        </w:rPr>
        <w:t xml:space="preserve">Član </w:t>
      </w:r>
      <w:r w:rsidR="001F2A2A">
        <w:rPr>
          <w:rFonts w:ascii="Times New Roman" w:hAnsi="Times New Roman"/>
          <w:b/>
          <w:sz w:val="24"/>
          <w:szCs w:val="24"/>
        </w:rPr>
        <w:t>7</w:t>
      </w:r>
      <w:r>
        <w:rPr>
          <w:rFonts w:ascii="Times New Roman" w:hAnsi="Times New Roman"/>
          <w:b/>
          <w:sz w:val="24"/>
          <w:szCs w:val="24"/>
        </w:rPr>
        <w:t>.</w:t>
      </w:r>
    </w:p>
    <w:p w14:paraId="1910EC2A"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Ukoliko prodavac ne isporuči robu u ugovorenom roku, obavezan je za svaki dan kašnjenja platiti kupcu iznos od 0,1 % od ukupne cijene, s time da ukupan iznos ugovorne kazne ne može preći 10% ukupne ugovorene cijene.</w:t>
      </w:r>
    </w:p>
    <w:p w14:paraId="3940CAD8"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Pravo kupca na naplatu ugovorne kazne ne utiče na pravo kupca da zahtijeva naknadu štete.</w:t>
      </w:r>
    </w:p>
    <w:p w14:paraId="4C0352D6" w14:textId="77777777" w:rsidR="00F6311E" w:rsidRDefault="00F6311E">
      <w:pPr>
        <w:pStyle w:val="NoSpacing"/>
        <w:jc w:val="both"/>
        <w:rPr>
          <w:rFonts w:ascii="Times New Roman" w:hAnsi="Times New Roman"/>
          <w:sz w:val="24"/>
          <w:szCs w:val="24"/>
        </w:rPr>
      </w:pPr>
    </w:p>
    <w:p w14:paraId="2EEAE4FA" w14:textId="6E49B523" w:rsidR="00B87092" w:rsidRDefault="009A2C13">
      <w:pPr>
        <w:pStyle w:val="NoSpacing"/>
        <w:jc w:val="center"/>
        <w:rPr>
          <w:rFonts w:ascii="Times New Roman" w:hAnsi="Times New Roman"/>
          <w:b/>
          <w:sz w:val="24"/>
          <w:szCs w:val="24"/>
        </w:rPr>
      </w:pPr>
      <w:r>
        <w:rPr>
          <w:rFonts w:ascii="Times New Roman" w:hAnsi="Times New Roman"/>
          <w:b/>
          <w:sz w:val="24"/>
          <w:szCs w:val="24"/>
        </w:rPr>
        <w:t xml:space="preserve">Član </w:t>
      </w:r>
      <w:r w:rsidR="001F2A2A">
        <w:rPr>
          <w:rFonts w:ascii="Times New Roman" w:hAnsi="Times New Roman"/>
          <w:b/>
          <w:sz w:val="24"/>
          <w:szCs w:val="24"/>
        </w:rPr>
        <w:t>8</w:t>
      </w:r>
      <w:r>
        <w:rPr>
          <w:rFonts w:ascii="Times New Roman" w:hAnsi="Times New Roman"/>
          <w:b/>
          <w:sz w:val="24"/>
          <w:szCs w:val="24"/>
        </w:rPr>
        <w:t>.</w:t>
      </w:r>
    </w:p>
    <w:p w14:paraId="045F1CDF"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Ukoliko nakon zaključenja ugovora nastupe okolnosti više sile koje dovedu do ometanja ili onemogućavanja izvršenja obaveza definisanih ugovorom, rokovi izvršenja obaveza će se produžiti za vrijeme trajanja više sile.</w:t>
      </w:r>
    </w:p>
    <w:p w14:paraId="4FE34684"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Viša sila podrazumijeva ekstremne i vanredne događaje koji se ne mogu predvidjeti, koji su se dogodili bez volje i uticaja ugovornih strana i koji nisu mogli biti spriječeni od strane pogođene višom silom. Višom silom se mogu smatrati poplave, zemljotresi, požari, politička zbivanja (rat, neredi većeg obima, štrajkovi), imperativne odluke vlasti (zabrana prometa uvoza i izvoza) i sl. Ugovorna strana pogođena višom silom odmah će u pisanoj formi obavijestiti drugu stranu o nastanku nepredviđenih okolnosti i dostaviti odgovarajuće dokaze.</w:t>
      </w:r>
    </w:p>
    <w:p w14:paraId="5D1515EF" w14:textId="77777777" w:rsidR="00B87092" w:rsidRDefault="00B87092">
      <w:pPr>
        <w:pStyle w:val="NoSpacing"/>
        <w:jc w:val="both"/>
        <w:rPr>
          <w:rFonts w:ascii="Times New Roman" w:hAnsi="Times New Roman"/>
          <w:sz w:val="24"/>
          <w:szCs w:val="24"/>
        </w:rPr>
      </w:pPr>
    </w:p>
    <w:p w14:paraId="0CF765D1" w14:textId="2F1AFF05" w:rsidR="00B87092" w:rsidRDefault="009A2C13">
      <w:pPr>
        <w:pStyle w:val="NoSpacing"/>
        <w:jc w:val="center"/>
        <w:rPr>
          <w:rFonts w:ascii="Times New Roman" w:hAnsi="Times New Roman"/>
          <w:b/>
          <w:sz w:val="24"/>
          <w:szCs w:val="24"/>
        </w:rPr>
      </w:pPr>
      <w:r>
        <w:rPr>
          <w:rFonts w:ascii="Times New Roman" w:hAnsi="Times New Roman"/>
          <w:b/>
          <w:sz w:val="24"/>
          <w:szCs w:val="24"/>
        </w:rPr>
        <w:t xml:space="preserve">Član </w:t>
      </w:r>
      <w:r w:rsidR="001F2A2A">
        <w:rPr>
          <w:rFonts w:ascii="Times New Roman" w:hAnsi="Times New Roman"/>
          <w:b/>
          <w:sz w:val="24"/>
          <w:szCs w:val="24"/>
        </w:rPr>
        <w:t>9</w:t>
      </w:r>
      <w:r>
        <w:rPr>
          <w:rFonts w:ascii="Times New Roman" w:hAnsi="Times New Roman"/>
          <w:b/>
          <w:sz w:val="24"/>
          <w:szCs w:val="24"/>
        </w:rPr>
        <w:t>.</w:t>
      </w:r>
    </w:p>
    <w:p w14:paraId="0A09BD4C"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odgovara za materijalne i pravne nedostatke predmeta nabavke koji postoje u trenutku prelaza rizika na Kupca, bez obzira da li mu je bilo poznato postojanje nedostataka.</w:t>
      </w:r>
    </w:p>
    <w:p w14:paraId="32AFD331"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odgovara i za materijalne nedostatke koji se pojave nakon prelaska rizika na Kupca, ukoliko su ti nedostaci posljedica uzroka koji je postojao prije prelaska rizika.</w:t>
      </w:r>
    </w:p>
    <w:p w14:paraId="1E45DCB0"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Prodavac garantuje za dostavljenu robu u roku koji je predviđen tehničkom specifikacijom.</w:t>
      </w:r>
    </w:p>
    <w:p w14:paraId="79301643" w14:textId="77777777" w:rsidR="00B87092" w:rsidRDefault="00B87092">
      <w:pPr>
        <w:pStyle w:val="NoSpacing"/>
        <w:jc w:val="both"/>
        <w:rPr>
          <w:rFonts w:ascii="Times New Roman" w:hAnsi="Times New Roman"/>
          <w:sz w:val="24"/>
          <w:szCs w:val="24"/>
        </w:rPr>
      </w:pPr>
    </w:p>
    <w:p w14:paraId="44D30FBC" w14:textId="0740CAF3" w:rsidR="00B87092" w:rsidRDefault="009A2C13">
      <w:pPr>
        <w:pStyle w:val="NoSpacing"/>
        <w:jc w:val="center"/>
        <w:rPr>
          <w:rFonts w:ascii="Times New Roman" w:hAnsi="Times New Roman"/>
          <w:b/>
          <w:sz w:val="24"/>
          <w:szCs w:val="24"/>
        </w:rPr>
      </w:pPr>
      <w:r>
        <w:rPr>
          <w:rFonts w:ascii="Times New Roman" w:hAnsi="Times New Roman"/>
          <w:b/>
          <w:sz w:val="24"/>
          <w:szCs w:val="24"/>
        </w:rPr>
        <w:t xml:space="preserve">Član </w:t>
      </w:r>
      <w:r w:rsidR="001F2A2A">
        <w:rPr>
          <w:rFonts w:ascii="Times New Roman" w:hAnsi="Times New Roman"/>
          <w:b/>
          <w:sz w:val="24"/>
          <w:szCs w:val="24"/>
        </w:rPr>
        <w:t>10</w:t>
      </w:r>
      <w:r>
        <w:rPr>
          <w:rFonts w:ascii="Times New Roman" w:hAnsi="Times New Roman"/>
          <w:b/>
          <w:sz w:val="24"/>
          <w:szCs w:val="24"/>
        </w:rPr>
        <w:t>.</w:t>
      </w:r>
    </w:p>
    <w:p w14:paraId="700F81D3"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Ugovor stupa na snagu danom obostranog potpisivanja.</w:t>
      </w:r>
    </w:p>
    <w:p w14:paraId="1DF47663" w14:textId="77777777" w:rsidR="00B87092" w:rsidRDefault="00B87092">
      <w:pPr>
        <w:pStyle w:val="NoSpacing"/>
        <w:jc w:val="both"/>
        <w:rPr>
          <w:rFonts w:ascii="Times New Roman" w:hAnsi="Times New Roman"/>
          <w:sz w:val="24"/>
          <w:szCs w:val="24"/>
        </w:rPr>
      </w:pPr>
    </w:p>
    <w:p w14:paraId="466E7BD2" w14:textId="00A97F4F" w:rsidR="00B87092" w:rsidRDefault="009A2C13">
      <w:pPr>
        <w:pStyle w:val="NoSpacing"/>
        <w:jc w:val="center"/>
        <w:rPr>
          <w:rFonts w:ascii="Times New Roman" w:hAnsi="Times New Roman"/>
          <w:b/>
          <w:sz w:val="24"/>
          <w:szCs w:val="24"/>
        </w:rPr>
      </w:pPr>
      <w:r>
        <w:rPr>
          <w:rFonts w:ascii="Times New Roman" w:hAnsi="Times New Roman"/>
          <w:b/>
          <w:sz w:val="24"/>
          <w:szCs w:val="24"/>
        </w:rPr>
        <w:t>Član 1</w:t>
      </w:r>
      <w:r w:rsidR="001F2A2A">
        <w:rPr>
          <w:rFonts w:ascii="Times New Roman" w:hAnsi="Times New Roman"/>
          <w:b/>
          <w:sz w:val="24"/>
          <w:szCs w:val="24"/>
        </w:rPr>
        <w:t>1</w:t>
      </w:r>
      <w:r>
        <w:rPr>
          <w:rFonts w:ascii="Times New Roman" w:hAnsi="Times New Roman"/>
          <w:b/>
          <w:sz w:val="24"/>
          <w:szCs w:val="24"/>
        </w:rPr>
        <w:t>.</w:t>
      </w:r>
    </w:p>
    <w:p w14:paraId="1791088C"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Za sve što nije regulisano ovim ugovorom, primjenjivat će se odredbe zakona koji regulišu obligacione odnose, kao i drugi propisi koji regulišu ovu materiju.</w:t>
      </w:r>
    </w:p>
    <w:p w14:paraId="3201B3DC" w14:textId="77777777" w:rsidR="00B87092" w:rsidRDefault="00B87092">
      <w:pPr>
        <w:pStyle w:val="NoSpacing"/>
        <w:jc w:val="both"/>
        <w:rPr>
          <w:rFonts w:ascii="Times New Roman" w:hAnsi="Times New Roman"/>
          <w:sz w:val="24"/>
          <w:szCs w:val="24"/>
        </w:rPr>
      </w:pPr>
    </w:p>
    <w:p w14:paraId="065DBFF7" w14:textId="02459286" w:rsidR="00B87092" w:rsidRDefault="009A2C13">
      <w:pPr>
        <w:pStyle w:val="NoSpacing"/>
        <w:jc w:val="center"/>
        <w:rPr>
          <w:rFonts w:ascii="Times New Roman" w:hAnsi="Times New Roman"/>
          <w:b/>
          <w:sz w:val="24"/>
          <w:szCs w:val="24"/>
        </w:rPr>
      </w:pPr>
      <w:r>
        <w:rPr>
          <w:rFonts w:ascii="Times New Roman" w:hAnsi="Times New Roman"/>
          <w:b/>
          <w:sz w:val="24"/>
          <w:szCs w:val="24"/>
        </w:rPr>
        <w:t>Član 1</w:t>
      </w:r>
      <w:r w:rsidR="001F2A2A">
        <w:rPr>
          <w:rFonts w:ascii="Times New Roman" w:hAnsi="Times New Roman"/>
          <w:b/>
          <w:sz w:val="24"/>
          <w:szCs w:val="24"/>
        </w:rPr>
        <w:t>2</w:t>
      </w:r>
      <w:r>
        <w:rPr>
          <w:rFonts w:ascii="Times New Roman" w:hAnsi="Times New Roman"/>
          <w:b/>
          <w:sz w:val="24"/>
          <w:szCs w:val="24"/>
        </w:rPr>
        <w:t>.</w:t>
      </w:r>
    </w:p>
    <w:p w14:paraId="559A0D51"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Ugovorne strane su saglasne da će sve eventualne sporove rješavati dogovorom, a u suprotnom, nadležan je sud u Tuzli.</w:t>
      </w:r>
    </w:p>
    <w:p w14:paraId="11FDCB2C" w14:textId="77777777" w:rsidR="00B87092" w:rsidRDefault="00B87092">
      <w:pPr>
        <w:pStyle w:val="NoSpacing"/>
        <w:jc w:val="both"/>
        <w:rPr>
          <w:rFonts w:ascii="Times New Roman" w:hAnsi="Times New Roman"/>
          <w:sz w:val="24"/>
          <w:szCs w:val="24"/>
        </w:rPr>
      </w:pPr>
    </w:p>
    <w:p w14:paraId="50681C4B" w14:textId="64C36DEA" w:rsidR="00B87092" w:rsidRDefault="009A2C13">
      <w:pPr>
        <w:pStyle w:val="NoSpacing"/>
        <w:jc w:val="center"/>
        <w:rPr>
          <w:rFonts w:ascii="Times New Roman" w:hAnsi="Times New Roman"/>
          <w:b/>
          <w:sz w:val="24"/>
          <w:szCs w:val="24"/>
        </w:rPr>
      </w:pPr>
      <w:r>
        <w:rPr>
          <w:rFonts w:ascii="Times New Roman" w:hAnsi="Times New Roman"/>
          <w:b/>
          <w:sz w:val="24"/>
          <w:szCs w:val="24"/>
        </w:rPr>
        <w:t>Član 1</w:t>
      </w:r>
      <w:r w:rsidR="001F2A2A">
        <w:rPr>
          <w:rFonts w:ascii="Times New Roman" w:hAnsi="Times New Roman"/>
          <w:b/>
          <w:sz w:val="24"/>
          <w:szCs w:val="24"/>
        </w:rPr>
        <w:t>3</w:t>
      </w:r>
      <w:r>
        <w:rPr>
          <w:rFonts w:ascii="Times New Roman" w:hAnsi="Times New Roman"/>
          <w:b/>
          <w:sz w:val="24"/>
          <w:szCs w:val="24"/>
        </w:rPr>
        <w:t>.</w:t>
      </w:r>
    </w:p>
    <w:p w14:paraId="451243C2" w14:textId="77777777" w:rsidR="00B87092" w:rsidRDefault="009A2C13">
      <w:pPr>
        <w:pStyle w:val="NoSpacing"/>
        <w:ind w:firstLine="708"/>
        <w:jc w:val="both"/>
        <w:rPr>
          <w:rFonts w:ascii="Times New Roman" w:hAnsi="Times New Roman"/>
          <w:sz w:val="24"/>
          <w:szCs w:val="24"/>
        </w:rPr>
      </w:pPr>
      <w:r>
        <w:rPr>
          <w:rFonts w:ascii="Times New Roman" w:hAnsi="Times New Roman"/>
          <w:sz w:val="24"/>
          <w:szCs w:val="24"/>
        </w:rPr>
        <w:t>Ovaj ugovor je sačinjen u 4 (četiri) istovijetna primjerka, od kojih svaka strana zadržava po 2 (dva) primjerka.</w:t>
      </w:r>
    </w:p>
    <w:p w14:paraId="68BE537F" w14:textId="77777777" w:rsidR="00B87092" w:rsidRDefault="00B87092">
      <w:pPr>
        <w:pStyle w:val="NoSpacing"/>
        <w:jc w:val="both"/>
        <w:rPr>
          <w:rFonts w:ascii="Times New Roman" w:hAnsi="Times New Roman"/>
          <w:sz w:val="24"/>
          <w:szCs w:val="24"/>
        </w:rPr>
      </w:pPr>
    </w:p>
    <w:p w14:paraId="68963029" w14:textId="77777777" w:rsidR="00B87092" w:rsidRDefault="009A2C13">
      <w:pPr>
        <w:pStyle w:val="NoSpacing"/>
        <w:jc w:val="both"/>
        <w:rPr>
          <w:rFonts w:ascii="Times New Roman" w:hAnsi="Times New Roman"/>
          <w:sz w:val="24"/>
          <w:szCs w:val="24"/>
        </w:rPr>
      </w:pPr>
      <w:r>
        <w:rPr>
          <w:rFonts w:ascii="Times New Roman" w:hAnsi="Times New Roman"/>
          <w:sz w:val="24"/>
          <w:szCs w:val="24"/>
        </w:rPr>
        <w:t>Broj: _________________</w:t>
      </w:r>
    </w:p>
    <w:p w14:paraId="64C28CDA" w14:textId="77777777" w:rsidR="00B87092" w:rsidRDefault="009A2C13">
      <w:pPr>
        <w:pStyle w:val="NoSpacing"/>
        <w:jc w:val="both"/>
        <w:rPr>
          <w:rFonts w:ascii="Times New Roman" w:hAnsi="Times New Roman"/>
          <w:sz w:val="24"/>
          <w:szCs w:val="24"/>
        </w:rPr>
      </w:pPr>
      <w:r>
        <w:rPr>
          <w:rFonts w:ascii="Times New Roman" w:hAnsi="Times New Roman"/>
          <w:sz w:val="24"/>
          <w:szCs w:val="24"/>
        </w:rPr>
        <w:t>Tuzla, ________________</w:t>
      </w:r>
    </w:p>
    <w:p w14:paraId="16A27FFC" w14:textId="77777777" w:rsidR="00B87092" w:rsidRDefault="009A2C13">
      <w:pPr>
        <w:pStyle w:val="NoSpacing"/>
        <w:jc w:val="both"/>
        <w:rPr>
          <w:rFonts w:ascii="Times New Roman" w:hAnsi="Times New Roman"/>
          <w:sz w:val="24"/>
          <w:szCs w:val="24"/>
        </w:rPr>
      </w:pPr>
      <w:r>
        <w:rPr>
          <w:rFonts w:ascii="Times New Roman" w:hAnsi="Times New Roman"/>
          <w:sz w:val="24"/>
          <w:szCs w:val="24"/>
        </w:rPr>
        <w:t xml:space="preserve">         </w:t>
      </w:r>
    </w:p>
    <w:p w14:paraId="73149287" w14:textId="77777777" w:rsidR="00B87092" w:rsidRDefault="009A2C13">
      <w:pPr>
        <w:pStyle w:val="NoSpacing"/>
        <w:jc w:val="both"/>
        <w:rPr>
          <w:rFonts w:ascii="Times New Roman" w:hAnsi="Times New Roman"/>
          <w:sz w:val="24"/>
          <w:szCs w:val="24"/>
        </w:rPr>
      </w:pPr>
      <w:r>
        <w:rPr>
          <w:rFonts w:ascii="Times New Roman" w:hAnsi="Times New Roman"/>
          <w:sz w:val="24"/>
          <w:szCs w:val="24"/>
        </w:rPr>
        <w:t xml:space="preserve">Kupac: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Prodavac:</w:t>
      </w:r>
    </w:p>
    <w:p w14:paraId="774636C8" w14:textId="77777777" w:rsidR="00B87092" w:rsidRDefault="00B87092">
      <w:pPr>
        <w:pStyle w:val="NoSpacing"/>
        <w:jc w:val="both"/>
        <w:rPr>
          <w:rFonts w:ascii="Times New Roman" w:hAnsi="Times New Roman"/>
          <w:sz w:val="24"/>
          <w:szCs w:val="24"/>
        </w:rPr>
      </w:pPr>
    </w:p>
    <w:p w14:paraId="5BB08CAB" w14:textId="77777777" w:rsidR="00B87092" w:rsidRDefault="009A2C13">
      <w:pPr>
        <w:pStyle w:val="NoSpacing"/>
        <w:jc w:val="both"/>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______________________                                                                                                                  </w:t>
      </w:r>
    </w:p>
    <w:p w14:paraId="1F115942" w14:textId="77777777" w:rsidR="00B87092" w:rsidRDefault="00B87092">
      <w:pPr>
        <w:pStyle w:val="NoSpacing"/>
        <w:jc w:val="both"/>
        <w:rPr>
          <w:rFonts w:ascii="Times New Roman" w:hAnsi="Times New Roman"/>
          <w:sz w:val="24"/>
          <w:szCs w:val="24"/>
        </w:rPr>
      </w:pPr>
    </w:p>
    <w:p w14:paraId="779A0A58" w14:textId="0FC36599" w:rsidR="00B87092" w:rsidRDefault="00B87092"/>
    <w:p w14:paraId="561D5341" w14:textId="3E0FD90D" w:rsidR="001F2A2A" w:rsidRDefault="001F2A2A"/>
    <w:p w14:paraId="0106ABE8" w14:textId="77FD9122" w:rsidR="001F2A2A" w:rsidRDefault="001F2A2A"/>
    <w:p w14:paraId="55B5CBD9" w14:textId="3A5A2B02" w:rsidR="001F2A2A" w:rsidRDefault="001F2A2A"/>
    <w:p w14:paraId="3030CA23" w14:textId="5AC77575" w:rsidR="001F2A2A" w:rsidRDefault="001F2A2A"/>
    <w:p w14:paraId="30F1F40E" w14:textId="4D2C7BCD" w:rsidR="001F2A2A" w:rsidRDefault="001F2A2A"/>
    <w:p w14:paraId="3E964296" w14:textId="2585498A" w:rsidR="001F2A2A" w:rsidRDefault="001F2A2A"/>
    <w:p w14:paraId="0562ECD5" w14:textId="3F24559C" w:rsidR="001F2A2A" w:rsidRDefault="001F2A2A"/>
    <w:p w14:paraId="6FF51E48" w14:textId="29979D7A" w:rsidR="001F2A2A" w:rsidRDefault="001F2A2A"/>
    <w:p w14:paraId="38812BC2" w14:textId="4E789488" w:rsidR="001F2A2A" w:rsidRDefault="001F2A2A"/>
    <w:p w14:paraId="02E70432" w14:textId="73989D05" w:rsidR="001F2A2A" w:rsidRDefault="001F2A2A"/>
    <w:p w14:paraId="40CCC520" w14:textId="0AB33438" w:rsidR="001F2A2A" w:rsidRDefault="001F2A2A"/>
    <w:p w14:paraId="17E708C9" w14:textId="1548C297" w:rsidR="001F2A2A" w:rsidRDefault="001F2A2A"/>
    <w:p w14:paraId="235DDDD8" w14:textId="631469C7" w:rsidR="001F2A2A" w:rsidRDefault="001F2A2A"/>
    <w:p w14:paraId="212AEDFB" w14:textId="06F8853D" w:rsidR="001F2A2A" w:rsidRDefault="001F2A2A"/>
    <w:p w14:paraId="071C1A7A" w14:textId="5C307F54" w:rsidR="001F2A2A" w:rsidRDefault="001F2A2A"/>
    <w:p w14:paraId="4B919E85" w14:textId="2C7B2876" w:rsidR="001F2A2A" w:rsidRDefault="001F2A2A"/>
    <w:p w14:paraId="0BCC1009" w14:textId="2E8FE297" w:rsidR="001F2A2A" w:rsidRDefault="001F2A2A"/>
    <w:p w14:paraId="60F492F8" w14:textId="21B72550" w:rsidR="001F2A2A" w:rsidRDefault="001F2A2A"/>
    <w:p w14:paraId="0A1F3326" w14:textId="69F9FE69" w:rsidR="001F2A2A" w:rsidRDefault="001F2A2A"/>
    <w:p w14:paraId="36A1F888" w14:textId="7EC852F1" w:rsidR="001F2A2A" w:rsidRDefault="001F2A2A"/>
    <w:p w14:paraId="6622EA13" w14:textId="647AC4ED" w:rsidR="001F2A2A" w:rsidRDefault="001F2A2A"/>
    <w:p w14:paraId="54E192C3" w14:textId="6CC8146F" w:rsidR="001F2A2A" w:rsidRDefault="001F2A2A"/>
    <w:p w14:paraId="52C4DF1C" w14:textId="65B00784" w:rsidR="001F2A2A" w:rsidRDefault="001F2A2A"/>
    <w:p w14:paraId="2D1D44B2" w14:textId="56E13029" w:rsidR="001F2A2A" w:rsidRDefault="001F2A2A"/>
    <w:p w14:paraId="18018A63" w14:textId="0E26A440" w:rsidR="001F2A2A" w:rsidRDefault="001F2A2A"/>
    <w:p w14:paraId="7B77EC22" w14:textId="42AAE018" w:rsidR="001F2A2A" w:rsidRDefault="001F2A2A"/>
    <w:p w14:paraId="3063C96B" w14:textId="7F32D965" w:rsidR="001F2A2A" w:rsidRDefault="001F2A2A"/>
    <w:p w14:paraId="5CCAFB7D" w14:textId="721ED7BA" w:rsidR="001F2A2A" w:rsidRDefault="001F2A2A"/>
    <w:p w14:paraId="2446FB4D" w14:textId="52236ED8" w:rsidR="001F2A2A" w:rsidRDefault="001F2A2A"/>
    <w:p w14:paraId="34604550" w14:textId="6C4FD6AA" w:rsidR="001F2A2A" w:rsidRDefault="001F2A2A"/>
    <w:p w14:paraId="4DEB3856" w14:textId="77777777" w:rsidR="001F2A2A" w:rsidRDefault="001F2A2A"/>
    <w:p w14:paraId="6B8BDC36" w14:textId="77777777" w:rsidR="00B87092" w:rsidRDefault="009A2C13">
      <w:pPr>
        <w:pBdr>
          <w:top w:val="nil"/>
          <w:left w:val="nil"/>
          <w:bottom w:val="nil"/>
          <w:right w:val="nil"/>
          <w:between w:val="nil"/>
        </w:pBdr>
        <w:rPr>
          <w:b/>
          <w:bCs/>
          <w:color w:val="000000"/>
          <w:sz w:val="22"/>
          <w:szCs w:val="22"/>
          <w:lang w:val="en-US"/>
        </w:rPr>
      </w:pPr>
      <w:r>
        <w:rPr>
          <w:b/>
          <w:bCs/>
          <w:color w:val="000000"/>
          <w:sz w:val="22"/>
          <w:szCs w:val="22"/>
          <w:lang w:val="en-US"/>
        </w:rPr>
        <w:t>ANEKS IX</w:t>
      </w:r>
    </w:p>
    <w:p w14:paraId="6F8BE266" w14:textId="77777777" w:rsidR="00B87092" w:rsidRDefault="00B87092">
      <w:pPr>
        <w:pBdr>
          <w:top w:val="nil"/>
          <w:left w:val="nil"/>
          <w:bottom w:val="nil"/>
          <w:right w:val="nil"/>
          <w:between w:val="nil"/>
        </w:pBdr>
        <w:rPr>
          <w:sz w:val="22"/>
          <w:szCs w:val="22"/>
          <w:lang w:val="en-US"/>
        </w:rPr>
      </w:pPr>
    </w:p>
    <w:p w14:paraId="64795AB7" w14:textId="77777777" w:rsidR="00B87092" w:rsidRDefault="00B87092">
      <w:pPr>
        <w:pBdr>
          <w:top w:val="nil"/>
          <w:left w:val="nil"/>
          <w:bottom w:val="nil"/>
          <w:right w:val="nil"/>
          <w:between w:val="nil"/>
        </w:pBdr>
        <w:rPr>
          <w:sz w:val="22"/>
          <w:szCs w:val="22"/>
          <w:lang w:val="en-US"/>
        </w:rPr>
      </w:pPr>
    </w:p>
    <w:p w14:paraId="3ECBCABB" w14:textId="53DD0964" w:rsidR="00B87092" w:rsidRDefault="00B87092">
      <w:pPr>
        <w:pBdr>
          <w:top w:val="nil"/>
          <w:left w:val="nil"/>
          <w:bottom w:val="nil"/>
          <w:right w:val="nil"/>
          <w:between w:val="nil"/>
        </w:pBdr>
        <w:rPr>
          <w:sz w:val="22"/>
          <w:szCs w:val="22"/>
          <w:lang w:val="en-US"/>
        </w:rPr>
      </w:pPr>
    </w:p>
    <w:p w14:paraId="61BE2C79" w14:textId="57BD146B" w:rsidR="001F2A2A" w:rsidRDefault="001F2A2A">
      <w:pPr>
        <w:pBdr>
          <w:top w:val="nil"/>
          <w:left w:val="nil"/>
          <w:bottom w:val="nil"/>
          <w:right w:val="nil"/>
          <w:between w:val="nil"/>
        </w:pBdr>
        <w:rPr>
          <w:sz w:val="22"/>
          <w:szCs w:val="22"/>
          <w:lang w:val="en-US"/>
        </w:rPr>
      </w:pPr>
    </w:p>
    <w:p w14:paraId="0BC52D62" w14:textId="266ABA48" w:rsidR="001F2A2A" w:rsidRDefault="001F2A2A">
      <w:pPr>
        <w:pBdr>
          <w:top w:val="nil"/>
          <w:left w:val="nil"/>
          <w:bottom w:val="nil"/>
          <w:right w:val="nil"/>
          <w:between w:val="nil"/>
        </w:pBdr>
        <w:rPr>
          <w:sz w:val="22"/>
          <w:szCs w:val="22"/>
          <w:lang w:val="en-US"/>
        </w:rPr>
      </w:pPr>
    </w:p>
    <w:p w14:paraId="6779200A" w14:textId="2CCF0F34" w:rsidR="001F2A2A" w:rsidRDefault="001F2A2A">
      <w:pPr>
        <w:pBdr>
          <w:top w:val="nil"/>
          <w:left w:val="nil"/>
          <w:bottom w:val="nil"/>
          <w:right w:val="nil"/>
          <w:between w:val="nil"/>
        </w:pBdr>
        <w:rPr>
          <w:sz w:val="22"/>
          <w:szCs w:val="22"/>
          <w:lang w:val="en-US"/>
        </w:rPr>
      </w:pPr>
    </w:p>
    <w:p w14:paraId="1E870320" w14:textId="3C8FB62C" w:rsidR="001F2A2A" w:rsidRDefault="001F2A2A">
      <w:pPr>
        <w:pBdr>
          <w:top w:val="nil"/>
          <w:left w:val="nil"/>
          <w:bottom w:val="nil"/>
          <w:right w:val="nil"/>
          <w:between w:val="nil"/>
        </w:pBdr>
        <w:rPr>
          <w:sz w:val="22"/>
          <w:szCs w:val="22"/>
          <w:lang w:val="en-US"/>
        </w:rPr>
      </w:pPr>
    </w:p>
    <w:p w14:paraId="704C7DC3" w14:textId="4181A27E" w:rsidR="001F2A2A" w:rsidRDefault="001F2A2A">
      <w:pPr>
        <w:pBdr>
          <w:top w:val="nil"/>
          <w:left w:val="nil"/>
          <w:bottom w:val="nil"/>
          <w:right w:val="nil"/>
          <w:between w:val="nil"/>
        </w:pBdr>
        <w:rPr>
          <w:sz w:val="22"/>
          <w:szCs w:val="22"/>
          <w:lang w:val="en-US"/>
        </w:rPr>
      </w:pPr>
    </w:p>
    <w:p w14:paraId="254390F8" w14:textId="2C1D41BA" w:rsidR="001F2A2A" w:rsidRDefault="001F2A2A">
      <w:pPr>
        <w:pBdr>
          <w:top w:val="nil"/>
          <w:left w:val="nil"/>
          <w:bottom w:val="nil"/>
          <w:right w:val="nil"/>
          <w:between w:val="nil"/>
        </w:pBdr>
        <w:rPr>
          <w:sz w:val="22"/>
          <w:szCs w:val="22"/>
          <w:lang w:val="en-US"/>
        </w:rPr>
      </w:pPr>
    </w:p>
    <w:p w14:paraId="796F48EB" w14:textId="3D4D6318" w:rsidR="001F2A2A" w:rsidRDefault="001F2A2A">
      <w:pPr>
        <w:pBdr>
          <w:top w:val="nil"/>
          <w:left w:val="nil"/>
          <w:bottom w:val="nil"/>
          <w:right w:val="nil"/>
          <w:between w:val="nil"/>
        </w:pBdr>
        <w:rPr>
          <w:sz w:val="22"/>
          <w:szCs w:val="22"/>
          <w:lang w:val="en-US"/>
        </w:rPr>
      </w:pPr>
    </w:p>
    <w:p w14:paraId="5CDF7625" w14:textId="77777777" w:rsidR="001F2A2A" w:rsidRDefault="001F2A2A">
      <w:pPr>
        <w:pBdr>
          <w:top w:val="nil"/>
          <w:left w:val="nil"/>
          <w:bottom w:val="nil"/>
          <w:right w:val="nil"/>
          <w:between w:val="nil"/>
        </w:pBdr>
        <w:rPr>
          <w:sz w:val="22"/>
          <w:szCs w:val="22"/>
          <w:lang w:val="en-US"/>
        </w:rPr>
      </w:pPr>
    </w:p>
    <w:p w14:paraId="2B2D4286" w14:textId="77777777" w:rsidR="00B87092" w:rsidRDefault="00B87092">
      <w:pPr>
        <w:pBdr>
          <w:top w:val="nil"/>
          <w:left w:val="nil"/>
          <w:bottom w:val="nil"/>
          <w:right w:val="nil"/>
          <w:between w:val="nil"/>
        </w:pBdr>
        <w:rPr>
          <w:sz w:val="22"/>
          <w:szCs w:val="22"/>
          <w:lang w:val="en-US"/>
        </w:rPr>
      </w:pPr>
    </w:p>
    <w:p w14:paraId="025DD950" w14:textId="77777777" w:rsidR="00B87092" w:rsidRDefault="00B87092">
      <w:pPr>
        <w:pBdr>
          <w:top w:val="nil"/>
          <w:left w:val="nil"/>
          <w:bottom w:val="nil"/>
          <w:right w:val="nil"/>
          <w:between w:val="nil"/>
        </w:pBdr>
        <w:rPr>
          <w:sz w:val="22"/>
          <w:szCs w:val="22"/>
          <w:lang w:val="en-US"/>
        </w:rPr>
      </w:pPr>
    </w:p>
    <w:p w14:paraId="6566823D" w14:textId="77777777" w:rsidR="00B87092" w:rsidRDefault="009A2C13">
      <w:pPr>
        <w:pBdr>
          <w:top w:val="nil"/>
          <w:left w:val="nil"/>
          <w:bottom w:val="nil"/>
          <w:right w:val="nil"/>
          <w:between w:val="nil"/>
        </w:pBdr>
        <w:jc w:val="center"/>
        <w:rPr>
          <w:b/>
          <w:sz w:val="22"/>
          <w:szCs w:val="22"/>
          <w:lang w:val="en-US"/>
        </w:rPr>
      </w:pPr>
      <w:r>
        <w:rPr>
          <w:b/>
          <w:sz w:val="22"/>
          <w:szCs w:val="22"/>
          <w:lang w:val="en-US"/>
        </w:rPr>
        <w:t>OBRAZAC ZA POVJERLJIVE INFORMACIJE</w:t>
      </w:r>
    </w:p>
    <w:p w14:paraId="289F5680" w14:textId="77777777" w:rsidR="00B87092" w:rsidRDefault="00B87092">
      <w:pPr>
        <w:pBdr>
          <w:top w:val="nil"/>
          <w:left w:val="nil"/>
          <w:bottom w:val="nil"/>
          <w:right w:val="nil"/>
          <w:between w:val="nil"/>
        </w:pBdr>
        <w:jc w:val="center"/>
        <w:rPr>
          <w:b/>
          <w:sz w:val="22"/>
          <w:szCs w:val="22"/>
          <w:lang w:val="en-US"/>
        </w:rPr>
      </w:pPr>
    </w:p>
    <w:p w14:paraId="03C62C0B" w14:textId="77777777" w:rsidR="00B87092" w:rsidRDefault="00B87092">
      <w:pPr>
        <w:pBdr>
          <w:top w:val="nil"/>
          <w:left w:val="nil"/>
          <w:bottom w:val="nil"/>
          <w:right w:val="nil"/>
          <w:between w:val="nil"/>
        </w:pBdr>
        <w:jc w:val="center"/>
        <w:rPr>
          <w:b/>
          <w:sz w:val="22"/>
          <w:szCs w:val="22"/>
          <w:lang w:val="en-US"/>
        </w:rPr>
      </w:pPr>
    </w:p>
    <w:p w14:paraId="649456AB" w14:textId="77777777" w:rsidR="00B87092" w:rsidRDefault="00B87092">
      <w:pPr>
        <w:pBdr>
          <w:top w:val="nil"/>
          <w:left w:val="nil"/>
          <w:bottom w:val="nil"/>
          <w:right w:val="nil"/>
          <w:between w:val="nil"/>
        </w:pBdr>
        <w:rPr>
          <w:sz w:val="22"/>
          <w:szCs w:val="22"/>
          <w:lang w:val="en-US"/>
        </w:rPr>
      </w:pPr>
    </w:p>
    <w:tbl>
      <w:tblPr>
        <w:tblW w:w="8640" w:type="dxa"/>
        <w:tblInd w:w="57" w:type="dxa"/>
        <w:tblCellMar>
          <w:left w:w="10" w:type="dxa"/>
          <w:right w:w="10" w:type="dxa"/>
        </w:tblCellMar>
        <w:tblLook w:val="0000" w:firstRow="0" w:lastRow="0" w:firstColumn="0" w:lastColumn="0" w:noHBand="0" w:noVBand="0"/>
      </w:tblPr>
      <w:tblGrid>
        <w:gridCol w:w="2160"/>
        <w:gridCol w:w="2160"/>
        <w:gridCol w:w="2160"/>
        <w:gridCol w:w="2160"/>
      </w:tblGrid>
      <w:tr w:rsidR="00B87092" w14:paraId="08EAB389"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9CDD290" w14:textId="77777777" w:rsidR="00B87092" w:rsidRDefault="009A2C13">
            <w:pPr>
              <w:pBdr>
                <w:top w:val="nil"/>
                <w:left w:val="nil"/>
                <w:bottom w:val="nil"/>
                <w:right w:val="nil"/>
                <w:between w:val="nil"/>
              </w:pBdr>
              <w:rPr>
                <w:sz w:val="22"/>
                <w:szCs w:val="22"/>
                <w:lang w:val="en-US"/>
              </w:rPr>
            </w:pPr>
            <w:r>
              <w:rPr>
                <w:sz w:val="22"/>
                <w:szCs w:val="22"/>
                <w:lang w:val="en-US"/>
              </w:rPr>
              <w:t>Povjerljiva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8139C21" w14:textId="77777777" w:rsidR="00B87092" w:rsidRDefault="009A2C13">
            <w:pPr>
              <w:pBdr>
                <w:top w:val="nil"/>
                <w:left w:val="nil"/>
                <w:bottom w:val="nil"/>
                <w:right w:val="nil"/>
                <w:between w:val="nil"/>
              </w:pBdr>
              <w:rPr>
                <w:sz w:val="22"/>
                <w:szCs w:val="22"/>
                <w:lang w:val="en-US"/>
              </w:rPr>
            </w:pPr>
            <w:r>
              <w:rPr>
                <w:sz w:val="22"/>
                <w:szCs w:val="22"/>
                <w:lang w:val="en-US"/>
              </w:rPr>
              <w:t xml:space="preserve">Brojevi stranica sa tim informacijama u </w:t>
            </w:r>
          </w:p>
          <w:p w14:paraId="03597236" w14:textId="77777777" w:rsidR="00B87092" w:rsidRDefault="009A2C13">
            <w:pPr>
              <w:pBdr>
                <w:top w:val="nil"/>
                <w:left w:val="nil"/>
                <w:bottom w:val="nil"/>
                <w:right w:val="nil"/>
                <w:between w:val="nil"/>
              </w:pBdr>
              <w:rPr>
                <w:sz w:val="22"/>
                <w:szCs w:val="22"/>
                <w:lang w:val="en-US"/>
              </w:rPr>
            </w:pPr>
            <w:r>
              <w:rPr>
                <w:sz w:val="22"/>
                <w:szCs w:val="22"/>
                <w:lang w:val="en-US"/>
              </w:rPr>
              <w:t>ponudi</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97F3B64" w14:textId="77777777" w:rsidR="00B87092" w:rsidRDefault="009A2C13">
            <w:pPr>
              <w:pBdr>
                <w:top w:val="nil"/>
                <w:left w:val="nil"/>
                <w:bottom w:val="nil"/>
                <w:right w:val="nil"/>
                <w:between w:val="nil"/>
              </w:pBdr>
              <w:rPr>
                <w:sz w:val="22"/>
                <w:szCs w:val="22"/>
                <w:lang w:val="en-US"/>
              </w:rPr>
            </w:pPr>
            <w:r>
              <w:rPr>
                <w:sz w:val="22"/>
                <w:szCs w:val="22"/>
                <w:lang w:val="en-US"/>
              </w:rPr>
              <w:t>Pravni osnov i razlozi za povjerljivosti tih informacija</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41162087" w14:textId="77777777" w:rsidR="00B87092" w:rsidRDefault="009A2C13">
            <w:pPr>
              <w:pBdr>
                <w:top w:val="nil"/>
                <w:left w:val="nil"/>
                <w:bottom w:val="nil"/>
                <w:right w:val="nil"/>
                <w:between w:val="nil"/>
              </w:pBdr>
              <w:rPr>
                <w:sz w:val="22"/>
                <w:szCs w:val="22"/>
                <w:lang w:val="en-US"/>
              </w:rPr>
            </w:pPr>
            <w:r>
              <w:rPr>
                <w:sz w:val="22"/>
                <w:szCs w:val="22"/>
                <w:lang w:val="en-US"/>
              </w:rPr>
              <w:t>Vremenski period u kojemće te informacije biti povjerljive</w:t>
            </w:r>
          </w:p>
        </w:tc>
      </w:tr>
      <w:tr w:rsidR="00B87092" w14:paraId="37E6ADEB"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EF6561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B51FA4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2FBB05D"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CA9C491" w14:textId="77777777" w:rsidR="00B87092" w:rsidRDefault="00B87092">
            <w:pPr>
              <w:pBdr>
                <w:top w:val="nil"/>
                <w:left w:val="nil"/>
                <w:bottom w:val="nil"/>
                <w:right w:val="nil"/>
                <w:between w:val="nil"/>
              </w:pBdr>
              <w:rPr>
                <w:sz w:val="22"/>
                <w:szCs w:val="22"/>
                <w:lang w:val="en-US"/>
              </w:rPr>
            </w:pPr>
          </w:p>
        </w:tc>
      </w:tr>
      <w:tr w:rsidR="00B87092" w14:paraId="012DBF6D"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7AACF8A"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EE89954"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C4F0E33"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1FE07679" w14:textId="77777777" w:rsidR="00B87092" w:rsidRDefault="00B87092">
            <w:pPr>
              <w:pBdr>
                <w:top w:val="nil"/>
                <w:left w:val="nil"/>
                <w:bottom w:val="nil"/>
                <w:right w:val="nil"/>
                <w:between w:val="nil"/>
              </w:pBdr>
              <w:rPr>
                <w:sz w:val="22"/>
                <w:szCs w:val="22"/>
                <w:lang w:val="en-US"/>
              </w:rPr>
            </w:pPr>
          </w:p>
        </w:tc>
      </w:tr>
      <w:tr w:rsidR="00B87092" w14:paraId="50E490F0" w14:textId="77777777">
        <w:trPr>
          <w:cantSplit/>
        </w:trPr>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5315664E"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77029088"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386FA0AD" w14:textId="77777777" w:rsidR="00B87092" w:rsidRDefault="00B87092">
            <w:pPr>
              <w:pBdr>
                <w:top w:val="nil"/>
                <w:left w:val="nil"/>
                <w:bottom w:val="nil"/>
                <w:right w:val="nil"/>
                <w:between w:val="nil"/>
              </w:pBdr>
              <w:rPr>
                <w:sz w:val="22"/>
                <w:szCs w:val="22"/>
                <w:lang w:val="en-US"/>
              </w:rPr>
            </w:pP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57" w:type="dxa"/>
              <w:left w:w="57" w:type="dxa"/>
              <w:bottom w:w="57" w:type="dxa"/>
              <w:right w:w="57" w:type="dxa"/>
            </w:tcMar>
          </w:tcPr>
          <w:p w14:paraId="2D73DCA6" w14:textId="77777777" w:rsidR="00B87092" w:rsidRDefault="00B87092">
            <w:pPr>
              <w:pBdr>
                <w:top w:val="nil"/>
                <w:left w:val="nil"/>
                <w:bottom w:val="nil"/>
                <w:right w:val="nil"/>
                <w:between w:val="nil"/>
              </w:pBdr>
              <w:rPr>
                <w:sz w:val="22"/>
                <w:szCs w:val="22"/>
                <w:lang w:val="en-US"/>
              </w:rPr>
            </w:pPr>
          </w:p>
        </w:tc>
      </w:tr>
    </w:tbl>
    <w:p w14:paraId="6B992FB6" w14:textId="77777777" w:rsidR="00B87092" w:rsidRDefault="00B87092">
      <w:pPr>
        <w:pBdr>
          <w:top w:val="nil"/>
          <w:left w:val="nil"/>
          <w:bottom w:val="nil"/>
          <w:right w:val="nil"/>
          <w:between w:val="nil"/>
        </w:pBdr>
        <w:rPr>
          <w:sz w:val="22"/>
          <w:szCs w:val="22"/>
          <w:lang w:val="en-US"/>
        </w:rPr>
      </w:pPr>
    </w:p>
    <w:p w14:paraId="6EC841DD" w14:textId="77777777" w:rsidR="00B87092" w:rsidRDefault="00B87092">
      <w:pPr>
        <w:pBdr>
          <w:top w:val="nil"/>
          <w:left w:val="nil"/>
          <w:bottom w:val="nil"/>
          <w:right w:val="nil"/>
          <w:between w:val="nil"/>
        </w:pBdr>
        <w:rPr>
          <w:sz w:val="22"/>
          <w:szCs w:val="22"/>
          <w:lang w:val="en-US"/>
        </w:rPr>
      </w:pPr>
    </w:p>
    <w:p w14:paraId="1393B918" w14:textId="77777777" w:rsidR="00B87092" w:rsidRDefault="009A2C13">
      <w:pPr>
        <w:pBdr>
          <w:top w:val="nil"/>
          <w:left w:val="nil"/>
          <w:bottom w:val="nil"/>
          <w:right w:val="nil"/>
          <w:between w:val="nil"/>
        </w:pBdr>
        <w:rPr>
          <w:sz w:val="22"/>
          <w:szCs w:val="22"/>
          <w:lang w:val="en-US"/>
        </w:rPr>
      </w:pPr>
      <w:r>
        <w:rPr>
          <w:sz w:val="22"/>
          <w:szCs w:val="22"/>
          <w:lang w:val="en-US"/>
        </w:rPr>
        <w:t>Potpis i pečat ponuđača</w:t>
      </w:r>
    </w:p>
    <w:p w14:paraId="2530804C" w14:textId="77777777" w:rsidR="00B87092" w:rsidRDefault="00B87092">
      <w:pPr>
        <w:pBdr>
          <w:top w:val="nil"/>
          <w:left w:val="nil"/>
          <w:bottom w:val="nil"/>
          <w:right w:val="nil"/>
          <w:between w:val="nil"/>
        </w:pBdr>
        <w:rPr>
          <w:sz w:val="22"/>
          <w:szCs w:val="22"/>
          <w:lang w:val="en-US"/>
        </w:rPr>
      </w:pPr>
    </w:p>
    <w:p w14:paraId="50B6AE63" w14:textId="77777777" w:rsidR="00B87092" w:rsidRDefault="00B87092">
      <w:pPr>
        <w:pBdr>
          <w:top w:val="nil"/>
          <w:left w:val="nil"/>
          <w:bottom w:val="nil"/>
          <w:right w:val="nil"/>
          <w:between w:val="nil"/>
        </w:pBdr>
        <w:rPr>
          <w:sz w:val="22"/>
          <w:szCs w:val="22"/>
          <w:lang w:val="en-US"/>
        </w:rPr>
      </w:pPr>
    </w:p>
    <w:p w14:paraId="0B4CF072" w14:textId="77777777" w:rsidR="00B87092" w:rsidRDefault="009A2C13">
      <w:pPr>
        <w:pBdr>
          <w:top w:val="nil"/>
          <w:left w:val="nil"/>
          <w:bottom w:val="nil"/>
          <w:right w:val="nil"/>
          <w:between w:val="nil"/>
        </w:pBdr>
        <w:rPr>
          <w:sz w:val="22"/>
          <w:szCs w:val="22"/>
          <w:lang w:val="en-US"/>
        </w:rPr>
      </w:pPr>
      <w:r>
        <w:rPr>
          <w:sz w:val="22"/>
          <w:szCs w:val="22"/>
          <w:lang w:val="en-US"/>
        </w:rPr>
        <w:t>_________________</w:t>
      </w:r>
    </w:p>
    <w:p w14:paraId="21B10F25" w14:textId="77777777" w:rsidR="00B87092" w:rsidRDefault="00B87092">
      <w:pPr>
        <w:pBdr>
          <w:top w:val="nil"/>
          <w:left w:val="nil"/>
          <w:bottom w:val="nil"/>
          <w:right w:val="nil"/>
          <w:between w:val="nil"/>
        </w:pBdr>
        <w:rPr>
          <w:sz w:val="22"/>
          <w:szCs w:val="22"/>
          <w:lang w:val="en-US"/>
        </w:rPr>
      </w:pPr>
    </w:p>
    <w:p w14:paraId="209ECE18" w14:textId="77777777" w:rsidR="00B87092" w:rsidRDefault="00B87092">
      <w:pPr>
        <w:pBdr>
          <w:top w:val="nil"/>
          <w:left w:val="nil"/>
          <w:bottom w:val="nil"/>
          <w:right w:val="nil"/>
          <w:between w:val="nil"/>
        </w:pBdr>
        <w:rPr>
          <w:sz w:val="22"/>
          <w:szCs w:val="22"/>
          <w:lang w:val="en-US"/>
        </w:rPr>
      </w:pPr>
    </w:p>
    <w:p w14:paraId="0755256C" w14:textId="77777777" w:rsidR="00B87092" w:rsidRDefault="00B87092">
      <w:pPr>
        <w:pBdr>
          <w:top w:val="nil"/>
          <w:left w:val="nil"/>
          <w:bottom w:val="nil"/>
          <w:right w:val="nil"/>
          <w:between w:val="nil"/>
        </w:pBdr>
        <w:rPr>
          <w:sz w:val="22"/>
          <w:szCs w:val="22"/>
          <w:lang w:val="en-US"/>
        </w:rPr>
      </w:pPr>
    </w:p>
    <w:p w14:paraId="68894446" w14:textId="77777777" w:rsidR="00B87092" w:rsidRDefault="009A2C13">
      <w:pPr>
        <w:pBdr>
          <w:top w:val="nil"/>
          <w:left w:val="nil"/>
          <w:bottom w:val="nil"/>
          <w:right w:val="nil"/>
          <w:between w:val="nil"/>
        </w:pBdr>
        <w:rPr>
          <w:sz w:val="22"/>
          <w:szCs w:val="22"/>
          <w:lang w:val="en-US"/>
        </w:rPr>
      </w:pPr>
      <w:r>
        <w:rPr>
          <w:sz w:val="22"/>
          <w:szCs w:val="22"/>
          <w:lang w:val="en-US"/>
        </w:rPr>
        <w:t>Napomena:</w:t>
      </w:r>
    </w:p>
    <w:p w14:paraId="750D196D" w14:textId="77777777" w:rsidR="00B87092" w:rsidRDefault="00B87092">
      <w:pPr>
        <w:pBdr>
          <w:top w:val="nil"/>
          <w:left w:val="nil"/>
          <w:bottom w:val="nil"/>
          <w:right w:val="nil"/>
          <w:between w:val="nil"/>
        </w:pBdr>
        <w:rPr>
          <w:sz w:val="22"/>
          <w:szCs w:val="22"/>
          <w:lang w:val="en-US"/>
        </w:rPr>
      </w:pPr>
    </w:p>
    <w:p w14:paraId="12956F4C" w14:textId="77777777" w:rsidR="00B87092" w:rsidRDefault="009A2C13">
      <w:pPr>
        <w:pBdr>
          <w:top w:val="nil"/>
          <w:left w:val="nil"/>
          <w:bottom w:val="nil"/>
          <w:right w:val="nil"/>
          <w:between w:val="nil"/>
        </w:pBdr>
        <w:rPr>
          <w:sz w:val="22"/>
          <w:szCs w:val="22"/>
          <w:lang w:val="en-US"/>
        </w:rPr>
      </w:pPr>
      <w:r>
        <w:rPr>
          <w:sz w:val="22"/>
          <w:szCs w:val="22"/>
          <w:lang w:val="en-US"/>
        </w:rPr>
        <w:t>Povjerljivim informacijama se ne mogu smatrati informacije propisane članom 11. Zakona o javnim nabavakama</w:t>
      </w:r>
    </w:p>
    <w:p w14:paraId="09DB8477" w14:textId="77777777" w:rsidR="00B87092" w:rsidRDefault="00B87092">
      <w:pPr>
        <w:widowControl w:val="0"/>
        <w:jc w:val="both"/>
        <w:rPr>
          <w:rFonts w:eastAsia="Arial"/>
          <w:b/>
          <w:bCs/>
          <w:kern w:val="1"/>
        </w:rPr>
      </w:pPr>
    </w:p>
    <w:p w14:paraId="45757224" w14:textId="61833FE3" w:rsidR="00B87092" w:rsidRDefault="00B87092"/>
    <w:p w14:paraId="0336D0E5" w14:textId="68F8841B" w:rsidR="00F679E2" w:rsidRDefault="00F679E2"/>
    <w:p w14:paraId="20F0F261" w14:textId="568F334D" w:rsidR="00F679E2" w:rsidRDefault="00F679E2"/>
    <w:p w14:paraId="4EAFF66D" w14:textId="4F8D8B30" w:rsidR="00F679E2" w:rsidRDefault="00F679E2"/>
    <w:p w14:paraId="0421973E" w14:textId="17B3E118" w:rsidR="00F679E2" w:rsidRDefault="00F679E2"/>
    <w:p w14:paraId="6ACF18B4" w14:textId="25F39A11" w:rsidR="00F679E2" w:rsidRDefault="00F679E2"/>
    <w:p w14:paraId="0D6A4E94" w14:textId="4255336C" w:rsidR="00F679E2" w:rsidRDefault="00F679E2"/>
    <w:p w14:paraId="59A27DCA" w14:textId="49C09A21" w:rsidR="00F679E2" w:rsidRDefault="00F679E2"/>
    <w:p w14:paraId="7CE5C577" w14:textId="15D57280" w:rsidR="00F679E2" w:rsidRDefault="00F679E2"/>
    <w:p w14:paraId="38964D2D" w14:textId="791B856B" w:rsidR="00F679E2" w:rsidRDefault="00F679E2"/>
    <w:p w14:paraId="2FDA646A" w14:textId="684B0ACD" w:rsidR="00F679E2" w:rsidRDefault="00F679E2"/>
    <w:p w14:paraId="21EA4193" w14:textId="32E27BD8" w:rsidR="00F679E2" w:rsidRDefault="00F679E2"/>
    <w:p w14:paraId="35B5E656" w14:textId="1E52350E" w:rsidR="00F679E2" w:rsidRDefault="00F679E2"/>
    <w:p w14:paraId="52CA1C52" w14:textId="2EAD6582" w:rsidR="00F679E2" w:rsidRDefault="00F679E2"/>
    <w:p w14:paraId="4D1BFF66" w14:textId="4621B75C" w:rsidR="00F679E2" w:rsidRDefault="00F679E2"/>
    <w:p w14:paraId="16840CF5" w14:textId="62F1BFE2" w:rsidR="00F679E2" w:rsidRDefault="00F679E2"/>
    <w:p w14:paraId="6F5B39BC" w14:textId="19C2CC13" w:rsidR="00F679E2" w:rsidRDefault="00F679E2"/>
    <w:p w14:paraId="611BA23B" w14:textId="7C2BAD83" w:rsidR="00F679E2" w:rsidRDefault="00F679E2"/>
    <w:p w14:paraId="1CC49CF2" w14:textId="77777777" w:rsidR="00F679E2" w:rsidRDefault="00F679E2" w:rsidP="00F679E2">
      <w:pPr>
        <w:widowControl w:val="0"/>
        <w:jc w:val="both"/>
        <w:rPr>
          <w:rFonts w:eastAsia="Arial"/>
          <w:b/>
          <w:bCs/>
          <w:kern w:val="1"/>
        </w:rPr>
      </w:pPr>
      <w:r>
        <w:rPr>
          <w:rFonts w:eastAsia="Arial"/>
          <w:b/>
          <w:bCs/>
          <w:kern w:val="1"/>
        </w:rPr>
        <w:t>ANEKS X</w:t>
      </w:r>
    </w:p>
    <w:p w14:paraId="3DC5B081" w14:textId="77777777" w:rsidR="00F679E2" w:rsidRDefault="00F679E2" w:rsidP="00F679E2">
      <w:pPr>
        <w:widowControl w:val="0"/>
        <w:jc w:val="both"/>
        <w:rPr>
          <w:rFonts w:eastAsia="Arial"/>
          <w:b/>
          <w:bCs/>
          <w:kern w:val="1"/>
        </w:rPr>
      </w:pPr>
    </w:p>
    <w:p w14:paraId="64110E5E" w14:textId="77777777" w:rsidR="00F679E2" w:rsidRDefault="00F679E2" w:rsidP="00F679E2">
      <w:pPr>
        <w:widowControl w:val="0"/>
        <w:jc w:val="both"/>
        <w:rPr>
          <w:rFonts w:eastAsia="Arial"/>
          <w:b/>
          <w:bCs/>
          <w:kern w:val="1"/>
        </w:rPr>
      </w:pPr>
    </w:p>
    <w:p w14:paraId="7D610D41" w14:textId="77777777" w:rsidR="00F679E2" w:rsidRDefault="00F679E2" w:rsidP="00F679E2">
      <w:pPr>
        <w:widowControl w:val="0"/>
        <w:jc w:val="both"/>
        <w:rPr>
          <w:rFonts w:eastAsia="Arial"/>
          <w:b/>
          <w:bCs/>
          <w:kern w:val="1"/>
        </w:rPr>
      </w:pPr>
    </w:p>
    <w:p w14:paraId="0F46600A" w14:textId="77777777" w:rsidR="00F679E2" w:rsidRDefault="00F679E2" w:rsidP="00F679E2">
      <w:pPr>
        <w:widowControl w:val="0"/>
        <w:jc w:val="center"/>
        <w:rPr>
          <w:bCs/>
          <w:kern w:val="1"/>
        </w:rPr>
      </w:pPr>
      <w:r>
        <w:rPr>
          <w:bCs/>
          <w:kern w:val="1"/>
        </w:rPr>
        <w:t>Izjava o namjeri podugovaranja</w:t>
      </w:r>
    </w:p>
    <w:p w14:paraId="19DF28FE" w14:textId="77777777" w:rsidR="00F679E2" w:rsidRDefault="00F679E2" w:rsidP="00F679E2">
      <w:pPr>
        <w:widowControl w:val="0"/>
        <w:jc w:val="center"/>
        <w:rPr>
          <w:bCs/>
          <w:kern w:val="1"/>
        </w:rPr>
      </w:pPr>
    </w:p>
    <w:p w14:paraId="21344515" w14:textId="77777777" w:rsidR="00F679E2" w:rsidRDefault="00F679E2" w:rsidP="00F679E2">
      <w:pPr>
        <w:widowControl w:val="0"/>
        <w:jc w:val="both"/>
        <w:rPr>
          <w:bCs/>
          <w:kern w:val="1"/>
        </w:rPr>
      </w:pPr>
    </w:p>
    <w:p w14:paraId="6D4B01EE" w14:textId="77777777" w:rsidR="00F679E2" w:rsidRDefault="00F679E2" w:rsidP="00F679E2">
      <w:pPr>
        <w:widowControl w:val="0"/>
        <w:jc w:val="both"/>
        <w:rPr>
          <w:bCs/>
          <w:kern w:val="1"/>
        </w:rPr>
      </w:pPr>
      <w:r>
        <w:rPr>
          <w:bCs/>
          <w:kern w:val="1"/>
        </w:rPr>
        <w:t xml:space="preserve">Službeni naziv ponuđača: ____________________________________ </w:t>
      </w:r>
    </w:p>
    <w:p w14:paraId="7195F65A" w14:textId="77777777" w:rsidR="00F679E2" w:rsidRDefault="00F679E2" w:rsidP="00F679E2">
      <w:pPr>
        <w:widowControl w:val="0"/>
        <w:jc w:val="both"/>
        <w:rPr>
          <w:bCs/>
          <w:kern w:val="1"/>
        </w:rPr>
      </w:pPr>
      <w:r>
        <w:rPr>
          <w:bCs/>
          <w:kern w:val="1"/>
        </w:rPr>
        <w:t>Datum: ________________________</w:t>
      </w:r>
    </w:p>
    <w:p w14:paraId="2118D44E" w14:textId="77777777" w:rsidR="00F679E2" w:rsidRDefault="00F679E2" w:rsidP="00F679E2">
      <w:pPr>
        <w:widowControl w:val="0"/>
        <w:jc w:val="both"/>
        <w:rPr>
          <w:bCs/>
          <w:kern w:val="1"/>
        </w:rPr>
      </w:pPr>
    </w:p>
    <w:p w14:paraId="509586AE" w14:textId="77777777" w:rsidR="00F679E2" w:rsidRDefault="00F679E2" w:rsidP="00F679E2">
      <w:pPr>
        <w:widowControl w:val="0"/>
        <w:jc w:val="both"/>
        <w:rPr>
          <w:bCs/>
          <w:kern w:val="1"/>
        </w:rPr>
      </w:pPr>
    </w:p>
    <w:p w14:paraId="135CB2F5" w14:textId="77777777" w:rsidR="00F679E2" w:rsidRDefault="00F679E2" w:rsidP="00F679E2">
      <w:pPr>
        <w:widowControl w:val="0"/>
        <w:jc w:val="both"/>
        <w:rPr>
          <w:bCs/>
          <w:kern w:val="1"/>
        </w:rPr>
      </w:pPr>
      <w:r>
        <w:rPr>
          <w:bCs/>
          <w:kern w:val="1"/>
        </w:rPr>
        <w:t xml:space="preserve">Elementi Ugovora koji će se podugovoriti: </w:t>
      </w:r>
    </w:p>
    <w:p w14:paraId="664A0A23" w14:textId="77777777" w:rsidR="00F679E2" w:rsidRDefault="00F679E2" w:rsidP="00F679E2">
      <w:pPr>
        <w:widowControl w:val="0"/>
        <w:jc w:val="both"/>
        <w:rPr>
          <w:bCs/>
          <w:kern w:val="1"/>
        </w:rPr>
      </w:pPr>
    </w:p>
    <w:p w14:paraId="4173D634" w14:textId="77777777" w:rsidR="00F679E2" w:rsidRDefault="00F679E2" w:rsidP="00F679E2">
      <w:pPr>
        <w:widowControl w:val="0"/>
        <w:jc w:val="both"/>
        <w:rPr>
          <w:bCs/>
          <w:kern w:val="1"/>
        </w:rPr>
      </w:pPr>
    </w:p>
    <w:p w14:paraId="13DD7E06" w14:textId="77777777" w:rsidR="00F679E2" w:rsidRDefault="00F679E2" w:rsidP="00F679E2">
      <w:pPr>
        <w:widowControl w:val="0"/>
        <w:jc w:val="both"/>
        <w:rPr>
          <w:bCs/>
          <w:kern w:val="1"/>
        </w:rPr>
      </w:pPr>
      <w:r>
        <w:rPr>
          <w:bCs/>
          <w:kern w:val="1"/>
        </w:rPr>
        <w:t>Vrijednost podugovora (KM) (% učešće u ukupno ponuđenoj cijeni):</w:t>
      </w:r>
    </w:p>
    <w:p w14:paraId="33386B32" w14:textId="77777777" w:rsidR="00F679E2" w:rsidRDefault="00F679E2" w:rsidP="00F679E2">
      <w:pPr>
        <w:widowControl w:val="0"/>
        <w:jc w:val="both"/>
        <w:rPr>
          <w:bCs/>
          <w:kern w:val="1"/>
        </w:rPr>
      </w:pPr>
    </w:p>
    <w:p w14:paraId="1462991C" w14:textId="77777777" w:rsidR="00F679E2" w:rsidRDefault="00F679E2" w:rsidP="00F679E2">
      <w:pPr>
        <w:widowControl w:val="0"/>
        <w:jc w:val="both"/>
        <w:rPr>
          <w:bCs/>
          <w:kern w:val="1"/>
        </w:rPr>
      </w:pPr>
    </w:p>
    <w:p w14:paraId="25988DAE" w14:textId="77777777" w:rsidR="00F679E2" w:rsidRDefault="00F679E2" w:rsidP="00F679E2">
      <w:pPr>
        <w:widowControl w:val="0"/>
        <w:jc w:val="both"/>
        <w:rPr>
          <w:bCs/>
          <w:color w:val="000000"/>
          <w:kern w:val="1"/>
        </w:rPr>
      </w:pPr>
      <w:r>
        <w:rPr>
          <w:bCs/>
          <w:color w:val="000000"/>
          <w:kern w:val="1"/>
        </w:rPr>
        <w:t>Podugovarač (naziv, adresa i ostali podaci):</w:t>
      </w:r>
    </w:p>
    <w:p w14:paraId="68802320" w14:textId="77777777" w:rsidR="00F679E2" w:rsidRDefault="00F679E2" w:rsidP="00F679E2">
      <w:pPr>
        <w:widowControl w:val="0"/>
        <w:jc w:val="both"/>
        <w:rPr>
          <w:bCs/>
          <w:color w:val="000000"/>
          <w:kern w:val="1"/>
        </w:rPr>
      </w:pPr>
    </w:p>
    <w:p w14:paraId="767EE9F1" w14:textId="77777777" w:rsidR="00F679E2" w:rsidRDefault="00F679E2" w:rsidP="00F679E2">
      <w:pPr>
        <w:widowControl w:val="0"/>
        <w:jc w:val="both"/>
        <w:rPr>
          <w:bCs/>
          <w:color w:val="000000"/>
          <w:kern w:val="1"/>
        </w:rPr>
      </w:pPr>
    </w:p>
    <w:p w14:paraId="7DE1CAEB" w14:textId="77777777" w:rsidR="00F679E2" w:rsidRDefault="00F679E2" w:rsidP="00F679E2">
      <w:pPr>
        <w:widowControl w:val="0"/>
        <w:jc w:val="both"/>
        <w:rPr>
          <w:bCs/>
          <w:kern w:val="1"/>
        </w:rPr>
      </w:pPr>
      <w:r>
        <w:rPr>
          <w:bCs/>
          <w:kern w:val="1"/>
        </w:rPr>
        <w:t>Iskustvo na sličnim poslovima</w:t>
      </w:r>
    </w:p>
    <w:p w14:paraId="5A3289B0" w14:textId="77777777" w:rsidR="00F679E2" w:rsidRDefault="00F679E2" w:rsidP="00F679E2">
      <w:pPr>
        <w:widowControl w:val="0"/>
        <w:jc w:val="both"/>
        <w:rPr>
          <w:bCs/>
          <w:kern w:val="1"/>
        </w:rPr>
      </w:pPr>
    </w:p>
    <w:p w14:paraId="5FD90991" w14:textId="77777777" w:rsidR="00F679E2" w:rsidRDefault="00F679E2" w:rsidP="00F679E2">
      <w:pPr>
        <w:widowControl w:val="0"/>
        <w:jc w:val="both"/>
        <w:rPr>
          <w:bCs/>
          <w:kern w:val="1"/>
        </w:rPr>
      </w:pPr>
    </w:p>
    <w:p w14:paraId="6967CAAF" w14:textId="77777777" w:rsidR="00F679E2" w:rsidRDefault="00F679E2" w:rsidP="00F679E2">
      <w:pPr>
        <w:widowControl w:val="0"/>
        <w:jc w:val="both"/>
        <w:rPr>
          <w:bCs/>
          <w:kern w:val="1"/>
        </w:rPr>
      </w:pPr>
      <w:r>
        <w:rPr>
          <w:bCs/>
          <w:kern w:val="1"/>
        </w:rPr>
        <w:t>Naziv i vrijednosti ugovora:</w:t>
      </w:r>
    </w:p>
    <w:p w14:paraId="4DD7854C" w14:textId="77777777" w:rsidR="00F679E2" w:rsidRDefault="00F679E2" w:rsidP="00F679E2">
      <w:pPr>
        <w:widowControl w:val="0"/>
        <w:jc w:val="both"/>
        <w:rPr>
          <w:bCs/>
          <w:kern w:val="1"/>
        </w:rPr>
      </w:pPr>
    </w:p>
    <w:p w14:paraId="602199C3" w14:textId="77777777" w:rsidR="00F679E2" w:rsidRDefault="00F679E2" w:rsidP="00F679E2">
      <w:pPr>
        <w:widowControl w:val="0"/>
        <w:jc w:val="both"/>
        <w:rPr>
          <w:bCs/>
          <w:kern w:val="1"/>
        </w:rPr>
      </w:pPr>
    </w:p>
    <w:p w14:paraId="28ADC1A9" w14:textId="77777777" w:rsidR="00F679E2" w:rsidRDefault="00F679E2" w:rsidP="00F679E2">
      <w:pPr>
        <w:widowControl w:val="0"/>
        <w:jc w:val="both"/>
        <w:rPr>
          <w:bCs/>
          <w:kern w:val="1"/>
        </w:rPr>
      </w:pPr>
    </w:p>
    <w:p w14:paraId="2CEB2A77" w14:textId="77777777" w:rsidR="00F679E2" w:rsidRDefault="00F679E2" w:rsidP="00F679E2">
      <w:pPr>
        <w:widowControl w:val="0"/>
        <w:jc w:val="both"/>
        <w:rPr>
          <w:bCs/>
          <w:kern w:val="1"/>
        </w:rPr>
      </w:pPr>
      <w:r>
        <w:rPr>
          <w:bCs/>
          <w:kern w:val="1"/>
        </w:rPr>
        <w:t>Naziv ugovornog organa i ime, funkcija i telefon kontakt osobe za informacije:</w:t>
      </w:r>
    </w:p>
    <w:p w14:paraId="54C8E84D" w14:textId="77777777" w:rsidR="00F679E2" w:rsidRDefault="00F679E2" w:rsidP="00F679E2">
      <w:pPr>
        <w:widowControl w:val="0"/>
        <w:jc w:val="both"/>
        <w:rPr>
          <w:bCs/>
          <w:kern w:val="1"/>
        </w:rPr>
      </w:pPr>
    </w:p>
    <w:p w14:paraId="3A84C058" w14:textId="77777777" w:rsidR="00F679E2" w:rsidRDefault="00F679E2" w:rsidP="00F679E2">
      <w:pPr>
        <w:widowControl w:val="0"/>
        <w:jc w:val="both"/>
        <w:rPr>
          <w:bCs/>
          <w:kern w:val="1"/>
        </w:rPr>
      </w:pPr>
    </w:p>
    <w:p w14:paraId="051CEE39" w14:textId="77777777" w:rsidR="00F679E2" w:rsidRDefault="00F679E2" w:rsidP="00F679E2">
      <w:pPr>
        <w:widowControl w:val="0"/>
        <w:jc w:val="both"/>
        <w:rPr>
          <w:bCs/>
          <w:kern w:val="1"/>
        </w:rPr>
      </w:pPr>
    </w:p>
    <w:p w14:paraId="41EBC69E" w14:textId="77777777" w:rsidR="00F679E2" w:rsidRDefault="00F679E2" w:rsidP="00F679E2">
      <w:pPr>
        <w:widowControl w:val="0"/>
        <w:jc w:val="both"/>
        <w:rPr>
          <w:kern w:val="1"/>
        </w:rPr>
      </w:pPr>
      <w:r>
        <w:rPr>
          <w:kern w:val="1"/>
        </w:rPr>
        <w:t>.............................................</w:t>
      </w:r>
    </w:p>
    <w:p w14:paraId="0D2F77EE" w14:textId="77777777" w:rsidR="00F679E2" w:rsidRDefault="00F679E2" w:rsidP="00F679E2">
      <w:pPr>
        <w:widowControl w:val="0"/>
        <w:jc w:val="both"/>
        <w:rPr>
          <w:kern w:val="1"/>
        </w:rPr>
      </w:pPr>
      <w:r>
        <w:rPr>
          <w:kern w:val="1"/>
        </w:rPr>
        <w:t>(Potpis ovlaštene osobe ponuđača ili partnera koji predlaže podugovarača)</w:t>
      </w:r>
    </w:p>
    <w:p w14:paraId="71189629" w14:textId="77777777" w:rsidR="00F679E2" w:rsidRDefault="00F679E2" w:rsidP="00F679E2">
      <w:pPr>
        <w:widowControl w:val="0"/>
        <w:jc w:val="both"/>
        <w:rPr>
          <w:kern w:val="1"/>
        </w:rPr>
      </w:pPr>
      <w:r>
        <w:rPr>
          <w:kern w:val="1"/>
        </w:rPr>
        <w:t>Navesti - naznačiti koji će dio ugovora dati podugovaraču (opisno ili procentualno)</w:t>
      </w:r>
    </w:p>
    <w:p w14:paraId="5745A5A5" w14:textId="77777777" w:rsidR="00F679E2" w:rsidRDefault="00F679E2" w:rsidP="00F679E2">
      <w:pPr>
        <w:widowControl w:val="0"/>
        <w:jc w:val="both"/>
        <w:rPr>
          <w:kern w:val="1"/>
        </w:rPr>
      </w:pPr>
      <w:r>
        <w:rPr>
          <w:kern w:val="1"/>
        </w:rPr>
        <w:t>Ne mora se navesti naziv podugovaraĉa.</w:t>
      </w:r>
    </w:p>
    <w:p w14:paraId="25F0836F" w14:textId="77777777" w:rsidR="00F679E2" w:rsidRDefault="00F679E2" w:rsidP="00F679E2">
      <w:pPr>
        <w:widowControl w:val="0"/>
        <w:jc w:val="both"/>
        <w:rPr>
          <w:b/>
          <w:kern w:val="1"/>
        </w:rPr>
      </w:pPr>
    </w:p>
    <w:p w14:paraId="16EF00A9" w14:textId="77777777" w:rsidR="00F679E2" w:rsidRDefault="00F679E2" w:rsidP="00F679E2">
      <w:pPr>
        <w:widowControl w:val="0"/>
        <w:jc w:val="both"/>
        <w:rPr>
          <w:b/>
          <w:kern w:val="1"/>
        </w:rPr>
      </w:pPr>
    </w:p>
    <w:p w14:paraId="69F903DF" w14:textId="77777777" w:rsidR="00F679E2" w:rsidRDefault="00F679E2" w:rsidP="00F679E2">
      <w:pPr>
        <w:widowControl w:val="0"/>
        <w:jc w:val="both"/>
        <w:rPr>
          <w:b/>
          <w:kern w:val="1"/>
        </w:rPr>
      </w:pPr>
      <w:r>
        <w:rPr>
          <w:b/>
          <w:kern w:val="1"/>
        </w:rPr>
        <w:t>(ponuđač)</w:t>
      </w:r>
    </w:p>
    <w:p w14:paraId="11166FDC" w14:textId="77777777" w:rsidR="00F679E2" w:rsidRDefault="00F679E2" w:rsidP="00F679E2">
      <w:pPr>
        <w:widowControl w:val="0"/>
        <w:jc w:val="both"/>
        <w:rPr>
          <w:b/>
          <w:kern w:val="1"/>
        </w:rPr>
      </w:pPr>
    </w:p>
    <w:p w14:paraId="24CE0957" w14:textId="77777777" w:rsidR="00F679E2" w:rsidRDefault="00F679E2" w:rsidP="00F679E2">
      <w:pPr>
        <w:widowControl w:val="0"/>
        <w:jc w:val="both"/>
        <w:rPr>
          <w:b/>
          <w:kern w:val="1"/>
        </w:rPr>
      </w:pPr>
      <w:r>
        <w:rPr>
          <w:b/>
          <w:kern w:val="1"/>
        </w:rPr>
        <w:t>(adresa)</w:t>
      </w:r>
    </w:p>
    <w:p w14:paraId="32AC7300" w14:textId="77777777" w:rsidR="00F679E2" w:rsidRDefault="00F679E2"/>
    <w:sectPr w:rsidR="00F679E2">
      <w:headerReference w:type="default" r:id="rId10"/>
      <w:footerReference w:type="default" r:id="rId11"/>
      <w:headerReference w:type="first" r:id="rId12"/>
      <w:footerReference w:type="first" r:id="rId13"/>
      <w:endnotePr>
        <w:numFmt w:val="decimal"/>
      </w:endnotePr>
      <w:pgSz w:w="11906" w:h="16838"/>
      <w:pgMar w:top="567" w:right="1417" w:bottom="1417" w:left="1417" w:header="709"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ACEDC" w14:textId="77777777" w:rsidR="00504C70" w:rsidRDefault="00504C70">
      <w:r>
        <w:separator/>
      </w:r>
    </w:p>
  </w:endnote>
  <w:endnote w:type="continuationSeparator" w:id="0">
    <w:p w14:paraId="2F4FBACD" w14:textId="77777777" w:rsidR="00504C70" w:rsidRDefault="0050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5BDA" w14:textId="77777777" w:rsidR="00C60BD2" w:rsidRDefault="00C60BD2">
    <w:pPr>
      <w:pStyle w:val="Footer"/>
      <w:ind w:right="360"/>
      <w:jc w:val="right"/>
    </w:pPr>
    <w:r>
      <w:rPr>
        <w:rStyle w:val="PageNumber"/>
      </w:rPr>
      <w:fldChar w:fldCharType="begin"/>
    </w:r>
    <w:r>
      <w:rPr>
        <w:rStyle w:val="PageNumber"/>
      </w:rPr>
      <w:instrText xml:space="preserve"> PAGE \* Arabic </w:instrText>
    </w:r>
    <w:r>
      <w:rPr>
        <w:rStyle w:val="PageNumber"/>
      </w:rPr>
      <w:fldChar w:fldCharType="separate"/>
    </w:r>
    <w:r>
      <w:rPr>
        <w:rStyle w:val="PageNumber"/>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D3CE7" w14:textId="77777777" w:rsidR="00C60BD2" w:rsidRDefault="00C60B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9A305" w14:textId="77777777" w:rsidR="00504C70" w:rsidRDefault="00504C70">
      <w:r>
        <w:separator/>
      </w:r>
    </w:p>
  </w:footnote>
  <w:footnote w:type="continuationSeparator" w:id="0">
    <w:p w14:paraId="115178EC" w14:textId="77777777" w:rsidR="00504C70" w:rsidRDefault="0050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62C4D" w14:textId="77777777" w:rsidR="00C60BD2" w:rsidRDefault="00C60B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60D0F" w14:textId="77777777" w:rsidR="00C60BD2" w:rsidRDefault="00C60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5DB"/>
    <w:multiLevelType w:val="singleLevel"/>
    <w:tmpl w:val="6756B2C4"/>
    <w:name w:val="Bullet 149"/>
    <w:lvl w:ilvl="0">
      <w:start w:val="1"/>
      <w:numFmt w:val="lowerRoman"/>
      <w:lvlText w:val="%1"/>
      <w:lvlJc w:val="left"/>
      <w:pPr>
        <w:ind w:left="0" w:firstLine="0"/>
      </w:pPr>
      <w:rPr>
        <w:rFonts w:cs="Times New Roman"/>
      </w:rPr>
    </w:lvl>
  </w:abstractNum>
  <w:abstractNum w:abstractNumId="1" w15:restartNumberingAfterBreak="0">
    <w:nsid w:val="00630EFA"/>
    <w:multiLevelType w:val="singleLevel"/>
    <w:tmpl w:val="9B6AB65A"/>
    <w:name w:val="Bullet 360"/>
    <w:lvl w:ilvl="0">
      <w:numFmt w:val="none"/>
      <w:lvlText w:val="%1"/>
      <w:lvlJc w:val="left"/>
      <w:pPr>
        <w:ind w:left="0" w:firstLine="0"/>
      </w:pPr>
    </w:lvl>
  </w:abstractNum>
  <w:abstractNum w:abstractNumId="2" w15:restartNumberingAfterBreak="0">
    <w:nsid w:val="009D32CA"/>
    <w:multiLevelType w:val="singleLevel"/>
    <w:tmpl w:val="6D8E644E"/>
    <w:name w:val="Bullet 20"/>
    <w:lvl w:ilvl="0">
      <w:start w:val="1"/>
      <w:numFmt w:val="decimal"/>
      <w:lvlText w:val="%1"/>
      <w:lvlJc w:val="left"/>
      <w:pPr>
        <w:ind w:left="0" w:firstLine="0"/>
      </w:pPr>
      <w:rPr>
        <w:rFonts w:cs="Times New Roman"/>
      </w:rPr>
    </w:lvl>
  </w:abstractNum>
  <w:abstractNum w:abstractNumId="3" w15:restartNumberingAfterBreak="0">
    <w:nsid w:val="00A448C0"/>
    <w:multiLevelType w:val="singleLevel"/>
    <w:tmpl w:val="67B88604"/>
    <w:name w:val="Bullet 69"/>
    <w:lvl w:ilvl="0">
      <w:start w:val="1"/>
      <w:numFmt w:val="lowerRoman"/>
      <w:lvlText w:val="%1"/>
      <w:lvlJc w:val="left"/>
      <w:pPr>
        <w:ind w:left="0" w:firstLine="0"/>
      </w:pPr>
      <w:rPr>
        <w:rFonts w:cs="Times New Roman"/>
      </w:rPr>
    </w:lvl>
  </w:abstractNum>
  <w:abstractNum w:abstractNumId="4" w15:restartNumberingAfterBreak="0">
    <w:nsid w:val="00E75DA0"/>
    <w:multiLevelType w:val="singleLevel"/>
    <w:tmpl w:val="3B186F6E"/>
    <w:name w:val="Bullet 264"/>
    <w:lvl w:ilvl="0">
      <w:start w:val="1"/>
      <w:numFmt w:val="lowerLetter"/>
      <w:lvlText w:val="%1"/>
      <w:lvlJc w:val="left"/>
      <w:pPr>
        <w:ind w:left="0" w:firstLine="0"/>
      </w:pPr>
    </w:lvl>
  </w:abstractNum>
  <w:abstractNum w:abstractNumId="5" w15:restartNumberingAfterBreak="0">
    <w:nsid w:val="014A2DD5"/>
    <w:multiLevelType w:val="singleLevel"/>
    <w:tmpl w:val="0D802E8A"/>
    <w:name w:val="Bullet 52"/>
    <w:lvl w:ilvl="0">
      <w:numFmt w:val="bullet"/>
      <w:lvlText w:val="-"/>
      <w:lvlJc w:val="left"/>
      <w:pPr>
        <w:ind w:left="0" w:firstLine="0"/>
      </w:pPr>
      <w:rPr>
        <w:rFonts w:ascii="Times New Roman" w:eastAsia="Times New Roman" w:hAnsi="Times New Roman"/>
      </w:rPr>
    </w:lvl>
  </w:abstractNum>
  <w:abstractNum w:abstractNumId="6" w15:restartNumberingAfterBreak="0">
    <w:nsid w:val="015255E9"/>
    <w:multiLevelType w:val="singleLevel"/>
    <w:tmpl w:val="43DE210C"/>
    <w:name w:val="Bullet 235"/>
    <w:lvl w:ilvl="0">
      <w:numFmt w:val="bullet"/>
      <w:lvlText w:val=""/>
      <w:lvlJc w:val="left"/>
      <w:pPr>
        <w:ind w:left="0" w:firstLine="0"/>
      </w:pPr>
      <w:rPr>
        <w:rFonts w:ascii="Symbol" w:hAnsi="Symbol"/>
      </w:rPr>
    </w:lvl>
  </w:abstractNum>
  <w:abstractNum w:abstractNumId="7" w15:restartNumberingAfterBreak="0">
    <w:nsid w:val="019733AF"/>
    <w:multiLevelType w:val="singleLevel"/>
    <w:tmpl w:val="09287F30"/>
    <w:name w:val="Bullet 173"/>
    <w:lvl w:ilvl="0">
      <w:numFmt w:val="bullet"/>
      <w:lvlText w:val="o"/>
      <w:lvlJc w:val="left"/>
      <w:pPr>
        <w:ind w:left="0" w:firstLine="0"/>
      </w:pPr>
      <w:rPr>
        <w:rFonts w:ascii="Courier New" w:hAnsi="Courier New"/>
      </w:rPr>
    </w:lvl>
  </w:abstractNum>
  <w:abstractNum w:abstractNumId="8" w15:restartNumberingAfterBreak="0">
    <w:nsid w:val="019F6B5B"/>
    <w:multiLevelType w:val="singleLevel"/>
    <w:tmpl w:val="7DA0D74E"/>
    <w:name w:val="Bullet 336"/>
    <w:lvl w:ilvl="0">
      <w:start w:val="31"/>
      <w:numFmt w:val="decimal"/>
      <w:lvlText w:val="%1"/>
      <w:lvlJc w:val="left"/>
      <w:pPr>
        <w:ind w:left="0" w:firstLine="0"/>
      </w:pPr>
    </w:lvl>
  </w:abstractNum>
  <w:abstractNum w:abstractNumId="9" w15:restartNumberingAfterBreak="0">
    <w:nsid w:val="026463D6"/>
    <w:multiLevelType w:val="singleLevel"/>
    <w:tmpl w:val="93D25DE2"/>
    <w:name w:val="Bullet 356"/>
    <w:lvl w:ilvl="0">
      <w:start w:val="31"/>
      <w:numFmt w:val="decimal"/>
      <w:lvlText w:val="%1"/>
      <w:lvlJc w:val="left"/>
      <w:pPr>
        <w:ind w:left="0" w:firstLine="0"/>
      </w:pPr>
    </w:lvl>
  </w:abstractNum>
  <w:abstractNum w:abstractNumId="10" w15:restartNumberingAfterBreak="0">
    <w:nsid w:val="02A072F6"/>
    <w:multiLevelType w:val="singleLevel"/>
    <w:tmpl w:val="42900CA4"/>
    <w:name w:val="Bullet 182"/>
    <w:lvl w:ilvl="0">
      <w:start w:val="5"/>
      <w:numFmt w:val="decimal"/>
      <w:lvlText w:val="%1"/>
      <w:lvlJc w:val="left"/>
      <w:pPr>
        <w:ind w:left="0" w:firstLine="0"/>
      </w:pPr>
      <w:rPr>
        <w:rFonts w:cs="Times New Roman"/>
      </w:rPr>
    </w:lvl>
  </w:abstractNum>
  <w:abstractNum w:abstractNumId="11" w15:restartNumberingAfterBreak="0">
    <w:nsid w:val="03475C3D"/>
    <w:multiLevelType w:val="singleLevel"/>
    <w:tmpl w:val="8EC8F5E6"/>
    <w:name w:val="Bullet 328"/>
    <w:lvl w:ilvl="0">
      <w:start w:val="1"/>
      <w:numFmt w:val="lowerLetter"/>
      <w:lvlText w:val="%1"/>
      <w:lvlJc w:val="left"/>
      <w:pPr>
        <w:ind w:left="0" w:firstLine="0"/>
      </w:pPr>
      <w:rPr>
        <w:rFonts w:cs="Times New Roman"/>
      </w:rPr>
    </w:lvl>
  </w:abstractNum>
  <w:abstractNum w:abstractNumId="12" w15:restartNumberingAfterBreak="0">
    <w:nsid w:val="034C2630"/>
    <w:multiLevelType w:val="singleLevel"/>
    <w:tmpl w:val="913C3562"/>
    <w:name w:val="Bullet 364"/>
    <w:lvl w:ilvl="0">
      <w:start w:val="1"/>
      <w:numFmt w:val="lowerLetter"/>
      <w:lvlText w:val="%1"/>
      <w:lvlJc w:val="left"/>
      <w:pPr>
        <w:ind w:left="0" w:firstLine="0"/>
      </w:pPr>
    </w:lvl>
  </w:abstractNum>
  <w:abstractNum w:abstractNumId="13" w15:restartNumberingAfterBreak="0">
    <w:nsid w:val="037A7FE8"/>
    <w:multiLevelType w:val="hybridMultilevel"/>
    <w:tmpl w:val="577A6740"/>
    <w:name w:val="Numbered list 15"/>
    <w:lvl w:ilvl="0" w:tplc="8040A40A">
      <w:start w:val="1"/>
      <w:numFmt w:val="lowerLetter"/>
      <w:lvlText w:val="%1)"/>
      <w:lvlJc w:val="left"/>
      <w:pPr>
        <w:ind w:left="1080" w:firstLine="0"/>
      </w:pPr>
    </w:lvl>
    <w:lvl w:ilvl="1" w:tplc="B92ED320">
      <w:start w:val="1"/>
      <w:numFmt w:val="lowerLetter"/>
      <w:lvlText w:val="%2."/>
      <w:lvlJc w:val="left"/>
      <w:pPr>
        <w:ind w:left="1800" w:firstLine="0"/>
      </w:pPr>
    </w:lvl>
    <w:lvl w:ilvl="2" w:tplc="059A6752">
      <w:start w:val="1"/>
      <w:numFmt w:val="lowerRoman"/>
      <w:lvlText w:val="%3."/>
      <w:lvlJc w:val="left"/>
      <w:pPr>
        <w:ind w:left="2700" w:firstLine="0"/>
      </w:pPr>
    </w:lvl>
    <w:lvl w:ilvl="3" w:tplc="2F24F5EC">
      <w:start w:val="1"/>
      <w:numFmt w:val="decimal"/>
      <w:lvlText w:val="%4."/>
      <w:lvlJc w:val="left"/>
      <w:pPr>
        <w:ind w:left="3240" w:firstLine="0"/>
      </w:pPr>
    </w:lvl>
    <w:lvl w:ilvl="4" w:tplc="EE7CD35E">
      <w:start w:val="1"/>
      <w:numFmt w:val="lowerLetter"/>
      <w:lvlText w:val="%5."/>
      <w:lvlJc w:val="left"/>
      <w:pPr>
        <w:ind w:left="3960" w:firstLine="0"/>
      </w:pPr>
    </w:lvl>
    <w:lvl w:ilvl="5" w:tplc="7B9EBE00">
      <w:start w:val="1"/>
      <w:numFmt w:val="lowerRoman"/>
      <w:lvlText w:val="%6."/>
      <w:lvlJc w:val="left"/>
      <w:pPr>
        <w:ind w:left="4860" w:firstLine="0"/>
      </w:pPr>
    </w:lvl>
    <w:lvl w:ilvl="6" w:tplc="B99AE484">
      <w:start w:val="1"/>
      <w:numFmt w:val="decimal"/>
      <w:lvlText w:val="%7."/>
      <w:lvlJc w:val="left"/>
      <w:pPr>
        <w:ind w:left="5400" w:firstLine="0"/>
      </w:pPr>
    </w:lvl>
    <w:lvl w:ilvl="7" w:tplc="1A488FDC">
      <w:start w:val="1"/>
      <w:numFmt w:val="lowerLetter"/>
      <w:lvlText w:val="%8."/>
      <w:lvlJc w:val="left"/>
      <w:pPr>
        <w:ind w:left="6120" w:firstLine="0"/>
      </w:pPr>
    </w:lvl>
    <w:lvl w:ilvl="8" w:tplc="63CE373A">
      <w:start w:val="1"/>
      <w:numFmt w:val="lowerRoman"/>
      <w:lvlText w:val="%9."/>
      <w:lvlJc w:val="left"/>
      <w:pPr>
        <w:ind w:left="7020" w:firstLine="0"/>
      </w:pPr>
    </w:lvl>
  </w:abstractNum>
  <w:abstractNum w:abstractNumId="14" w15:restartNumberingAfterBreak="0">
    <w:nsid w:val="03B90F72"/>
    <w:multiLevelType w:val="hybridMultilevel"/>
    <w:tmpl w:val="2B18AD06"/>
    <w:lvl w:ilvl="0" w:tplc="141A000F">
      <w:start w:val="28"/>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03D36327"/>
    <w:multiLevelType w:val="singleLevel"/>
    <w:tmpl w:val="157E0764"/>
    <w:name w:val="Bullet 297"/>
    <w:lvl w:ilvl="0">
      <w:start w:val="2"/>
      <w:numFmt w:val="decimal"/>
      <w:lvlText w:val="%1"/>
      <w:lvlJc w:val="left"/>
      <w:pPr>
        <w:ind w:left="0" w:firstLine="0"/>
      </w:pPr>
    </w:lvl>
  </w:abstractNum>
  <w:abstractNum w:abstractNumId="16" w15:restartNumberingAfterBreak="0">
    <w:nsid w:val="04433074"/>
    <w:multiLevelType w:val="singleLevel"/>
    <w:tmpl w:val="3698AF6E"/>
    <w:name w:val="Bullet 33"/>
    <w:lvl w:ilvl="0">
      <w:numFmt w:val="bullet"/>
      <w:lvlText w:val="o"/>
      <w:lvlJc w:val="left"/>
      <w:pPr>
        <w:ind w:left="0" w:firstLine="0"/>
      </w:pPr>
      <w:rPr>
        <w:rFonts w:ascii="Courier New" w:hAnsi="Courier New"/>
      </w:rPr>
    </w:lvl>
  </w:abstractNum>
  <w:abstractNum w:abstractNumId="17" w15:restartNumberingAfterBreak="0">
    <w:nsid w:val="04892AC5"/>
    <w:multiLevelType w:val="singleLevel"/>
    <w:tmpl w:val="F2266710"/>
    <w:name w:val="Bullet 428"/>
    <w:lvl w:ilvl="0">
      <w:start w:val="1"/>
      <w:numFmt w:val="lowerLetter"/>
      <w:lvlText w:val="%1"/>
      <w:lvlJc w:val="left"/>
      <w:pPr>
        <w:ind w:left="0" w:firstLine="0"/>
      </w:pPr>
      <w:rPr>
        <w:rFonts w:cs="Times New Roman"/>
      </w:rPr>
    </w:lvl>
  </w:abstractNum>
  <w:abstractNum w:abstractNumId="18" w15:restartNumberingAfterBreak="0">
    <w:nsid w:val="05165AD8"/>
    <w:multiLevelType w:val="singleLevel"/>
    <w:tmpl w:val="9A9CC81A"/>
    <w:name w:val="Bullet 68"/>
    <w:lvl w:ilvl="0">
      <w:start w:val="1"/>
      <w:numFmt w:val="lowerLetter"/>
      <w:lvlText w:val="%1"/>
      <w:lvlJc w:val="left"/>
      <w:pPr>
        <w:ind w:left="0" w:firstLine="0"/>
      </w:pPr>
      <w:rPr>
        <w:rFonts w:cs="Times New Roman"/>
      </w:rPr>
    </w:lvl>
  </w:abstractNum>
  <w:abstractNum w:abstractNumId="19" w15:restartNumberingAfterBreak="0">
    <w:nsid w:val="05815205"/>
    <w:multiLevelType w:val="singleLevel"/>
    <w:tmpl w:val="8A5A237C"/>
    <w:name w:val="Bullet 414"/>
    <w:lvl w:ilvl="0">
      <w:numFmt w:val="bullet"/>
      <w:lvlText w:val=""/>
      <w:lvlJc w:val="left"/>
      <w:pPr>
        <w:ind w:left="0" w:firstLine="0"/>
      </w:pPr>
      <w:rPr>
        <w:rFonts w:ascii="Wingdings" w:eastAsia="Wingdings" w:hAnsi="Wingdings" w:cs="Wingdings"/>
      </w:rPr>
    </w:lvl>
  </w:abstractNum>
  <w:abstractNum w:abstractNumId="20" w15:restartNumberingAfterBreak="0">
    <w:nsid w:val="06255F4A"/>
    <w:multiLevelType w:val="singleLevel"/>
    <w:tmpl w:val="BBAC67FA"/>
    <w:name w:val="Bullet 417"/>
    <w:lvl w:ilvl="0">
      <w:start w:val="2"/>
      <w:numFmt w:val="decimal"/>
      <w:lvlText w:val="%1"/>
      <w:lvlJc w:val="left"/>
      <w:pPr>
        <w:ind w:left="0" w:firstLine="0"/>
      </w:pPr>
    </w:lvl>
  </w:abstractNum>
  <w:abstractNum w:abstractNumId="21" w15:restartNumberingAfterBreak="0">
    <w:nsid w:val="06535DF8"/>
    <w:multiLevelType w:val="singleLevel"/>
    <w:tmpl w:val="7CAC4BD8"/>
    <w:name w:val="Bullet 172"/>
    <w:lvl w:ilvl="0">
      <w:numFmt w:val="bullet"/>
      <w:lvlText w:val="-"/>
      <w:lvlJc w:val="left"/>
      <w:pPr>
        <w:ind w:left="0" w:firstLine="0"/>
      </w:pPr>
      <w:rPr>
        <w:rFonts w:ascii="Times New Roman" w:eastAsia="Times New Roman" w:hAnsi="Times New Roman"/>
      </w:rPr>
    </w:lvl>
  </w:abstractNum>
  <w:abstractNum w:abstractNumId="22" w15:restartNumberingAfterBreak="0">
    <w:nsid w:val="06A04A0B"/>
    <w:multiLevelType w:val="hybridMultilevel"/>
    <w:tmpl w:val="7EA4C2C4"/>
    <w:name w:val="Numbered list 22"/>
    <w:lvl w:ilvl="0" w:tplc="7F44E4C4">
      <w:numFmt w:val="none"/>
      <w:lvlText w:val=""/>
      <w:lvlJc w:val="left"/>
      <w:pPr>
        <w:ind w:left="0" w:firstLine="0"/>
      </w:pPr>
    </w:lvl>
    <w:lvl w:ilvl="1" w:tplc="F5823DFA">
      <w:numFmt w:val="none"/>
      <w:lvlText w:val=""/>
      <w:lvlJc w:val="left"/>
      <w:pPr>
        <w:ind w:left="0" w:firstLine="0"/>
      </w:pPr>
    </w:lvl>
    <w:lvl w:ilvl="2" w:tplc="2362BF8E">
      <w:numFmt w:val="none"/>
      <w:lvlText w:val=""/>
      <w:lvlJc w:val="left"/>
      <w:pPr>
        <w:ind w:left="0" w:firstLine="0"/>
      </w:pPr>
    </w:lvl>
    <w:lvl w:ilvl="3" w:tplc="20C4528E">
      <w:numFmt w:val="none"/>
      <w:lvlText w:val=""/>
      <w:lvlJc w:val="left"/>
      <w:pPr>
        <w:ind w:left="0" w:firstLine="0"/>
      </w:pPr>
    </w:lvl>
    <w:lvl w:ilvl="4" w:tplc="61DEDFD2">
      <w:numFmt w:val="none"/>
      <w:lvlText w:val=""/>
      <w:lvlJc w:val="left"/>
      <w:pPr>
        <w:ind w:left="0" w:firstLine="0"/>
      </w:pPr>
    </w:lvl>
    <w:lvl w:ilvl="5" w:tplc="300EE630">
      <w:numFmt w:val="none"/>
      <w:lvlText w:val=""/>
      <w:lvlJc w:val="left"/>
      <w:pPr>
        <w:ind w:left="0" w:firstLine="0"/>
      </w:pPr>
    </w:lvl>
    <w:lvl w:ilvl="6" w:tplc="75F0D8EC">
      <w:numFmt w:val="none"/>
      <w:lvlText w:val=""/>
      <w:lvlJc w:val="left"/>
      <w:pPr>
        <w:ind w:left="0" w:firstLine="0"/>
      </w:pPr>
    </w:lvl>
    <w:lvl w:ilvl="7" w:tplc="827653BC">
      <w:numFmt w:val="none"/>
      <w:lvlText w:val=""/>
      <w:lvlJc w:val="left"/>
      <w:pPr>
        <w:ind w:left="0" w:firstLine="0"/>
      </w:pPr>
    </w:lvl>
    <w:lvl w:ilvl="8" w:tplc="D910E004">
      <w:numFmt w:val="none"/>
      <w:lvlText w:val=""/>
      <w:lvlJc w:val="left"/>
      <w:pPr>
        <w:ind w:left="0" w:firstLine="0"/>
      </w:pPr>
    </w:lvl>
  </w:abstractNum>
  <w:abstractNum w:abstractNumId="23" w15:restartNumberingAfterBreak="0">
    <w:nsid w:val="06B50359"/>
    <w:multiLevelType w:val="hybridMultilevel"/>
    <w:tmpl w:val="358ED700"/>
    <w:name w:val="Numbered list 13"/>
    <w:lvl w:ilvl="0" w:tplc="BDC255F8">
      <w:start w:val="1"/>
      <w:numFmt w:val="lowerLetter"/>
      <w:lvlText w:val="%1)"/>
      <w:lvlJc w:val="left"/>
      <w:pPr>
        <w:ind w:left="360" w:firstLine="0"/>
      </w:pPr>
    </w:lvl>
    <w:lvl w:ilvl="1" w:tplc="69705704">
      <w:start w:val="1"/>
      <w:numFmt w:val="lowerLetter"/>
      <w:lvlText w:val="%2."/>
      <w:lvlJc w:val="left"/>
      <w:pPr>
        <w:ind w:left="1080" w:firstLine="0"/>
      </w:pPr>
    </w:lvl>
    <w:lvl w:ilvl="2" w:tplc="8FA663B4">
      <w:start w:val="1"/>
      <w:numFmt w:val="lowerRoman"/>
      <w:lvlText w:val="%3."/>
      <w:lvlJc w:val="left"/>
      <w:pPr>
        <w:ind w:left="1980" w:firstLine="0"/>
      </w:pPr>
    </w:lvl>
    <w:lvl w:ilvl="3" w:tplc="6DE66960">
      <w:start w:val="1"/>
      <w:numFmt w:val="decimal"/>
      <w:lvlText w:val="%4."/>
      <w:lvlJc w:val="left"/>
      <w:pPr>
        <w:ind w:left="2520" w:firstLine="0"/>
      </w:pPr>
    </w:lvl>
    <w:lvl w:ilvl="4" w:tplc="2648DD14">
      <w:start w:val="1"/>
      <w:numFmt w:val="lowerLetter"/>
      <w:lvlText w:val="%5."/>
      <w:lvlJc w:val="left"/>
      <w:pPr>
        <w:ind w:left="3240" w:firstLine="0"/>
      </w:pPr>
    </w:lvl>
    <w:lvl w:ilvl="5" w:tplc="E912DA4E">
      <w:start w:val="1"/>
      <w:numFmt w:val="lowerRoman"/>
      <w:lvlText w:val="%6."/>
      <w:lvlJc w:val="left"/>
      <w:pPr>
        <w:ind w:left="4140" w:firstLine="0"/>
      </w:pPr>
    </w:lvl>
    <w:lvl w:ilvl="6" w:tplc="5B2AB094">
      <w:start w:val="1"/>
      <w:numFmt w:val="decimal"/>
      <w:lvlText w:val="%7."/>
      <w:lvlJc w:val="left"/>
      <w:pPr>
        <w:ind w:left="4680" w:firstLine="0"/>
      </w:pPr>
    </w:lvl>
    <w:lvl w:ilvl="7" w:tplc="AD089692">
      <w:start w:val="1"/>
      <w:numFmt w:val="lowerLetter"/>
      <w:lvlText w:val="%8."/>
      <w:lvlJc w:val="left"/>
      <w:pPr>
        <w:ind w:left="5400" w:firstLine="0"/>
      </w:pPr>
    </w:lvl>
    <w:lvl w:ilvl="8" w:tplc="E5C2097E">
      <w:start w:val="1"/>
      <w:numFmt w:val="lowerRoman"/>
      <w:lvlText w:val="%9."/>
      <w:lvlJc w:val="left"/>
      <w:pPr>
        <w:ind w:left="6300" w:firstLine="0"/>
      </w:pPr>
    </w:lvl>
  </w:abstractNum>
  <w:abstractNum w:abstractNumId="24" w15:restartNumberingAfterBreak="0">
    <w:nsid w:val="06FC17AE"/>
    <w:multiLevelType w:val="singleLevel"/>
    <w:tmpl w:val="665093F4"/>
    <w:name w:val="Bullet 318"/>
    <w:lvl w:ilvl="0">
      <w:start w:val="1"/>
      <w:numFmt w:val="upperRoman"/>
      <w:lvlText w:val="%1"/>
      <w:lvlJc w:val="left"/>
      <w:pPr>
        <w:ind w:left="0" w:firstLine="0"/>
      </w:pPr>
    </w:lvl>
  </w:abstractNum>
  <w:abstractNum w:abstractNumId="25" w15:restartNumberingAfterBreak="0">
    <w:nsid w:val="074A545D"/>
    <w:multiLevelType w:val="singleLevel"/>
    <w:tmpl w:val="5824BBA6"/>
    <w:name w:val="Bullet 41"/>
    <w:lvl w:ilvl="0">
      <w:start w:val="12"/>
      <w:numFmt w:val="decimal"/>
      <w:lvlText w:val="%1"/>
      <w:lvlJc w:val="left"/>
      <w:pPr>
        <w:ind w:left="0" w:firstLine="0"/>
      </w:pPr>
      <w:rPr>
        <w:rFonts w:cs="Times New Roman"/>
      </w:rPr>
    </w:lvl>
  </w:abstractNum>
  <w:abstractNum w:abstractNumId="26" w15:restartNumberingAfterBreak="0">
    <w:nsid w:val="07CD7324"/>
    <w:multiLevelType w:val="singleLevel"/>
    <w:tmpl w:val="E4BA6F1A"/>
    <w:name w:val="Bullet 103"/>
    <w:lvl w:ilvl="0">
      <w:start w:val="1"/>
      <w:numFmt w:val="decimal"/>
      <w:lvlText w:val="%1"/>
      <w:lvlJc w:val="left"/>
      <w:pPr>
        <w:ind w:left="0" w:firstLine="0"/>
      </w:pPr>
      <w:rPr>
        <w:rFonts w:cs="Times New Roman"/>
      </w:rPr>
    </w:lvl>
  </w:abstractNum>
  <w:abstractNum w:abstractNumId="27" w15:restartNumberingAfterBreak="0">
    <w:nsid w:val="07DF1F4E"/>
    <w:multiLevelType w:val="singleLevel"/>
    <w:tmpl w:val="7794DF64"/>
    <w:name w:val="Bullet 194"/>
    <w:lvl w:ilvl="0">
      <w:numFmt w:val="bullet"/>
      <w:lvlText w:val=""/>
      <w:lvlJc w:val="left"/>
      <w:pPr>
        <w:ind w:left="0" w:firstLine="0"/>
      </w:pPr>
      <w:rPr>
        <w:rFonts w:ascii="Wingdings" w:eastAsia="Wingdings" w:hAnsi="Wingdings" w:cs="Wingdings"/>
      </w:rPr>
    </w:lvl>
  </w:abstractNum>
  <w:abstractNum w:abstractNumId="28" w15:restartNumberingAfterBreak="0">
    <w:nsid w:val="07EC1C50"/>
    <w:multiLevelType w:val="singleLevel"/>
    <w:tmpl w:val="D4B0DCA4"/>
    <w:name w:val="Bullet 241"/>
    <w:lvl w:ilvl="0">
      <w:start w:val="12"/>
      <w:numFmt w:val="decimal"/>
      <w:lvlText w:val="%1"/>
      <w:lvlJc w:val="left"/>
      <w:pPr>
        <w:ind w:left="0" w:firstLine="0"/>
      </w:pPr>
      <w:rPr>
        <w:rFonts w:cs="Times New Roman"/>
      </w:rPr>
    </w:lvl>
  </w:abstractNum>
  <w:abstractNum w:abstractNumId="29" w15:restartNumberingAfterBreak="0">
    <w:nsid w:val="07FF01BC"/>
    <w:multiLevelType w:val="singleLevel"/>
    <w:tmpl w:val="60F07512"/>
    <w:name w:val="Bullet 454"/>
    <w:lvl w:ilvl="0">
      <w:numFmt w:val="bullet"/>
      <w:lvlText w:val=""/>
      <w:lvlJc w:val="left"/>
      <w:pPr>
        <w:tabs>
          <w:tab w:val="num" w:pos="0"/>
        </w:tabs>
        <w:ind w:left="0" w:firstLine="0"/>
      </w:pPr>
      <w:rPr>
        <w:rFonts w:ascii="Wingdings" w:eastAsia="Wingdings" w:hAnsi="Wingdings" w:cs="Wingdings"/>
      </w:rPr>
    </w:lvl>
  </w:abstractNum>
  <w:abstractNum w:abstractNumId="30" w15:restartNumberingAfterBreak="0">
    <w:nsid w:val="0833397D"/>
    <w:multiLevelType w:val="singleLevel"/>
    <w:tmpl w:val="4236A3D0"/>
    <w:name w:val="Bullet 383"/>
    <w:lvl w:ilvl="0">
      <w:start w:val="1"/>
      <w:numFmt w:val="decimal"/>
      <w:lvlText w:val="%1"/>
      <w:lvlJc w:val="left"/>
      <w:pPr>
        <w:ind w:left="0" w:firstLine="0"/>
      </w:pPr>
      <w:rPr>
        <w:rFonts w:cs="Times New Roman"/>
      </w:rPr>
    </w:lvl>
  </w:abstractNum>
  <w:abstractNum w:abstractNumId="31" w15:restartNumberingAfterBreak="0">
    <w:nsid w:val="08415FDB"/>
    <w:multiLevelType w:val="singleLevel"/>
    <w:tmpl w:val="266C6826"/>
    <w:name w:val="Bullet 234"/>
    <w:lvl w:ilvl="0">
      <w:numFmt w:val="bullet"/>
      <w:lvlText w:val=""/>
      <w:lvlJc w:val="left"/>
      <w:pPr>
        <w:ind w:left="0" w:firstLine="0"/>
      </w:pPr>
      <w:rPr>
        <w:rFonts w:ascii="Wingdings" w:eastAsia="Wingdings" w:hAnsi="Wingdings" w:cs="Wingdings"/>
      </w:rPr>
    </w:lvl>
  </w:abstractNum>
  <w:abstractNum w:abstractNumId="32" w15:restartNumberingAfterBreak="0">
    <w:nsid w:val="08497D15"/>
    <w:multiLevelType w:val="singleLevel"/>
    <w:tmpl w:val="DF02CC9C"/>
    <w:name w:val="Bullet 440"/>
    <w:lvl w:ilvl="0">
      <w:numFmt w:val="none"/>
      <w:lvlText w:val="%1"/>
      <w:lvlJc w:val="left"/>
      <w:pPr>
        <w:tabs>
          <w:tab w:val="num" w:pos="0"/>
        </w:tabs>
        <w:ind w:left="0" w:firstLine="0"/>
      </w:pPr>
    </w:lvl>
  </w:abstractNum>
  <w:abstractNum w:abstractNumId="33" w15:restartNumberingAfterBreak="0">
    <w:nsid w:val="08A605E7"/>
    <w:multiLevelType w:val="singleLevel"/>
    <w:tmpl w:val="38A2F838"/>
    <w:name w:val="Bullet 75"/>
    <w:lvl w:ilvl="0">
      <w:numFmt w:val="bullet"/>
      <w:lvlText w:val=""/>
      <w:lvlJc w:val="left"/>
      <w:pPr>
        <w:ind w:left="0" w:firstLine="0"/>
      </w:pPr>
      <w:rPr>
        <w:rFonts w:ascii="Symbol" w:hAnsi="Symbol"/>
      </w:rPr>
    </w:lvl>
  </w:abstractNum>
  <w:abstractNum w:abstractNumId="34" w15:restartNumberingAfterBreak="0">
    <w:nsid w:val="08AD7E01"/>
    <w:multiLevelType w:val="singleLevel"/>
    <w:tmpl w:val="8E420A62"/>
    <w:name w:val="Bullet 143"/>
    <w:lvl w:ilvl="0">
      <w:start w:val="1"/>
      <w:numFmt w:val="decimal"/>
      <w:lvlText w:val="%1"/>
      <w:lvlJc w:val="left"/>
      <w:pPr>
        <w:ind w:left="0" w:firstLine="0"/>
      </w:pPr>
      <w:rPr>
        <w:rFonts w:cs="Times New Roman"/>
      </w:rPr>
    </w:lvl>
  </w:abstractNum>
  <w:abstractNum w:abstractNumId="35" w15:restartNumberingAfterBreak="0">
    <w:nsid w:val="08C637F9"/>
    <w:multiLevelType w:val="hybridMultilevel"/>
    <w:tmpl w:val="F89056CA"/>
    <w:lvl w:ilvl="0" w:tplc="E3721842">
      <w:start w:val="1"/>
      <w:numFmt w:val="lowerLetter"/>
      <w:lvlText w:val="%1)"/>
      <w:lvlJc w:val="left"/>
      <w:pPr>
        <w:ind w:left="360" w:firstLine="0"/>
      </w:pPr>
    </w:lvl>
    <w:lvl w:ilvl="1" w:tplc="EDEE84AA">
      <w:start w:val="1"/>
      <w:numFmt w:val="lowerLetter"/>
      <w:lvlText w:val="%2."/>
      <w:lvlJc w:val="left"/>
      <w:pPr>
        <w:ind w:left="1080" w:firstLine="0"/>
      </w:pPr>
    </w:lvl>
    <w:lvl w:ilvl="2" w:tplc="E206827C">
      <w:start w:val="1"/>
      <w:numFmt w:val="lowerRoman"/>
      <w:lvlText w:val="%3."/>
      <w:lvlJc w:val="left"/>
      <w:pPr>
        <w:ind w:left="1980" w:firstLine="0"/>
      </w:pPr>
    </w:lvl>
    <w:lvl w:ilvl="3" w:tplc="5DAABD0C">
      <w:start w:val="1"/>
      <w:numFmt w:val="decimal"/>
      <w:lvlText w:val="%4."/>
      <w:lvlJc w:val="left"/>
      <w:pPr>
        <w:ind w:left="2520" w:firstLine="0"/>
      </w:pPr>
    </w:lvl>
    <w:lvl w:ilvl="4" w:tplc="FC282EC0">
      <w:start w:val="1"/>
      <w:numFmt w:val="lowerLetter"/>
      <w:lvlText w:val="%5."/>
      <w:lvlJc w:val="left"/>
      <w:pPr>
        <w:ind w:left="3240" w:firstLine="0"/>
      </w:pPr>
    </w:lvl>
    <w:lvl w:ilvl="5" w:tplc="DE588580">
      <w:start w:val="1"/>
      <w:numFmt w:val="lowerRoman"/>
      <w:lvlText w:val="%6."/>
      <w:lvlJc w:val="left"/>
      <w:pPr>
        <w:ind w:left="4140" w:firstLine="0"/>
      </w:pPr>
    </w:lvl>
    <w:lvl w:ilvl="6" w:tplc="1C3C9C12">
      <w:start w:val="1"/>
      <w:numFmt w:val="decimal"/>
      <w:lvlText w:val="%7."/>
      <w:lvlJc w:val="left"/>
      <w:pPr>
        <w:ind w:left="4680" w:firstLine="0"/>
      </w:pPr>
    </w:lvl>
    <w:lvl w:ilvl="7" w:tplc="FCDE8F16">
      <w:start w:val="1"/>
      <w:numFmt w:val="lowerLetter"/>
      <w:lvlText w:val="%8."/>
      <w:lvlJc w:val="left"/>
      <w:pPr>
        <w:ind w:left="5400" w:firstLine="0"/>
      </w:pPr>
    </w:lvl>
    <w:lvl w:ilvl="8" w:tplc="D83CF1F6">
      <w:start w:val="1"/>
      <w:numFmt w:val="lowerRoman"/>
      <w:lvlText w:val="%9."/>
      <w:lvlJc w:val="left"/>
      <w:pPr>
        <w:ind w:left="6300" w:firstLine="0"/>
      </w:pPr>
    </w:lvl>
  </w:abstractNum>
  <w:abstractNum w:abstractNumId="36" w15:restartNumberingAfterBreak="0">
    <w:nsid w:val="08EE4156"/>
    <w:multiLevelType w:val="singleLevel"/>
    <w:tmpl w:val="6298CCC2"/>
    <w:name w:val="Bullet 293"/>
    <w:lvl w:ilvl="0">
      <w:numFmt w:val="bullet"/>
      <w:lvlText w:val="o"/>
      <w:lvlJc w:val="left"/>
      <w:pPr>
        <w:ind w:left="0" w:firstLine="0"/>
      </w:pPr>
      <w:rPr>
        <w:rFonts w:ascii="Courier New" w:hAnsi="Courier New"/>
      </w:rPr>
    </w:lvl>
  </w:abstractNum>
  <w:abstractNum w:abstractNumId="37" w15:restartNumberingAfterBreak="0">
    <w:nsid w:val="08F677B9"/>
    <w:multiLevelType w:val="singleLevel"/>
    <w:tmpl w:val="83746CEE"/>
    <w:name w:val="Bullet 49"/>
    <w:lvl w:ilvl="0">
      <w:start w:val="1"/>
      <w:numFmt w:val="lowerRoman"/>
      <w:lvlText w:val="%1"/>
      <w:lvlJc w:val="left"/>
      <w:pPr>
        <w:ind w:left="0" w:firstLine="0"/>
      </w:pPr>
      <w:rPr>
        <w:rFonts w:cs="Times New Roman"/>
      </w:rPr>
    </w:lvl>
  </w:abstractNum>
  <w:abstractNum w:abstractNumId="38" w15:restartNumberingAfterBreak="0">
    <w:nsid w:val="09BB73D4"/>
    <w:multiLevelType w:val="singleLevel"/>
    <w:tmpl w:val="945AA544"/>
    <w:name w:val="Bullet 372"/>
    <w:lvl w:ilvl="0">
      <w:numFmt w:val="bullet"/>
      <w:lvlText w:val="-"/>
      <w:lvlJc w:val="left"/>
      <w:pPr>
        <w:ind w:left="0" w:firstLine="0"/>
      </w:pPr>
      <w:rPr>
        <w:rFonts w:ascii="Times New Roman" w:eastAsia="Times New Roman" w:hAnsi="Times New Roman"/>
      </w:rPr>
    </w:lvl>
  </w:abstractNum>
  <w:abstractNum w:abstractNumId="39" w15:restartNumberingAfterBreak="0">
    <w:nsid w:val="09C169A0"/>
    <w:multiLevelType w:val="singleLevel"/>
    <w:tmpl w:val="B53E80A2"/>
    <w:name w:val="Bullet 116"/>
    <w:lvl w:ilvl="0">
      <w:start w:val="31"/>
      <w:numFmt w:val="decimal"/>
      <w:lvlText w:val="%1"/>
      <w:lvlJc w:val="left"/>
      <w:pPr>
        <w:ind w:left="0" w:firstLine="0"/>
      </w:pPr>
    </w:lvl>
  </w:abstractNum>
  <w:abstractNum w:abstractNumId="40" w15:restartNumberingAfterBreak="0">
    <w:nsid w:val="09D615AA"/>
    <w:multiLevelType w:val="singleLevel"/>
    <w:tmpl w:val="83E6A4AC"/>
    <w:name w:val="Bullet 203"/>
    <w:lvl w:ilvl="0">
      <w:start w:val="1"/>
      <w:numFmt w:val="decimal"/>
      <w:lvlText w:val="%1"/>
      <w:lvlJc w:val="left"/>
      <w:pPr>
        <w:ind w:left="0" w:firstLine="0"/>
      </w:pPr>
      <w:rPr>
        <w:rFonts w:cs="Times New Roman"/>
      </w:rPr>
    </w:lvl>
  </w:abstractNum>
  <w:abstractNum w:abstractNumId="41" w15:restartNumberingAfterBreak="0">
    <w:nsid w:val="09DF6939"/>
    <w:multiLevelType w:val="singleLevel"/>
    <w:tmpl w:val="009830A8"/>
    <w:name w:val="Bullet 214"/>
    <w:lvl w:ilvl="0">
      <w:numFmt w:val="bullet"/>
      <w:lvlText w:val=""/>
      <w:lvlJc w:val="left"/>
      <w:pPr>
        <w:ind w:left="0" w:firstLine="0"/>
      </w:pPr>
      <w:rPr>
        <w:rFonts w:ascii="Wingdings" w:eastAsia="Wingdings" w:hAnsi="Wingdings" w:cs="Wingdings"/>
      </w:rPr>
    </w:lvl>
  </w:abstractNum>
  <w:abstractNum w:abstractNumId="42" w15:restartNumberingAfterBreak="0">
    <w:nsid w:val="09FA7A0B"/>
    <w:multiLevelType w:val="singleLevel"/>
    <w:tmpl w:val="779C0E8E"/>
    <w:name w:val="Bullet 272"/>
    <w:lvl w:ilvl="0">
      <w:numFmt w:val="bullet"/>
      <w:lvlText w:val="-"/>
      <w:lvlJc w:val="left"/>
      <w:pPr>
        <w:ind w:left="0" w:firstLine="0"/>
      </w:pPr>
      <w:rPr>
        <w:rFonts w:ascii="Times New Roman" w:eastAsia="Times New Roman" w:hAnsi="Times New Roman"/>
      </w:rPr>
    </w:lvl>
  </w:abstractNum>
  <w:abstractNum w:abstractNumId="43" w15:restartNumberingAfterBreak="0">
    <w:nsid w:val="0A2448E2"/>
    <w:multiLevelType w:val="singleLevel"/>
    <w:tmpl w:val="A0903CD0"/>
    <w:name w:val="Bullet 61"/>
    <w:lvl w:ilvl="0">
      <w:start w:val="12"/>
      <w:numFmt w:val="decimal"/>
      <w:lvlText w:val="%1"/>
      <w:lvlJc w:val="left"/>
      <w:pPr>
        <w:ind w:left="0" w:firstLine="0"/>
      </w:pPr>
      <w:rPr>
        <w:rFonts w:cs="Times New Roman"/>
      </w:rPr>
    </w:lvl>
  </w:abstractNum>
  <w:abstractNum w:abstractNumId="44" w15:restartNumberingAfterBreak="0">
    <w:nsid w:val="0A813287"/>
    <w:multiLevelType w:val="singleLevel"/>
    <w:tmpl w:val="3E14127E"/>
    <w:name w:val="Bullet 378"/>
    <w:lvl w:ilvl="0">
      <w:start w:val="1"/>
      <w:numFmt w:val="upperRoman"/>
      <w:lvlText w:val="%1"/>
      <w:lvlJc w:val="left"/>
      <w:pPr>
        <w:ind w:left="0" w:firstLine="0"/>
      </w:pPr>
    </w:lvl>
  </w:abstractNum>
  <w:abstractNum w:abstractNumId="45" w15:restartNumberingAfterBreak="0">
    <w:nsid w:val="0AC9726B"/>
    <w:multiLevelType w:val="singleLevel"/>
    <w:tmpl w:val="9EE64CD8"/>
    <w:name w:val="Bullet 248"/>
    <w:lvl w:ilvl="0">
      <w:start w:val="1"/>
      <w:numFmt w:val="lowerLetter"/>
      <w:lvlText w:val="%1"/>
      <w:lvlJc w:val="left"/>
      <w:pPr>
        <w:ind w:left="0" w:firstLine="0"/>
      </w:pPr>
      <w:rPr>
        <w:rFonts w:cs="Times New Roman"/>
      </w:rPr>
    </w:lvl>
  </w:abstractNum>
  <w:abstractNum w:abstractNumId="46" w15:restartNumberingAfterBreak="0">
    <w:nsid w:val="0BAF64D2"/>
    <w:multiLevelType w:val="singleLevel"/>
    <w:tmpl w:val="3B4662DC"/>
    <w:name w:val="Bullet 142"/>
    <w:lvl w:ilvl="0">
      <w:start w:val="5"/>
      <w:numFmt w:val="decimal"/>
      <w:lvlText w:val="%1"/>
      <w:lvlJc w:val="left"/>
      <w:pPr>
        <w:ind w:left="0" w:firstLine="0"/>
      </w:pPr>
      <w:rPr>
        <w:rFonts w:cs="Times New Roman"/>
      </w:rPr>
    </w:lvl>
  </w:abstractNum>
  <w:abstractNum w:abstractNumId="47" w15:restartNumberingAfterBreak="0">
    <w:nsid w:val="0BD637FC"/>
    <w:multiLevelType w:val="singleLevel"/>
    <w:tmpl w:val="E0B40328"/>
    <w:name w:val="Bullet 76"/>
    <w:lvl w:ilvl="0">
      <w:start w:val="31"/>
      <w:numFmt w:val="decimal"/>
      <w:lvlText w:val="%1"/>
      <w:lvlJc w:val="left"/>
      <w:pPr>
        <w:ind w:left="0" w:firstLine="0"/>
      </w:pPr>
    </w:lvl>
  </w:abstractNum>
  <w:abstractNum w:abstractNumId="48" w15:restartNumberingAfterBreak="0">
    <w:nsid w:val="0BE75A91"/>
    <w:multiLevelType w:val="singleLevel"/>
    <w:tmpl w:val="6CFC9E9C"/>
    <w:name w:val="Bullet 111"/>
    <w:lvl w:ilvl="0">
      <w:start w:val="1"/>
      <w:numFmt w:val="decimal"/>
      <w:lvlText w:val="%1"/>
      <w:lvlJc w:val="left"/>
      <w:pPr>
        <w:ind w:left="0" w:firstLine="0"/>
      </w:pPr>
      <w:rPr>
        <w:b/>
      </w:rPr>
    </w:lvl>
  </w:abstractNum>
  <w:abstractNum w:abstractNumId="49" w15:restartNumberingAfterBreak="0">
    <w:nsid w:val="0C2B01C5"/>
    <w:multiLevelType w:val="hybridMultilevel"/>
    <w:tmpl w:val="185CD470"/>
    <w:name w:val="Numbered list 16"/>
    <w:lvl w:ilvl="0" w:tplc="70BA0758">
      <w:start w:val="1"/>
      <w:numFmt w:val="lowerLetter"/>
      <w:lvlText w:val="%1)"/>
      <w:lvlJc w:val="left"/>
      <w:pPr>
        <w:ind w:left="360" w:firstLine="0"/>
      </w:pPr>
      <w:rPr>
        <w:rFonts w:ascii="Times New Roman" w:eastAsia="Times New Roman" w:hAnsi="Times New Roman" w:cs="Times New Roman"/>
      </w:rPr>
    </w:lvl>
    <w:lvl w:ilvl="1" w:tplc="589E06D6">
      <w:start w:val="1"/>
      <w:numFmt w:val="lowerLetter"/>
      <w:lvlText w:val="%2."/>
      <w:lvlJc w:val="left"/>
      <w:pPr>
        <w:ind w:left="1080" w:firstLine="0"/>
      </w:pPr>
    </w:lvl>
    <w:lvl w:ilvl="2" w:tplc="7C4CCBCE">
      <w:start w:val="1"/>
      <w:numFmt w:val="lowerRoman"/>
      <w:lvlText w:val="%3."/>
      <w:lvlJc w:val="left"/>
      <w:pPr>
        <w:ind w:left="1980" w:firstLine="0"/>
      </w:pPr>
    </w:lvl>
    <w:lvl w:ilvl="3" w:tplc="3A423DF2">
      <w:start w:val="1"/>
      <w:numFmt w:val="decimal"/>
      <w:lvlText w:val="%4."/>
      <w:lvlJc w:val="left"/>
      <w:pPr>
        <w:ind w:left="2520" w:firstLine="0"/>
      </w:pPr>
    </w:lvl>
    <w:lvl w:ilvl="4" w:tplc="E43C74C8">
      <w:start w:val="1"/>
      <w:numFmt w:val="lowerLetter"/>
      <w:lvlText w:val="%5."/>
      <w:lvlJc w:val="left"/>
      <w:pPr>
        <w:ind w:left="3240" w:firstLine="0"/>
      </w:pPr>
    </w:lvl>
    <w:lvl w:ilvl="5" w:tplc="B6D48F40">
      <w:start w:val="1"/>
      <w:numFmt w:val="lowerRoman"/>
      <w:lvlText w:val="%6."/>
      <w:lvlJc w:val="left"/>
      <w:pPr>
        <w:ind w:left="4140" w:firstLine="0"/>
      </w:pPr>
    </w:lvl>
    <w:lvl w:ilvl="6" w:tplc="1AFA65CE">
      <w:start w:val="1"/>
      <w:numFmt w:val="decimal"/>
      <w:lvlText w:val="%7."/>
      <w:lvlJc w:val="left"/>
      <w:pPr>
        <w:ind w:left="4680" w:firstLine="0"/>
      </w:pPr>
    </w:lvl>
    <w:lvl w:ilvl="7" w:tplc="FD5E97DA">
      <w:start w:val="1"/>
      <w:numFmt w:val="lowerLetter"/>
      <w:lvlText w:val="%8."/>
      <w:lvlJc w:val="left"/>
      <w:pPr>
        <w:ind w:left="5400" w:firstLine="0"/>
      </w:pPr>
    </w:lvl>
    <w:lvl w:ilvl="8" w:tplc="2C24DEF2">
      <w:start w:val="1"/>
      <w:numFmt w:val="lowerRoman"/>
      <w:lvlText w:val="%9."/>
      <w:lvlJc w:val="left"/>
      <w:pPr>
        <w:ind w:left="6300" w:firstLine="0"/>
      </w:pPr>
    </w:lvl>
  </w:abstractNum>
  <w:abstractNum w:abstractNumId="50" w15:restartNumberingAfterBreak="0">
    <w:nsid w:val="0CE71A56"/>
    <w:multiLevelType w:val="singleLevel"/>
    <w:tmpl w:val="F3A24D68"/>
    <w:name w:val="Bullet 263"/>
    <w:lvl w:ilvl="0">
      <w:start w:val="1"/>
      <w:numFmt w:val="decimal"/>
      <w:lvlText w:val="%1"/>
      <w:lvlJc w:val="left"/>
      <w:pPr>
        <w:ind w:left="0" w:firstLine="0"/>
      </w:pPr>
      <w:rPr>
        <w:rFonts w:cs="Times New Roman"/>
      </w:rPr>
    </w:lvl>
  </w:abstractNum>
  <w:abstractNum w:abstractNumId="51" w15:restartNumberingAfterBreak="0">
    <w:nsid w:val="0CE849BB"/>
    <w:multiLevelType w:val="singleLevel"/>
    <w:tmpl w:val="B22E14F6"/>
    <w:name w:val="Bullet 97"/>
    <w:lvl w:ilvl="0">
      <w:start w:val="2"/>
      <w:numFmt w:val="decimal"/>
      <w:lvlText w:val="%1"/>
      <w:lvlJc w:val="left"/>
      <w:pPr>
        <w:ind w:left="0" w:firstLine="0"/>
      </w:pPr>
    </w:lvl>
  </w:abstractNum>
  <w:abstractNum w:abstractNumId="52" w15:restartNumberingAfterBreak="0">
    <w:nsid w:val="0D0528AC"/>
    <w:multiLevelType w:val="singleLevel"/>
    <w:tmpl w:val="14E4DD02"/>
    <w:name w:val="Bullet 444"/>
    <w:lvl w:ilvl="0">
      <w:start w:val="1"/>
      <w:numFmt w:val="lowerLetter"/>
      <w:lvlText w:val="%1"/>
      <w:lvlJc w:val="left"/>
      <w:pPr>
        <w:tabs>
          <w:tab w:val="num" w:pos="0"/>
        </w:tabs>
        <w:ind w:left="0" w:firstLine="0"/>
      </w:pPr>
    </w:lvl>
  </w:abstractNum>
  <w:abstractNum w:abstractNumId="53" w15:restartNumberingAfterBreak="0">
    <w:nsid w:val="0DB03ABE"/>
    <w:multiLevelType w:val="singleLevel"/>
    <w:tmpl w:val="B142A7B4"/>
    <w:name w:val="Bullet 382"/>
    <w:lvl w:ilvl="0">
      <w:start w:val="5"/>
      <w:numFmt w:val="decimal"/>
      <w:lvlText w:val="%1"/>
      <w:lvlJc w:val="left"/>
      <w:pPr>
        <w:ind w:left="0" w:firstLine="0"/>
      </w:pPr>
      <w:rPr>
        <w:rFonts w:cs="Times New Roman"/>
      </w:rPr>
    </w:lvl>
  </w:abstractNum>
  <w:abstractNum w:abstractNumId="54" w15:restartNumberingAfterBreak="0">
    <w:nsid w:val="0E1145A2"/>
    <w:multiLevelType w:val="hybridMultilevel"/>
    <w:tmpl w:val="B566BD7C"/>
    <w:lvl w:ilvl="0" w:tplc="141A000F">
      <w:start w:val="3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5" w15:restartNumberingAfterBreak="0">
    <w:nsid w:val="0EA053A7"/>
    <w:multiLevelType w:val="singleLevel"/>
    <w:tmpl w:val="E44E385C"/>
    <w:name w:val="Bullet 215"/>
    <w:lvl w:ilvl="0">
      <w:numFmt w:val="bullet"/>
      <w:lvlText w:val=""/>
      <w:lvlJc w:val="left"/>
      <w:pPr>
        <w:ind w:left="0" w:firstLine="0"/>
      </w:pPr>
      <w:rPr>
        <w:rFonts w:ascii="Symbol" w:hAnsi="Symbol"/>
      </w:rPr>
    </w:lvl>
  </w:abstractNum>
  <w:abstractNum w:abstractNumId="56" w15:restartNumberingAfterBreak="0">
    <w:nsid w:val="0EA27EE9"/>
    <w:multiLevelType w:val="singleLevel"/>
    <w:tmpl w:val="001EE0D4"/>
    <w:name w:val="Bullet 45"/>
    <w:lvl w:ilvl="0">
      <w:start w:val="1"/>
      <w:numFmt w:val="lowerRoman"/>
      <w:lvlText w:val="%1"/>
      <w:lvlJc w:val="left"/>
      <w:pPr>
        <w:ind w:left="0" w:firstLine="0"/>
      </w:pPr>
    </w:lvl>
  </w:abstractNum>
  <w:abstractNum w:abstractNumId="57" w15:restartNumberingAfterBreak="0">
    <w:nsid w:val="0EC26078"/>
    <w:multiLevelType w:val="hybridMultilevel"/>
    <w:tmpl w:val="44748F92"/>
    <w:name w:val="Numbered list 6"/>
    <w:lvl w:ilvl="0" w:tplc="76F41118">
      <w:start w:val="1"/>
      <w:numFmt w:val="lowerLetter"/>
      <w:lvlText w:val="%1)"/>
      <w:lvlJc w:val="left"/>
      <w:pPr>
        <w:ind w:left="720" w:firstLine="0"/>
      </w:pPr>
      <w:rPr>
        <w:rFonts w:cs="Times New Roman"/>
      </w:rPr>
    </w:lvl>
    <w:lvl w:ilvl="1" w:tplc="2326C71C">
      <w:start w:val="1"/>
      <w:numFmt w:val="decimal"/>
      <w:lvlText w:val="%2."/>
      <w:lvlJc w:val="left"/>
      <w:pPr>
        <w:ind w:left="1440" w:firstLine="0"/>
      </w:pPr>
      <w:rPr>
        <w:rFonts w:ascii="Times New Roman" w:eastAsia="Times New Roman" w:hAnsi="Times New Roman" w:cs="Times New Roman"/>
      </w:rPr>
    </w:lvl>
    <w:lvl w:ilvl="2" w:tplc="F07C78E0">
      <w:start w:val="1"/>
      <w:numFmt w:val="lowerRoman"/>
      <w:lvlText w:val="%3."/>
      <w:lvlJc w:val="left"/>
      <w:pPr>
        <w:ind w:left="2340" w:firstLine="0"/>
      </w:pPr>
      <w:rPr>
        <w:rFonts w:cs="Times New Roman"/>
      </w:rPr>
    </w:lvl>
    <w:lvl w:ilvl="3" w:tplc="B4B896AC">
      <w:start w:val="1"/>
      <w:numFmt w:val="decimal"/>
      <w:lvlText w:val="%4."/>
      <w:lvlJc w:val="left"/>
      <w:pPr>
        <w:ind w:left="2880" w:firstLine="0"/>
      </w:pPr>
      <w:rPr>
        <w:rFonts w:cs="Times New Roman"/>
      </w:rPr>
    </w:lvl>
    <w:lvl w:ilvl="4" w:tplc="BF989CFC">
      <w:start w:val="1"/>
      <w:numFmt w:val="lowerLetter"/>
      <w:lvlText w:val="%5."/>
      <w:lvlJc w:val="left"/>
      <w:pPr>
        <w:ind w:left="3600" w:firstLine="0"/>
      </w:pPr>
      <w:rPr>
        <w:rFonts w:cs="Times New Roman"/>
      </w:rPr>
    </w:lvl>
    <w:lvl w:ilvl="5" w:tplc="07F6BEE2">
      <w:start w:val="1"/>
      <w:numFmt w:val="lowerRoman"/>
      <w:lvlText w:val="%6."/>
      <w:lvlJc w:val="left"/>
      <w:pPr>
        <w:ind w:left="4500" w:firstLine="0"/>
      </w:pPr>
      <w:rPr>
        <w:rFonts w:cs="Times New Roman"/>
      </w:rPr>
    </w:lvl>
    <w:lvl w:ilvl="6" w:tplc="8A18429E">
      <w:start w:val="1"/>
      <w:numFmt w:val="decimal"/>
      <w:lvlText w:val="%7."/>
      <w:lvlJc w:val="left"/>
      <w:pPr>
        <w:ind w:left="5040" w:firstLine="0"/>
      </w:pPr>
      <w:rPr>
        <w:rFonts w:cs="Times New Roman"/>
      </w:rPr>
    </w:lvl>
    <w:lvl w:ilvl="7" w:tplc="F5E05026">
      <w:start w:val="1"/>
      <w:numFmt w:val="lowerLetter"/>
      <w:lvlText w:val="%8."/>
      <w:lvlJc w:val="left"/>
      <w:pPr>
        <w:ind w:left="5760" w:firstLine="0"/>
      </w:pPr>
      <w:rPr>
        <w:rFonts w:cs="Times New Roman"/>
      </w:rPr>
    </w:lvl>
    <w:lvl w:ilvl="8" w:tplc="1AD8454E">
      <w:start w:val="1"/>
      <w:numFmt w:val="lowerRoman"/>
      <w:lvlText w:val="%9."/>
      <w:lvlJc w:val="left"/>
      <w:pPr>
        <w:ind w:left="6660" w:firstLine="0"/>
      </w:pPr>
      <w:rPr>
        <w:rFonts w:cs="Times New Roman"/>
      </w:rPr>
    </w:lvl>
  </w:abstractNum>
  <w:abstractNum w:abstractNumId="58" w15:restartNumberingAfterBreak="0">
    <w:nsid w:val="0F1724C4"/>
    <w:multiLevelType w:val="singleLevel"/>
    <w:tmpl w:val="64EAF4D4"/>
    <w:name w:val="Bullet 317"/>
    <w:lvl w:ilvl="0">
      <w:start w:val="2"/>
      <w:numFmt w:val="decimal"/>
      <w:lvlText w:val="%1"/>
      <w:lvlJc w:val="left"/>
      <w:pPr>
        <w:ind w:left="0" w:firstLine="0"/>
      </w:pPr>
    </w:lvl>
  </w:abstractNum>
  <w:abstractNum w:abstractNumId="59" w15:restartNumberingAfterBreak="0">
    <w:nsid w:val="0F253A31"/>
    <w:multiLevelType w:val="singleLevel"/>
    <w:tmpl w:val="5498C428"/>
    <w:name w:val="Bullet 330"/>
    <w:lvl w:ilvl="0">
      <w:start w:val="1"/>
      <w:numFmt w:val="decimal"/>
      <w:lvlText w:val="%1"/>
      <w:lvlJc w:val="left"/>
      <w:pPr>
        <w:ind w:left="0" w:firstLine="0"/>
      </w:pPr>
      <w:rPr>
        <w:rFonts w:ascii="Times New Roman" w:eastAsia="Times New Roman" w:hAnsi="Times New Roman" w:cs="Times New Roman"/>
      </w:rPr>
    </w:lvl>
  </w:abstractNum>
  <w:abstractNum w:abstractNumId="60" w15:restartNumberingAfterBreak="0">
    <w:nsid w:val="0F2A7F79"/>
    <w:multiLevelType w:val="singleLevel"/>
    <w:tmpl w:val="4844A7A0"/>
    <w:name w:val="Bullet 291"/>
    <w:lvl w:ilvl="0">
      <w:start w:val="1"/>
      <w:numFmt w:val="decimal"/>
      <w:lvlText w:val="%1"/>
      <w:lvlJc w:val="left"/>
      <w:pPr>
        <w:ind w:left="0" w:firstLine="0"/>
      </w:pPr>
      <w:rPr>
        <w:b/>
      </w:rPr>
    </w:lvl>
  </w:abstractNum>
  <w:abstractNum w:abstractNumId="61" w15:restartNumberingAfterBreak="0">
    <w:nsid w:val="0F8C179D"/>
    <w:multiLevelType w:val="singleLevel"/>
    <w:tmpl w:val="3F04028E"/>
    <w:name w:val="Bullet 305"/>
    <w:lvl w:ilvl="0">
      <w:start w:val="1"/>
      <w:numFmt w:val="lowerRoman"/>
      <w:lvlText w:val="%1"/>
      <w:lvlJc w:val="left"/>
      <w:pPr>
        <w:ind w:left="0" w:firstLine="0"/>
      </w:pPr>
    </w:lvl>
  </w:abstractNum>
  <w:abstractNum w:abstractNumId="62" w15:restartNumberingAfterBreak="0">
    <w:nsid w:val="0FBA7A47"/>
    <w:multiLevelType w:val="singleLevel"/>
    <w:tmpl w:val="98B03E1E"/>
    <w:name w:val="Bullet 386"/>
    <w:lvl w:ilvl="0">
      <w:start w:val="1"/>
      <w:numFmt w:val="decimal"/>
      <w:lvlText w:val="%1"/>
      <w:lvlJc w:val="left"/>
      <w:pPr>
        <w:ind w:left="0" w:firstLine="0"/>
      </w:pPr>
    </w:lvl>
  </w:abstractNum>
  <w:abstractNum w:abstractNumId="63" w15:restartNumberingAfterBreak="0">
    <w:nsid w:val="0FE0401C"/>
    <w:multiLevelType w:val="singleLevel"/>
    <w:tmpl w:val="4F68B042"/>
    <w:name w:val="Bullet 63"/>
    <w:lvl w:ilvl="0">
      <w:start w:val="1"/>
      <w:numFmt w:val="decimal"/>
      <w:lvlText w:val="%1"/>
      <w:lvlJc w:val="left"/>
      <w:pPr>
        <w:ind w:left="0" w:firstLine="0"/>
      </w:pPr>
      <w:rPr>
        <w:rFonts w:cs="Times New Roman"/>
      </w:rPr>
    </w:lvl>
  </w:abstractNum>
  <w:abstractNum w:abstractNumId="64" w15:restartNumberingAfterBreak="0">
    <w:nsid w:val="0FFB53C2"/>
    <w:multiLevelType w:val="singleLevel"/>
    <w:tmpl w:val="F7FE869A"/>
    <w:name w:val="Bullet 361"/>
    <w:lvl w:ilvl="0">
      <w:start w:val="12"/>
      <w:numFmt w:val="decimal"/>
      <w:lvlText w:val="%1"/>
      <w:lvlJc w:val="left"/>
      <w:pPr>
        <w:ind w:left="0" w:firstLine="0"/>
      </w:pPr>
      <w:rPr>
        <w:rFonts w:cs="Times New Roman"/>
      </w:rPr>
    </w:lvl>
  </w:abstractNum>
  <w:abstractNum w:abstractNumId="65" w15:restartNumberingAfterBreak="0">
    <w:nsid w:val="104F4DA4"/>
    <w:multiLevelType w:val="singleLevel"/>
    <w:tmpl w:val="B6D450FC"/>
    <w:name w:val="Bullet 458"/>
    <w:lvl w:ilvl="0">
      <w:start w:val="1"/>
      <w:numFmt w:val="upperRoman"/>
      <w:lvlText w:val="%1"/>
      <w:lvlJc w:val="left"/>
      <w:pPr>
        <w:tabs>
          <w:tab w:val="num" w:pos="0"/>
        </w:tabs>
        <w:ind w:left="0" w:firstLine="0"/>
      </w:pPr>
    </w:lvl>
  </w:abstractNum>
  <w:abstractNum w:abstractNumId="66" w15:restartNumberingAfterBreak="0">
    <w:nsid w:val="105A7CF2"/>
    <w:multiLevelType w:val="singleLevel"/>
    <w:tmpl w:val="651AF602"/>
    <w:name w:val="Bullet 105"/>
    <w:lvl w:ilvl="0">
      <w:start w:val="1"/>
      <w:numFmt w:val="lowerRoman"/>
      <w:lvlText w:val="%1"/>
      <w:lvlJc w:val="left"/>
      <w:pPr>
        <w:ind w:left="0" w:firstLine="0"/>
      </w:pPr>
    </w:lvl>
  </w:abstractNum>
  <w:abstractNum w:abstractNumId="67" w15:restartNumberingAfterBreak="0">
    <w:nsid w:val="10670572"/>
    <w:multiLevelType w:val="singleLevel"/>
    <w:tmpl w:val="503C84FA"/>
    <w:name w:val="Bullet 269"/>
    <w:lvl w:ilvl="0">
      <w:start w:val="1"/>
      <w:numFmt w:val="lowerRoman"/>
      <w:lvlText w:val="%1"/>
      <w:lvlJc w:val="left"/>
      <w:pPr>
        <w:ind w:left="0" w:firstLine="0"/>
      </w:pPr>
      <w:rPr>
        <w:rFonts w:cs="Times New Roman"/>
      </w:rPr>
    </w:lvl>
  </w:abstractNum>
  <w:abstractNum w:abstractNumId="68" w15:restartNumberingAfterBreak="0">
    <w:nsid w:val="108B5B2B"/>
    <w:multiLevelType w:val="singleLevel"/>
    <w:tmpl w:val="77C89BA6"/>
    <w:name w:val="Bullet 435"/>
    <w:lvl w:ilvl="0">
      <w:numFmt w:val="bullet"/>
      <w:lvlText w:val=""/>
      <w:lvlJc w:val="left"/>
      <w:pPr>
        <w:ind w:left="0" w:firstLine="0"/>
      </w:pPr>
      <w:rPr>
        <w:rFonts w:ascii="Symbol" w:hAnsi="Symbol"/>
      </w:rPr>
    </w:lvl>
  </w:abstractNum>
  <w:abstractNum w:abstractNumId="69" w15:restartNumberingAfterBreak="0">
    <w:nsid w:val="10A70FE7"/>
    <w:multiLevelType w:val="singleLevel"/>
    <w:tmpl w:val="A3FC9168"/>
    <w:name w:val="Bullet 180"/>
    <w:lvl w:ilvl="0">
      <w:numFmt w:val="none"/>
      <w:lvlText w:val="%1"/>
      <w:lvlJc w:val="left"/>
      <w:pPr>
        <w:ind w:left="0" w:firstLine="0"/>
      </w:pPr>
    </w:lvl>
  </w:abstractNum>
  <w:abstractNum w:abstractNumId="70" w15:restartNumberingAfterBreak="0">
    <w:nsid w:val="12B55A23"/>
    <w:multiLevelType w:val="singleLevel"/>
    <w:tmpl w:val="6AC0E3E6"/>
    <w:name w:val="Bullet 129"/>
    <w:lvl w:ilvl="0">
      <w:start w:val="1"/>
      <w:numFmt w:val="lowerRoman"/>
      <w:lvlText w:val="%1"/>
      <w:lvlJc w:val="left"/>
      <w:pPr>
        <w:ind w:left="0" w:firstLine="0"/>
      </w:pPr>
      <w:rPr>
        <w:rFonts w:cs="Times New Roman"/>
      </w:rPr>
    </w:lvl>
  </w:abstractNum>
  <w:abstractNum w:abstractNumId="71" w15:restartNumberingAfterBreak="0">
    <w:nsid w:val="12BE3866"/>
    <w:multiLevelType w:val="singleLevel"/>
    <w:tmpl w:val="D3C81E4A"/>
    <w:name w:val="Bullet 158"/>
    <w:lvl w:ilvl="0">
      <w:start w:val="1"/>
      <w:numFmt w:val="upperRoman"/>
      <w:lvlText w:val="%1"/>
      <w:lvlJc w:val="left"/>
      <w:pPr>
        <w:ind w:left="0" w:firstLine="0"/>
      </w:pPr>
    </w:lvl>
  </w:abstractNum>
  <w:abstractNum w:abstractNumId="72" w15:restartNumberingAfterBreak="0">
    <w:nsid w:val="13B70641"/>
    <w:multiLevelType w:val="singleLevel"/>
    <w:tmpl w:val="361AD478"/>
    <w:name w:val="Bullet 452"/>
    <w:lvl w:ilvl="0">
      <w:numFmt w:val="bullet"/>
      <w:lvlText w:val="-"/>
      <w:lvlJc w:val="left"/>
      <w:pPr>
        <w:tabs>
          <w:tab w:val="num" w:pos="0"/>
        </w:tabs>
        <w:ind w:left="0" w:firstLine="0"/>
      </w:pPr>
      <w:rPr>
        <w:rFonts w:ascii="Times New Roman" w:eastAsia="Times New Roman" w:hAnsi="Times New Roman"/>
      </w:rPr>
    </w:lvl>
  </w:abstractNum>
  <w:abstractNum w:abstractNumId="73" w15:restartNumberingAfterBreak="0">
    <w:nsid w:val="14082ABE"/>
    <w:multiLevelType w:val="hybridMultilevel"/>
    <w:tmpl w:val="D076DCF6"/>
    <w:name w:val="Numbered list 25"/>
    <w:lvl w:ilvl="0" w:tplc="7068D028">
      <w:numFmt w:val="none"/>
      <w:lvlText w:val=""/>
      <w:lvlJc w:val="left"/>
      <w:pPr>
        <w:ind w:left="0" w:firstLine="0"/>
      </w:pPr>
    </w:lvl>
    <w:lvl w:ilvl="1" w:tplc="194E4038">
      <w:numFmt w:val="none"/>
      <w:lvlText w:val=""/>
      <w:lvlJc w:val="left"/>
      <w:pPr>
        <w:ind w:left="0" w:firstLine="0"/>
      </w:pPr>
    </w:lvl>
    <w:lvl w:ilvl="2" w:tplc="1BE80132">
      <w:numFmt w:val="none"/>
      <w:lvlText w:val=""/>
      <w:lvlJc w:val="left"/>
      <w:pPr>
        <w:ind w:left="0" w:firstLine="0"/>
      </w:pPr>
    </w:lvl>
    <w:lvl w:ilvl="3" w:tplc="1A48B742">
      <w:numFmt w:val="none"/>
      <w:lvlText w:val=""/>
      <w:lvlJc w:val="left"/>
      <w:pPr>
        <w:ind w:left="0" w:firstLine="0"/>
      </w:pPr>
    </w:lvl>
    <w:lvl w:ilvl="4" w:tplc="D9201ABA">
      <w:numFmt w:val="none"/>
      <w:lvlText w:val=""/>
      <w:lvlJc w:val="left"/>
      <w:pPr>
        <w:ind w:left="0" w:firstLine="0"/>
      </w:pPr>
    </w:lvl>
    <w:lvl w:ilvl="5" w:tplc="A29E0F82">
      <w:numFmt w:val="none"/>
      <w:lvlText w:val=""/>
      <w:lvlJc w:val="left"/>
      <w:pPr>
        <w:ind w:left="0" w:firstLine="0"/>
      </w:pPr>
    </w:lvl>
    <w:lvl w:ilvl="6" w:tplc="627A6A44">
      <w:numFmt w:val="none"/>
      <w:lvlText w:val=""/>
      <w:lvlJc w:val="left"/>
      <w:pPr>
        <w:ind w:left="0" w:firstLine="0"/>
      </w:pPr>
    </w:lvl>
    <w:lvl w:ilvl="7" w:tplc="4716672C">
      <w:numFmt w:val="none"/>
      <w:lvlText w:val=""/>
      <w:lvlJc w:val="left"/>
      <w:pPr>
        <w:ind w:left="0" w:firstLine="0"/>
      </w:pPr>
    </w:lvl>
    <w:lvl w:ilvl="8" w:tplc="9644462E">
      <w:numFmt w:val="none"/>
      <w:lvlText w:val=""/>
      <w:lvlJc w:val="left"/>
      <w:pPr>
        <w:ind w:left="0" w:firstLine="0"/>
      </w:pPr>
    </w:lvl>
  </w:abstractNum>
  <w:abstractNum w:abstractNumId="74" w15:restartNumberingAfterBreak="0">
    <w:nsid w:val="14181F44"/>
    <w:multiLevelType w:val="singleLevel"/>
    <w:tmpl w:val="591E2F12"/>
    <w:name w:val="Bullet 343"/>
    <w:lvl w:ilvl="0">
      <w:start w:val="1"/>
      <w:numFmt w:val="decimal"/>
      <w:lvlText w:val="%1"/>
      <w:lvlJc w:val="left"/>
      <w:pPr>
        <w:ind w:left="0" w:firstLine="0"/>
      </w:pPr>
      <w:rPr>
        <w:rFonts w:cs="Times New Roman"/>
      </w:rPr>
    </w:lvl>
  </w:abstractNum>
  <w:abstractNum w:abstractNumId="75" w15:restartNumberingAfterBreak="0">
    <w:nsid w:val="14216C8D"/>
    <w:multiLevelType w:val="singleLevel"/>
    <w:tmpl w:val="35D48864"/>
    <w:name w:val="Bullet 401"/>
    <w:lvl w:ilvl="0">
      <w:start w:val="12"/>
      <w:numFmt w:val="decimal"/>
      <w:lvlText w:val="%1"/>
      <w:lvlJc w:val="left"/>
      <w:pPr>
        <w:ind w:left="0" w:firstLine="0"/>
      </w:pPr>
      <w:rPr>
        <w:rFonts w:cs="Times New Roman"/>
      </w:rPr>
    </w:lvl>
  </w:abstractNum>
  <w:abstractNum w:abstractNumId="76" w15:restartNumberingAfterBreak="0">
    <w:nsid w:val="148B5938"/>
    <w:multiLevelType w:val="singleLevel"/>
    <w:tmpl w:val="07084042"/>
    <w:name w:val="Bullet 265"/>
    <w:lvl w:ilvl="0">
      <w:start w:val="1"/>
      <w:numFmt w:val="lowerRoman"/>
      <w:lvlText w:val="%1"/>
      <w:lvlJc w:val="left"/>
      <w:pPr>
        <w:ind w:left="0" w:firstLine="0"/>
      </w:pPr>
    </w:lvl>
  </w:abstractNum>
  <w:abstractNum w:abstractNumId="77" w15:restartNumberingAfterBreak="0">
    <w:nsid w:val="149D751B"/>
    <w:multiLevelType w:val="singleLevel"/>
    <w:tmpl w:val="9A46042C"/>
    <w:name w:val="Bullet 421"/>
    <w:lvl w:ilvl="0">
      <w:start w:val="12"/>
      <w:numFmt w:val="decimal"/>
      <w:lvlText w:val="%1"/>
      <w:lvlJc w:val="left"/>
      <w:pPr>
        <w:ind w:left="0" w:firstLine="0"/>
      </w:pPr>
      <w:rPr>
        <w:rFonts w:cs="Times New Roman"/>
      </w:rPr>
    </w:lvl>
  </w:abstractNum>
  <w:abstractNum w:abstractNumId="78" w15:restartNumberingAfterBreak="0">
    <w:nsid w:val="14B52A37"/>
    <w:multiLevelType w:val="singleLevel"/>
    <w:tmpl w:val="5A20D586"/>
    <w:name w:val="Bullet 110"/>
    <w:lvl w:ilvl="0">
      <w:start w:val="1"/>
      <w:numFmt w:val="decimal"/>
      <w:lvlText w:val="%1"/>
      <w:lvlJc w:val="left"/>
      <w:pPr>
        <w:ind w:left="0" w:firstLine="0"/>
      </w:pPr>
      <w:rPr>
        <w:rFonts w:ascii="Times New Roman" w:eastAsia="Times New Roman" w:hAnsi="Times New Roman" w:cs="Times New Roman"/>
      </w:rPr>
    </w:lvl>
  </w:abstractNum>
  <w:abstractNum w:abstractNumId="79" w15:restartNumberingAfterBreak="0">
    <w:nsid w:val="154F1A86"/>
    <w:multiLevelType w:val="singleLevel"/>
    <w:tmpl w:val="882699B4"/>
    <w:name w:val="Bullet 362"/>
    <w:lvl w:ilvl="0">
      <w:start w:val="5"/>
      <w:numFmt w:val="decimal"/>
      <w:lvlText w:val="%1"/>
      <w:lvlJc w:val="left"/>
      <w:pPr>
        <w:ind w:left="0" w:firstLine="0"/>
      </w:pPr>
      <w:rPr>
        <w:rFonts w:cs="Times New Roman"/>
      </w:rPr>
    </w:lvl>
  </w:abstractNum>
  <w:abstractNum w:abstractNumId="80" w15:restartNumberingAfterBreak="0">
    <w:nsid w:val="15516E1A"/>
    <w:multiLevelType w:val="singleLevel"/>
    <w:tmpl w:val="5358CB1E"/>
    <w:name w:val="Bullet 136"/>
    <w:lvl w:ilvl="0">
      <w:start w:val="31"/>
      <w:numFmt w:val="decimal"/>
      <w:lvlText w:val="%1"/>
      <w:lvlJc w:val="left"/>
      <w:pPr>
        <w:ind w:left="0" w:firstLine="0"/>
      </w:pPr>
    </w:lvl>
  </w:abstractNum>
  <w:abstractNum w:abstractNumId="81" w15:restartNumberingAfterBreak="0">
    <w:nsid w:val="15965A24"/>
    <w:multiLevelType w:val="singleLevel"/>
    <w:tmpl w:val="E50224B0"/>
    <w:name w:val="Bullet 47"/>
    <w:lvl w:ilvl="0">
      <w:start w:val="2"/>
      <w:numFmt w:val="decimal"/>
      <w:lvlText w:val="%1"/>
      <w:lvlJc w:val="left"/>
      <w:pPr>
        <w:ind w:left="0" w:firstLine="0"/>
      </w:pPr>
      <w:rPr>
        <w:rFonts w:cs="Times New Roman"/>
      </w:rPr>
    </w:lvl>
  </w:abstractNum>
  <w:abstractNum w:abstractNumId="82" w15:restartNumberingAfterBreak="0">
    <w:nsid w:val="15E944AD"/>
    <w:multiLevelType w:val="singleLevel"/>
    <w:tmpl w:val="A8569E86"/>
    <w:name w:val="Bullet 304"/>
    <w:lvl w:ilvl="0">
      <w:start w:val="1"/>
      <w:numFmt w:val="lowerLetter"/>
      <w:lvlText w:val="%1"/>
      <w:lvlJc w:val="left"/>
      <w:pPr>
        <w:ind w:left="0" w:firstLine="0"/>
      </w:pPr>
    </w:lvl>
  </w:abstractNum>
  <w:abstractNum w:abstractNumId="83" w15:restartNumberingAfterBreak="0">
    <w:nsid w:val="16502535"/>
    <w:multiLevelType w:val="singleLevel"/>
    <w:tmpl w:val="5964D2F8"/>
    <w:name w:val="Bullet 329"/>
    <w:lvl w:ilvl="0">
      <w:start w:val="1"/>
      <w:numFmt w:val="lowerRoman"/>
      <w:lvlText w:val="%1"/>
      <w:lvlJc w:val="left"/>
      <w:pPr>
        <w:ind w:left="0" w:firstLine="0"/>
      </w:pPr>
      <w:rPr>
        <w:rFonts w:cs="Times New Roman"/>
      </w:rPr>
    </w:lvl>
  </w:abstractNum>
  <w:abstractNum w:abstractNumId="84" w15:restartNumberingAfterBreak="0">
    <w:nsid w:val="168761AD"/>
    <w:multiLevelType w:val="singleLevel"/>
    <w:tmpl w:val="EB861D22"/>
    <w:name w:val="Bullet 451"/>
    <w:lvl w:ilvl="0">
      <w:start w:val="1"/>
      <w:numFmt w:val="decimal"/>
      <w:lvlText w:val="%1"/>
      <w:lvlJc w:val="left"/>
      <w:pPr>
        <w:tabs>
          <w:tab w:val="num" w:pos="0"/>
        </w:tabs>
        <w:ind w:left="0" w:firstLine="0"/>
      </w:pPr>
      <w:rPr>
        <w:b/>
      </w:rPr>
    </w:lvl>
  </w:abstractNum>
  <w:abstractNum w:abstractNumId="85" w15:restartNumberingAfterBreak="0">
    <w:nsid w:val="16B309E4"/>
    <w:multiLevelType w:val="singleLevel"/>
    <w:tmpl w:val="32BEF8EC"/>
    <w:name w:val="Bullet 292"/>
    <w:lvl w:ilvl="0">
      <w:numFmt w:val="bullet"/>
      <w:lvlText w:val="-"/>
      <w:lvlJc w:val="left"/>
      <w:pPr>
        <w:ind w:left="0" w:firstLine="0"/>
      </w:pPr>
      <w:rPr>
        <w:rFonts w:ascii="Times New Roman" w:eastAsia="Times New Roman" w:hAnsi="Times New Roman"/>
      </w:rPr>
    </w:lvl>
  </w:abstractNum>
  <w:abstractNum w:abstractNumId="86" w15:restartNumberingAfterBreak="0">
    <w:nsid w:val="16EE55ED"/>
    <w:multiLevelType w:val="singleLevel"/>
    <w:tmpl w:val="7C0A20A6"/>
    <w:name w:val="Bullet 93"/>
    <w:lvl w:ilvl="0">
      <w:numFmt w:val="bullet"/>
      <w:lvlText w:val="o"/>
      <w:lvlJc w:val="left"/>
      <w:pPr>
        <w:ind w:left="0" w:firstLine="0"/>
      </w:pPr>
      <w:rPr>
        <w:rFonts w:ascii="Courier New" w:hAnsi="Courier New"/>
      </w:rPr>
    </w:lvl>
  </w:abstractNum>
  <w:abstractNum w:abstractNumId="87" w15:restartNumberingAfterBreak="0">
    <w:nsid w:val="16F31182"/>
    <w:multiLevelType w:val="singleLevel"/>
    <w:tmpl w:val="9DDEC4FC"/>
    <w:name w:val="Bullet 114"/>
    <w:lvl w:ilvl="0">
      <w:numFmt w:val="bullet"/>
      <w:lvlText w:val=""/>
      <w:lvlJc w:val="left"/>
      <w:pPr>
        <w:ind w:left="0" w:firstLine="0"/>
      </w:pPr>
      <w:rPr>
        <w:rFonts w:ascii="Wingdings" w:eastAsia="Wingdings" w:hAnsi="Wingdings" w:cs="Wingdings"/>
      </w:rPr>
    </w:lvl>
  </w:abstractNum>
  <w:abstractNum w:abstractNumId="88" w15:restartNumberingAfterBreak="0">
    <w:nsid w:val="170835F2"/>
    <w:multiLevelType w:val="singleLevel"/>
    <w:tmpl w:val="9D5A2196"/>
    <w:name w:val="Bullet 289"/>
    <w:lvl w:ilvl="0">
      <w:start w:val="1"/>
      <w:numFmt w:val="lowerRoman"/>
      <w:lvlText w:val="%1"/>
      <w:lvlJc w:val="left"/>
      <w:pPr>
        <w:ind w:left="0" w:firstLine="0"/>
      </w:pPr>
      <w:rPr>
        <w:rFonts w:cs="Times New Roman"/>
      </w:rPr>
    </w:lvl>
  </w:abstractNum>
  <w:abstractNum w:abstractNumId="89" w15:restartNumberingAfterBreak="0">
    <w:nsid w:val="179C6AB1"/>
    <w:multiLevelType w:val="singleLevel"/>
    <w:tmpl w:val="BE46F3D4"/>
    <w:name w:val="Bullet 410"/>
    <w:lvl w:ilvl="0">
      <w:start w:val="1"/>
      <w:numFmt w:val="decimal"/>
      <w:lvlText w:val="%1"/>
      <w:lvlJc w:val="left"/>
      <w:pPr>
        <w:ind w:left="0" w:firstLine="0"/>
      </w:pPr>
      <w:rPr>
        <w:rFonts w:ascii="Times New Roman" w:eastAsia="Times New Roman" w:hAnsi="Times New Roman" w:cs="Times New Roman"/>
      </w:rPr>
    </w:lvl>
  </w:abstractNum>
  <w:abstractNum w:abstractNumId="90" w15:restartNumberingAfterBreak="0">
    <w:nsid w:val="17C0474D"/>
    <w:multiLevelType w:val="singleLevel"/>
    <w:tmpl w:val="4B7A1C9E"/>
    <w:name w:val="Bullet 226"/>
    <w:lvl w:ilvl="0">
      <w:start w:val="1"/>
      <w:numFmt w:val="decimal"/>
      <w:lvlText w:val="%1"/>
      <w:lvlJc w:val="left"/>
      <w:pPr>
        <w:ind w:left="0" w:firstLine="0"/>
      </w:pPr>
    </w:lvl>
  </w:abstractNum>
  <w:abstractNum w:abstractNumId="91" w15:restartNumberingAfterBreak="0">
    <w:nsid w:val="18714D04"/>
    <w:multiLevelType w:val="singleLevel"/>
    <w:tmpl w:val="C46014D4"/>
    <w:name w:val="Bullet 237"/>
    <w:lvl w:ilvl="0">
      <w:start w:val="2"/>
      <w:numFmt w:val="decimal"/>
      <w:lvlText w:val="%1"/>
      <w:lvlJc w:val="left"/>
      <w:pPr>
        <w:ind w:left="0" w:firstLine="0"/>
      </w:pPr>
    </w:lvl>
  </w:abstractNum>
  <w:abstractNum w:abstractNumId="92" w15:restartNumberingAfterBreak="0">
    <w:nsid w:val="18DA2033"/>
    <w:multiLevelType w:val="singleLevel"/>
    <w:tmpl w:val="FC3C50B2"/>
    <w:name w:val="Bullet 224"/>
    <w:lvl w:ilvl="0">
      <w:start w:val="1"/>
      <w:numFmt w:val="lowerLetter"/>
      <w:lvlText w:val="%1"/>
      <w:lvlJc w:val="left"/>
      <w:pPr>
        <w:ind w:left="0" w:firstLine="0"/>
      </w:pPr>
    </w:lvl>
  </w:abstractNum>
  <w:abstractNum w:abstractNumId="93" w15:restartNumberingAfterBreak="0">
    <w:nsid w:val="195927F9"/>
    <w:multiLevelType w:val="singleLevel"/>
    <w:tmpl w:val="6A7A61F6"/>
    <w:name w:val="Bullet 324"/>
    <w:lvl w:ilvl="0">
      <w:start w:val="1"/>
      <w:numFmt w:val="lowerLetter"/>
      <w:lvlText w:val="%1"/>
      <w:lvlJc w:val="left"/>
      <w:pPr>
        <w:ind w:left="0" w:firstLine="0"/>
      </w:pPr>
    </w:lvl>
  </w:abstractNum>
  <w:abstractNum w:abstractNumId="94" w15:restartNumberingAfterBreak="0">
    <w:nsid w:val="1AF6046B"/>
    <w:multiLevelType w:val="singleLevel"/>
    <w:tmpl w:val="410E38F6"/>
    <w:name w:val="Bullet 187"/>
    <w:lvl w:ilvl="0">
      <w:start w:val="2"/>
      <w:numFmt w:val="decimal"/>
      <w:lvlText w:val="%1"/>
      <w:lvlJc w:val="left"/>
      <w:pPr>
        <w:ind w:left="0" w:firstLine="0"/>
      </w:pPr>
      <w:rPr>
        <w:rFonts w:cs="Times New Roman"/>
      </w:rPr>
    </w:lvl>
  </w:abstractNum>
  <w:abstractNum w:abstractNumId="95" w15:restartNumberingAfterBreak="0">
    <w:nsid w:val="1B17735F"/>
    <w:multiLevelType w:val="hybridMultilevel"/>
    <w:tmpl w:val="87924D3A"/>
    <w:name w:val="Numbered list 30"/>
    <w:lvl w:ilvl="0" w:tplc="2D987D36">
      <w:numFmt w:val="none"/>
      <w:lvlText w:val=""/>
      <w:lvlJc w:val="left"/>
      <w:pPr>
        <w:ind w:left="0" w:firstLine="0"/>
      </w:pPr>
    </w:lvl>
    <w:lvl w:ilvl="1" w:tplc="1690FE44">
      <w:numFmt w:val="none"/>
      <w:lvlText w:val=""/>
      <w:lvlJc w:val="left"/>
      <w:pPr>
        <w:ind w:left="0" w:firstLine="0"/>
      </w:pPr>
    </w:lvl>
    <w:lvl w:ilvl="2" w:tplc="3446ACFC">
      <w:numFmt w:val="none"/>
      <w:lvlText w:val=""/>
      <w:lvlJc w:val="left"/>
      <w:pPr>
        <w:ind w:left="0" w:firstLine="0"/>
      </w:pPr>
    </w:lvl>
    <w:lvl w:ilvl="3" w:tplc="C2220686">
      <w:numFmt w:val="none"/>
      <w:lvlText w:val=""/>
      <w:lvlJc w:val="left"/>
      <w:pPr>
        <w:ind w:left="0" w:firstLine="0"/>
      </w:pPr>
    </w:lvl>
    <w:lvl w:ilvl="4" w:tplc="B9C8CCB0">
      <w:numFmt w:val="none"/>
      <w:lvlText w:val=""/>
      <w:lvlJc w:val="left"/>
      <w:pPr>
        <w:ind w:left="0" w:firstLine="0"/>
      </w:pPr>
    </w:lvl>
    <w:lvl w:ilvl="5" w:tplc="F2F668CE">
      <w:numFmt w:val="none"/>
      <w:lvlText w:val=""/>
      <w:lvlJc w:val="left"/>
      <w:pPr>
        <w:ind w:left="0" w:firstLine="0"/>
      </w:pPr>
    </w:lvl>
    <w:lvl w:ilvl="6" w:tplc="FDB47C4E">
      <w:numFmt w:val="none"/>
      <w:lvlText w:val=""/>
      <w:lvlJc w:val="left"/>
      <w:pPr>
        <w:ind w:left="0" w:firstLine="0"/>
      </w:pPr>
    </w:lvl>
    <w:lvl w:ilvl="7" w:tplc="1C1A931C">
      <w:numFmt w:val="none"/>
      <w:lvlText w:val=""/>
      <w:lvlJc w:val="left"/>
      <w:pPr>
        <w:ind w:left="0" w:firstLine="0"/>
      </w:pPr>
    </w:lvl>
    <w:lvl w:ilvl="8" w:tplc="03704E60">
      <w:numFmt w:val="none"/>
      <w:lvlText w:val=""/>
      <w:lvlJc w:val="left"/>
      <w:pPr>
        <w:ind w:left="0" w:firstLine="0"/>
      </w:pPr>
    </w:lvl>
  </w:abstractNum>
  <w:abstractNum w:abstractNumId="96" w15:restartNumberingAfterBreak="0">
    <w:nsid w:val="1BB52981"/>
    <w:multiLevelType w:val="singleLevel"/>
    <w:tmpl w:val="F9CEFBFC"/>
    <w:name w:val="Bullet 433"/>
    <w:lvl w:ilvl="0">
      <w:numFmt w:val="bullet"/>
      <w:lvlText w:val="o"/>
      <w:lvlJc w:val="left"/>
      <w:pPr>
        <w:ind w:left="0" w:firstLine="0"/>
      </w:pPr>
      <w:rPr>
        <w:rFonts w:ascii="Courier New" w:hAnsi="Courier New"/>
      </w:rPr>
    </w:lvl>
  </w:abstractNum>
  <w:abstractNum w:abstractNumId="97" w15:restartNumberingAfterBreak="0">
    <w:nsid w:val="1BB70129"/>
    <w:multiLevelType w:val="singleLevel"/>
    <w:tmpl w:val="76D65256"/>
    <w:name w:val="Bullet 441"/>
    <w:lvl w:ilvl="0">
      <w:start w:val="12"/>
      <w:numFmt w:val="decimal"/>
      <w:lvlText w:val="%1"/>
      <w:lvlJc w:val="left"/>
      <w:pPr>
        <w:tabs>
          <w:tab w:val="num" w:pos="0"/>
        </w:tabs>
        <w:ind w:left="0" w:firstLine="0"/>
      </w:pPr>
      <w:rPr>
        <w:rFonts w:cs="Times New Roman"/>
      </w:rPr>
    </w:lvl>
  </w:abstractNum>
  <w:abstractNum w:abstractNumId="98" w15:restartNumberingAfterBreak="0">
    <w:nsid w:val="1BC100A4"/>
    <w:multiLevelType w:val="singleLevel"/>
    <w:tmpl w:val="7DFC8B32"/>
    <w:name w:val="Bullet 127"/>
    <w:lvl w:ilvl="0">
      <w:start w:val="2"/>
      <w:numFmt w:val="decimal"/>
      <w:lvlText w:val="%1"/>
      <w:lvlJc w:val="left"/>
      <w:pPr>
        <w:ind w:left="0" w:firstLine="0"/>
      </w:pPr>
      <w:rPr>
        <w:rFonts w:cs="Times New Roman"/>
      </w:rPr>
    </w:lvl>
  </w:abstractNum>
  <w:abstractNum w:abstractNumId="99" w15:restartNumberingAfterBreak="0">
    <w:nsid w:val="1C4C420E"/>
    <w:multiLevelType w:val="singleLevel"/>
    <w:tmpl w:val="8B24461A"/>
    <w:name w:val="Bullet 314"/>
    <w:lvl w:ilvl="0">
      <w:numFmt w:val="bullet"/>
      <w:lvlText w:val=""/>
      <w:lvlJc w:val="left"/>
      <w:pPr>
        <w:ind w:left="0" w:firstLine="0"/>
      </w:pPr>
      <w:rPr>
        <w:rFonts w:ascii="Wingdings" w:eastAsia="Wingdings" w:hAnsi="Wingdings" w:cs="Wingdings"/>
      </w:rPr>
    </w:lvl>
  </w:abstractNum>
  <w:abstractNum w:abstractNumId="100" w15:restartNumberingAfterBreak="0">
    <w:nsid w:val="1CC02E62"/>
    <w:multiLevelType w:val="singleLevel"/>
    <w:tmpl w:val="299461CE"/>
    <w:name w:val="Bullet 189"/>
    <w:lvl w:ilvl="0">
      <w:start w:val="1"/>
      <w:numFmt w:val="lowerRoman"/>
      <w:lvlText w:val="%1"/>
      <w:lvlJc w:val="left"/>
      <w:pPr>
        <w:ind w:left="0" w:firstLine="0"/>
      </w:pPr>
      <w:rPr>
        <w:rFonts w:cs="Times New Roman"/>
      </w:rPr>
    </w:lvl>
  </w:abstractNum>
  <w:abstractNum w:abstractNumId="101" w15:restartNumberingAfterBreak="0">
    <w:nsid w:val="1CD66F48"/>
    <w:multiLevelType w:val="singleLevel"/>
    <w:tmpl w:val="EF4CC908"/>
    <w:name w:val="Bullet 183"/>
    <w:lvl w:ilvl="0">
      <w:start w:val="1"/>
      <w:numFmt w:val="decimal"/>
      <w:lvlText w:val="%1"/>
      <w:lvlJc w:val="left"/>
      <w:pPr>
        <w:ind w:left="0" w:firstLine="0"/>
      </w:pPr>
      <w:rPr>
        <w:rFonts w:cs="Times New Roman"/>
      </w:rPr>
    </w:lvl>
  </w:abstractNum>
  <w:abstractNum w:abstractNumId="102" w15:restartNumberingAfterBreak="0">
    <w:nsid w:val="1CE079B6"/>
    <w:multiLevelType w:val="singleLevel"/>
    <w:tmpl w:val="255A6B7A"/>
    <w:name w:val="Bullet 344"/>
    <w:lvl w:ilvl="0">
      <w:start w:val="1"/>
      <w:numFmt w:val="lowerLetter"/>
      <w:lvlText w:val="%1"/>
      <w:lvlJc w:val="left"/>
      <w:pPr>
        <w:ind w:left="0" w:firstLine="0"/>
      </w:pPr>
    </w:lvl>
  </w:abstractNum>
  <w:abstractNum w:abstractNumId="103" w15:restartNumberingAfterBreak="0">
    <w:nsid w:val="1D7368C9"/>
    <w:multiLevelType w:val="singleLevel"/>
    <w:tmpl w:val="7DFCBBFC"/>
    <w:name w:val="Bullet 251"/>
    <w:lvl w:ilvl="0">
      <w:start w:val="1"/>
      <w:numFmt w:val="decimal"/>
      <w:lvlText w:val="%1"/>
      <w:lvlJc w:val="left"/>
      <w:pPr>
        <w:ind w:left="0" w:firstLine="0"/>
      </w:pPr>
      <w:rPr>
        <w:b/>
      </w:rPr>
    </w:lvl>
  </w:abstractNum>
  <w:abstractNum w:abstractNumId="104" w15:restartNumberingAfterBreak="0">
    <w:nsid w:val="1D7C4E59"/>
    <w:multiLevelType w:val="singleLevel"/>
    <w:tmpl w:val="EFF2A440"/>
    <w:name w:val="Bullet 82"/>
    <w:lvl w:ilvl="0">
      <w:start w:val="5"/>
      <w:numFmt w:val="decimal"/>
      <w:lvlText w:val="%1"/>
      <w:lvlJc w:val="left"/>
      <w:pPr>
        <w:ind w:left="0" w:firstLine="0"/>
      </w:pPr>
      <w:rPr>
        <w:rFonts w:cs="Times New Roman"/>
      </w:rPr>
    </w:lvl>
  </w:abstractNum>
  <w:abstractNum w:abstractNumId="105" w15:restartNumberingAfterBreak="0">
    <w:nsid w:val="1DFC0C64"/>
    <w:multiLevelType w:val="singleLevel"/>
    <w:tmpl w:val="17DEFAD0"/>
    <w:name w:val="Bullet 232"/>
    <w:lvl w:ilvl="0">
      <w:numFmt w:val="bullet"/>
      <w:lvlText w:val="-"/>
      <w:lvlJc w:val="left"/>
      <w:pPr>
        <w:ind w:left="0" w:firstLine="0"/>
      </w:pPr>
      <w:rPr>
        <w:rFonts w:ascii="Times New Roman" w:eastAsia="Times New Roman" w:hAnsi="Times New Roman"/>
      </w:rPr>
    </w:lvl>
  </w:abstractNum>
  <w:abstractNum w:abstractNumId="106" w15:restartNumberingAfterBreak="0">
    <w:nsid w:val="1DFF040B"/>
    <w:multiLevelType w:val="singleLevel"/>
    <w:tmpl w:val="71A099BE"/>
    <w:name w:val="Bullet 55"/>
    <w:lvl w:ilvl="0">
      <w:numFmt w:val="bullet"/>
      <w:lvlText w:val=""/>
      <w:lvlJc w:val="left"/>
      <w:pPr>
        <w:ind w:left="0" w:firstLine="0"/>
      </w:pPr>
      <w:rPr>
        <w:rFonts w:ascii="Symbol" w:hAnsi="Symbol"/>
      </w:rPr>
    </w:lvl>
  </w:abstractNum>
  <w:abstractNum w:abstractNumId="107" w15:restartNumberingAfterBreak="0">
    <w:nsid w:val="1E032202"/>
    <w:multiLevelType w:val="hybridMultilevel"/>
    <w:tmpl w:val="AC9C46BA"/>
    <w:name w:val="Numbered list 2"/>
    <w:lvl w:ilvl="0" w:tplc="D730E1AE">
      <w:start w:val="1"/>
      <w:numFmt w:val="lowerLetter"/>
      <w:lvlText w:val="%1)"/>
      <w:lvlJc w:val="left"/>
      <w:pPr>
        <w:ind w:left="360" w:firstLine="0"/>
      </w:pPr>
    </w:lvl>
    <w:lvl w:ilvl="1" w:tplc="595ED6E0">
      <w:start w:val="1"/>
      <w:numFmt w:val="lowerLetter"/>
      <w:lvlText w:val="%2."/>
      <w:lvlJc w:val="left"/>
      <w:pPr>
        <w:ind w:left="1080" w:firstLine="0"/>
      </w:pPr>
    </w:lvl>
    <w:lvl w:ilvl="2" w:tplc="ED14C54C">
      <w:start w:val="1"/>
      <w:numFmt w:val="lowerRoman"/>
      <w:lvlText w:val="%3."/>
      <w:lvlJc w:val="left"/>
      <w:pPr>
        <w:ind w:left="1980" w:firstLine="0"/>
      </w:pPr>
    </w:lvl>
    <w:lvl w:ilvl="3" w:tplc="A874E9B6">
      <w:start w:val="1"/>
      <w:numFmt w:val="decimal"/>
      <w:lvlText w:val="%4."/>
      <w:lvlJc w:val="left"/>
      <w:pPr>
        <w:ind w:left="2520" w:firstLine="0"/>
      </w:pPr>
    </w:lvl>
    <w:lvl w:ilvl="4" w:tplc="995003B8">
      <w:start w:val="1"/>
      <w:numFmt w:val="lowerLetter"/>
      <w:lvlText w:val="%5."/>
      <w:lvlJc w:val="left"/>
      <w:pPr>
        <w:ind w:left="3240" w:firstLine="0"/>
      </w:pPr>
    </w:lvl>
    <w:lvl w:ilvl="5" w:tplc="081A12AC">
      <w:start w:val="1"/>
      <w:numFmt w:val="lowerRoman"/>
      <w:lvlText w:val="%6."/>
      <w:lvlJc w:val="left"/>
      <w:pPr>
        <w:ind w:left="4140" w:firstLine="0"/>
      </w:pPr>
    </w:lvl>
    <w:lvl w:ilvl="6" w:tplc="D5BABB5C">
      <w:start w:val="1"/>
      <w:numFmt w:val="decimal"/>
      <w:lvlText w:val="%7."/>
      <w:lvlJc w:val="left"/>
      <w:pPr>
        <w:ind w:left="4680" w:firstLine="0"/>
      </w:pPr>
    </w:lvl>
    <w:lvl w:ilvl="7" w:tplc="44E2FBCE">
      <w:start w:val="1"/>
      <w:numFmt w:val="lowerLetter"/>
      <w:lvlText w:val="%8."/>
      <w:lvlJc w:val="left"/>
      <w:pPr>
        <w:ind w:left="5400" w:firstLine="0"/>
      </w:pPr>
    </w:lvl>
    <w:lvl w:ilvl="8" w:tplc="CE007A08">
      <w:start w:val="1"/>
      <w:numFmt w:val="lowerRoman"/>
      <w:lvlText w:val="%9."/>
      <w:lvlJc w:val="left"/>
      <w:pPr>
        <w:ind w:left="6300" w:firstLine="0"/>
      </w:pPr>
    </w:lvl>
  </w:abstractNum>
  <w:abstractNum w:abstractNumId="108" w15:restartNumberingAfterBreak="0">
    <w:nsid w:val="1E414A76"/>
    <w:multiLevelType w:val="hybridMultilevel"/>
    <w:tmpl w:val="BD0291F0"/>
    <w:name w:val="Numbered list 20"/>
    <w:lvl w:ilvl="0" w:tplc="17C67456">
      <w:numFmt w:val="none"/>
      <w:lvlText w:val=""/>
      <w:lvlJc w:val="left"/>
      <w:pPr>
        <w:ind w:left="0" w:firstLine="0"/>
      </w:pPr>
    </w:lvl>
    <w:lvl w:ilvl="1" w:tplc="7004D7EE">
      <w:numFmt w:val="none"/>
      <w:lvlText w:val=""/>
      <w:lvlJc w:val="left"/>
      <w:pPr>
        <w:ind w:left="0" w:firstLine="0"/>
      </w:pPr>
    </w:lvl>
    <w:lvl w:ilvl="2" w:tplc="6A58545E">
      <w:numFmt w:val="none"/>
      <w:lvlText w:val=""/>
      <w:lvlJc w:val="left"/>
      <w:pPr>
        <w:ind w:left="0" w:firstLine="0"/>
      </w:pPr>
    </w:lvl>
    <w:lvl w:ilvl="3" w:tplc="18363F06">
      <w:numFmt w:val="none"/>
      <w:lvlText w:val=""/>
      <w:lvlJc w:val="left"/>
      <w:pPr>
        <w:ind w:left="0" w:firstLine="0"/>
      </w:pPr>
    </w:lvl>
    <w:lvl w:ilvl="4" w:tplc="16C00612">
      <w:numFmt w:val="none"/>
      <w:lvlText w:val=""/>
      <w:lvlJc w:val="left"/>
      <w:pPr>
        <w:ind w:left="0" w:firstLine="0"/>
      </w:pPr>
    </w:lvl>
    <w:lvl w:ilvl="5" w:tplc="2F6CA642">
      <w:numFmt w:val="none"/>
      <w:lvlText w:val=""/>
      <w:lvlJc w:val="left"/>
      <w:pPr>
        <w:ind w:left="0" w:firstLine="0"/>
      </w:pPr>
    </w:lvl>
    <w:lvl w:ilvl="6" w:tplc="CF744FB4">
      <w:numFmt w:val="none"/>
      <w:lvlText w:val=""/>
      <w:lvlJc w:val="left"/>
      <w:pPr>
        <w:ind w:left="0" w:firstLine="0"/>
      </w:pPr>
    </w:lvl>
    <w:lvl w:ilvl="7" w:tplc="43627AA8">
      <w:numFmt w:val="none"/>
      <w:lvlText w:val=""/>
      <w:lvlJc w:val="left"/>
      <w:pPr>
        <w:ind w:left="0" w:firstLine="0"/>
      </w:pPr>
    </w:lvl>
    <w:lvl w:ilvl="8" w:tplc="0F4AFEA4">
      <w:numFmt w:val="none"/>
      <w:lvlText w:val=""/>
      <w:lvlJc w:val="left"/>
      <w:pPr>
        <w:ind w:left="0" w:firstLine="0"/>
      </w:pPr>
    </w:lvl>
  </w:abstractNum>
  <w:abstractNum w:abstractNumId="109" w15:restartNumberingAfterBreak="0">
    <w:nsid w:val="1E42775A"/>
    <w:multiLevelType w:val="singleLevel"/>
    <w:tmpl w:val="FB36D620"/>
    <w:name w:val="Bullet 316"/>
    <w:lvl w:ilvl="0">
      <w:start w:val="31"/>
      <w:numFmt w:val="decimal"/>
      <w:lvlText w:val="%1"/>
      <w:lvlJc w:val="left"/>
      <w:pPr>
        <w:ind w:left="0" w:firstLine="0"/>
      </w:pPr>
    </w:lvl>
  </w:abstractNum>
  <w:abstractNum w:abstractNumId="110" w15:restartNumberingAfterBreak="0">
    <w:nsid w:val="1E6A0FEC"/>
    <w:multiLevelType w:val="singleLevel"/>
    <w:tmpl w:val="F3B62144"/>
    <w:name w:val="Bullet 228"/>
    <w:lvl w:ilvl="0">
      <w:start w:val="1"/>
      <w:numFmt w:val="lowerLetter"/>
      <w:lvlText w:val="%1"/>
      <w:lvlJc w:val="left"/>
      <w:pPr>
        <w:ind w:left="0" w:firstLine="0"/>
      </w:pPr>
      <w:rPr>
        <w:rFonts w:cs="Times New Roman"/>
      </w:rPr>
    </w:lvl>
  </w:abstractNum>
  <w:abstractNum w:abstractNumId="111" w15:restartNumberingAfterBreak="0">
    <w:nsid w:val="1EA67D9F"/>
    <w:multiLevelType w:val="singleLevel"/>
    <w:tmpl w:val="2018BDE2"/>
    <w:name w:val="Bullet 385"/>
    <w:lvl w:ilvl="0">
      <w:start w:val="1"/>
      <w:numFmt w:val="lowerRoman"/>
      <w:lvlText w:val="%1"/>
      <w:lvlJc w:val="left"/>
      <w:pPr>
        <w:ind w:left="0" w:firstLine="0"/>
      </w:pPr>
    </w:lvl>
  </w:abstractNum>
  <w:abstractNum w:abstractNumId="112" w15:restartNumberingAfterBreak="0">
    <w:nsid w:val="1EBD64A7"/>
    <w:multiLevelType w:val="singleLevel"/>
    <w:tmpl w:val="2E6C3EF4"/>
    <w:name w:val="Bullet 131"/>
    <w:lvl w:ilvl="0">
      <w:start w:val="1"/>
      <w:numFmt w:val="decimal"/>
      <w:lvlText w:val="%1"/>
      <w:lvlJc w:val="left"/>
      <w:pPr>
        <w:ind w:left="0" w:firstLine="0"/>
      </w:pPr>
      <w:rPr>
        <w:b/>
      </w:rPr>
    </w:lvl>
  </w:abstractNum>
  <w:abstractNum w:abstractNumId="113" w15:restartNumberingAfterBreak="0">
    <w:nsid w:val="1ED5196C"/>
    <w:multiLevelType w:val="singleLevel"/>
    <w:tmpl w:val="E6029554"/>
    <w:name w:val="Bullet 393"/>
    <w:lvl w:ilvl="0">
      <w:numFmt w:val="bullet"/>
      <w:lvlText w:val="o"/>
      <w:lvlJc w:val="left"/>
      <w:pPr>
        <w:ind w:left="0" w:firstLine="0"/>
      </w:pPr>
      <w:rPr>
        <w:rFonts w:ascii="Courier New" w:hAnsi="Courier New"/>
      </w:rPr>
    </w:lvl>
  </w:abstractNum>
  <w:abstractNum w:abstractNumId="114" w15:restartNumberingAfterBreak="0">
    <w:nsid w:val="1F0E0936"/>
    <w:multiLevelType w:val="singleLevel"/>
    <w:tmpl w:val="32D68804"/>
    <w:name w:val="Bullet 257"/>
    <w:lvl w:ilvl="0">
      <w:start w:val="2"/>
      <w:numFmt w:val="decimal"/>
      <w:lvlText w:val="%1"/>
      <w:lvlJc w:val="left"/>
      <w:pPr>
        <w:ind w:left="0" w:firstLine="0"/>
      </w:pPr>
    </w:lvl>
  </w:abstractNum>
  <w:abstractNum w:abstractNumId="115" w15:restartNumberingAfterBreak="0">
    <w:nsid w:val="1F1478C0"/>
    <w:multiLevelType w:val="singleLevel"/>
    <w:tmpl w:val="5A7A83EC"/>
    <w:name w:val="Bullet 220"/>
    <w:lvl w:ilvl="0">
      <w:numFmt w:val="none"/>
      <w:lvlText w:val="%1"/>
      <w:lvlJc w:val="left"/>
      <w:pPr>
        <w:ind w:left="0" w:firstLine="0"/>
      </w:pPr>
    </w:lvl>
  </w:abstractNum>
  <w:abstractNum w:abstractNumId="116" w15:restartNumberingAfterBreak="0">
    <w:nsid w:val="1F401E00"/>
    <w:multiLevelType w:val="singleLevel"/>
    <w:tmpl w:val="2514C76A"/>
    <w:name w:val="Bullet 334"/>
    <w:lvl w:ilvl="0">
      <w:numFmt w:val="bullet"/>
      <w:lvlText w:val=""/>
      <w:lvlJc w:val="left"/>
      <w:pPr>
        <w:ind w:left="0" w:firstLine="0"/>
      </w:pPr>
      <w:rPr>
        <w:rFonts w:ascii="Wingdings" w:eastAsia="Wingdings" w:hAnsi="Wingdings" w:cs="Wingdings"/>
      </w:rPr>
    </w:lvl>
  </w:abstractNum>
  <w:abstractNum w:abstractNumId="117" w15:restartNumberingAfterBreak="0">
    <w:nsid w:val="1F6112A1"/>
    <w:multiLevelType w:val="singleLevel"/>
    <w:tmpl w:val="A4B665FE"/>
    <w:name w:val="Bullet 340"/>
    <w:lvl w:ilvl="0">
      <w:numFmt w:val="none"/>
      <w:lvlText w:val="%1"/>
      <w:lvlJc w:val="left"/>
      <w:pPr>
        <w:ind w:left="0" w:firstLine="0"/>
      </w:pPr>
    </w:lvl>
  </w:abstractNum>
  <w:abstractNum w:abstractNumId="118" w15:restartNumberingAfterBreak="0">
    <w:nsid w:val="1F64713E"/>
    <w:multiLevelType w:val="singleLevel"/>
    <w:tmpl w:val="65140B88"/>
    <w:name w:val="Bullet 295"/>
    <w:lvl w:ilvl="0">
      <w:numFmt w:val="bullet"/>
      <w:lvlText w:val=""/>
      <w:lvlJc w:val="left"/>
      <w:pPr>
        <w:ind w:left="0" w:firstLine="0"/>
      </w:pPr>
      <w:rPr>
        <w:rFonts w:ascii="Symbol" w:hAnsi="Symbol"/>
      </w:rPr>
    </w:lvl>
  </w:abstractNum>
  <w:abstractNum w:abstractNumId="119" w15:restartNumberingAfterBreak="0">
    <w:nsid w:val="1F6472C7"/>
    <w:multiLevelType w:val="singleLevel"/>
    <w:tmpl w:val="39A4D24E"/>
    <w:name w:val="Bullet 306"/>
    <w:lvl w:ilvl="0">
      <w:start w:val="1"/>
      <w:numFmt w:val="decimal"/>
      <w:lvlText w:val="%1"/>
      <w:lvlJc w:val="left"/>
      <w:pPr>
        <w:ind w:left="0" w:firstLine="0"/>
      </w:pPr>
    </w:lvl>
  </w:abstractNum>
  <w:abstractNum w:abstractNumId="120" w15:restartNumberingAfterBreak="0">
    <w:nsid w:val="20935649"/>
    <w:multiLevelType w:val="singleLevel"/>
    <w:tmpl w:val="D592FDA2"/>
    <w:name w:val="Bullet 302"/>
    <w:lvl w:ilvl="0">
      <w:start w:val="5"/>
      <w:numFmt w:val="decimal"/>
      <w:lvlText w:val="%1"/>
      <w:lvlJc w:val="left"/>
      <w:pPr>
        <w:ind w:left="0" w:firstLine="0"/>
      </w:pPr>
      <w:rPr>
        <w:rFonts w:cs="Times New Roman"/>
      </w:rPr>
    </w:lvl>
  </w:abstractNum>
  <w:abstractNum w:abstractNumId="121" w15:restartNumberingAfterBreak="0">
    <w:nsid w:val="20A473F3"/>
    <w:multiLevelType w:val="singleLevel"/>
    <w:tmpl w:val="20C81CBA"/>
    <w:name w:val="Bullet 85"/>
    <w:lvl w:ilvl="0">
      <w:start w:val="1"/>
      <w:numFmt w:val="lowerRoman"/>
      <w:lvlText w:val="%1"/>
      <w:lvlJc w:val="left"/>
      <w:pPr>
        <w:ind w:left="0" w:firstLine="0"/>
      </w:pPr>
    </w:lvl>
  </w:abstractNum>
  <w:abstractNum w:abstractNumId="122" w15:restartNumberingAfterBreak="0">
    <w:nsid w:val="20D66381"/>
    <w:multiLevelType w:val="singleLevel"/>
    <w:tmpl w:val="4DA67330"/>
    <w:name w:val="Bullet 357"/>
    <w:lvl w:ilvl="0">
      <w:start w:val="2"/>
      <w:numFmt w:val="decimal"/>
      <w:lvlText w:val="%1"/>
      <w:lvlJc w:val="left"/>
      <w:pPr>
        <w:ind w:left="0" w:firstLine="0"/>
      </w:pPr>
    </w:lvl>
  </w:abstractNum>
  <w:abstractNum w:abstractNumId="123" w15:restartNumberingAfterBreak="0">
    <w:nsid w:val="2109021E"/>
    <w:multiLevelType w:val="singleLevel"/>
    <w:tmpl w:val="B34E233E"/>
    <w:name w:val="Bullet 64"/>
    <w:lvl w:ilvl="0">
      <w:start w:val="1"/>
      <w:numFmt w:val="lowerLetter"/>
      <w:lvlText w:val="%1"/>
      <w:lvlJc w:val="left"/>
      <w:pPr>
        <w:ind w:left="0" w:firstLine="0"/>
      </w:pPr>
    </w:lvl>
  </w:abstractNum>
  <w:abstractNum w:abstractNumId="124" w15:restartNumberingAfterBreak="0">
    <w:nsid w:val="2128419C"/>
    <w:multiLevelType w:val="singleLevel"/>
    <w:tmpl w:val="7F74E318"/>
    <w:name w:val="Bullet 245"/>
    <w:lvl w:ilvl="0">
      <w:start w:val="1"/>
      <w:numFmt w:val="lowerRoman"/>
      <w:lvlText w:val="%1"/>
      <w:lvlJc w:val="left"/>
      <w:pPr>
        <w:ind w:left="0" w:firstLine="0"/>
      </w:pPr>
    </w:lvl>
  </w:abstractNum>
  <w:abstractNum w:abstractNumId="125" w15:restartNumberingAfterBreak="0">
    <w:nsid w:val="21EC1375"/>
    <w:multiLevelType w:val="hybridMultilevel"/>
    <w:tmpl w:val="58E479BC"/>
    <w:name w:val="Numbered list 32"/>
    <w:lvl w:ilvl="0" w:tplc="920C39A8">
      <w:numFmt w:val="none"/>
      <w:lvlText w:val=""/>
      <w:lvlJc w:val="left"/>
      <w:pPr>
        <w:ind w:left="0" w:firstLine="0"/>
      </w:pPr>
    </w:lvl>
    <w:lvl w:ilvl="1" w:tplc="5F0A6970">
      <w:numFmt w:val="none"/>
      <w:lvlText w:val=""/>
      <w:lvlJc w:val="left"/>
      <w:pPr>
        <w:ind w:left="0" w:firstLine="0"/>
      </w:pPr>
    </w:lvl>
    <w:lvl w:ilvl="2" w:tplc="4AD09A5C">
      <w:numFmt w:val="none"/>
      <w:lvlText w:val=""/>
      <w:lvlJc w:val="left"/>
      <w:pPr>
        <w:ind w:left="0" w:firstLine="0"/>
      </w:pPr>
    </w:lvl>
    <w:lvl w:ilvl="3" w:tplc="4CE20B50">
      <w:numFmt w:val="none"/>
      <w:lvlText w:val=""/>
      <w:lvlJc w:val="left"/>
      <w:pPr>
        <w:ind w:left="0" w:firstLine="0"/>
      </w:pPr>
    </w:lvl>
    <w:lvl w:ilvl="4" w:tplc="50C647B6">
      <w:numFmt w:val="none"/>
      <w:lvlText w:val=""/>
      <w:lvlJc w:val="left"/>
      <w:pPr>
        <w:ind w:left="0" w:firstLine="0"/>
      </w:pPr>
    </w:lvl>
    <w:lvl w:ilvl="5" w:tplc="76121898">
      <w:numFmt w:val="none"/>
      <w:lvlText w:val=""/>
      <w:lvlJc w:val="left"/>
      <w:pPr>
        <w:ind w:left="0" w:firstLine="0"/>
      </w:pPr>
    </w:lvl>
    <w:lvl w:ilvl="6" w:tplc="BD04C52C">
      <w:numFmt w:val="none"/>
      <w:lvlText w:val=""/>
      <w:lvlJc w:val="left"/>
      <w:pPr>
        <w:ind w:left="0" w:firstLine="0"/>
      </w:pPr>
    </w:lvl>
    <w:lvl w:ilvl="7" w:tplc="DE585230">
      <w:numFmt w:val="none"/>
      <w:lvlText w:val=""/>
      <w:lvlJc w:val="left"/>
      <w:pPr>
        <w:ind w:left="0" w:firstLine="0"/>
      </w:pPr>
    </w:lvl>
    <w:lvl w:ilvl="8" w:tplc="7854AE78">
      <w:numFmt w:val="none"/>
      <w:lvlText w:val=""/>
      <w:lvlJc w:val="left"/>
      <w:pPr>
        <w:ind w:left="0" w:firstLine="0"/>
      </w:pPr>
    </w:lvl>
  </w:abstractNum>
  <w:abstractNum w:abstractNumId="126" w15:restartNumberingAfterBreak="0">
    <w:nsid w:val="22460060"/>
    <w:multiLevelType w:val="singleLevel"/>
    <w:tmpl w:val="FDFA1850"/>
    <w:name w:val="Bullet 355"/>
    <w:lvl w:ilvl="0">
      <w:numFmt w:val="bullet"/>
      <w:lvlText w:val=""/>
      <w:lvlJc w:val="left"/>
      <w:pPr>
        <w:ind w:left="0" w:firstLine="0"/>
      </w:pPr>
      <w:rPr>
        <w:rFonts w:ascii="Symbol" w:hAnsi="Symbol"/>
      </w:rPr>
    </w:lvl>
  </w:abstractNum>
  <w:abstractNum w:abstractNumId="127" w15:restartNumberingAfterBreak="0">
    <w:nsid w:val="2254253D"/>
    <w:multiLevelType w:val="singleLevel"/>
    <w:tmpl w:val="BAC83110"/>
    <w:name w:val="Bullet 230"/>
    <w:lvl w:ilvl="0">
      <w:start w:val="1"/>
      <w:numFmt w:val="decimal"/>
      <w:lvlText w:val="%1"/>
      <w:lvlJc w:val="left"/>
      <w:pPr>
        <w:ind w:left="0" w:firstLine="0"/>
      </w:pPr>
      <w:rPr>
        <w:rFonts w:ascii="Times New Roman" w:eastAsia="Times New Roman" w:hAnsi="Times New Roman" w:cs="Times New Roman"/>
      </w:rPr>
    </w:lvl>
  </w:abstractNum>
  <w:abstractNum w:abstractNumId="128" w15:restartNumberingAfterBreak="0">
    <w:nsid w:val="226A0488"/>
    <w:multiLevelType w:val="hybridMultilevel"/>
    <w:tmpl w:val="17E867EC"/>
    <w:name w:val="Numbered list 29"/>
    <w:lvl w:ilvl="0" w:tplc="3B6CF7DA">
      <w:numFmt w:val="none"/>
      <w:lvlText w:val=""/>
      <w:lvlJc w:val="left"/>
      <w:pPr>
        <w:ind w:left="0" w:firstLine="0"/>
      </w:pPr>
    </w:lvl>
    <w:lvl w:ilvl="1" w:tplc="037E6204">
      <w:numFmt w:val="none"/>
      <w:lvlText w:val=""/>
      <w:lvlJc w:val="left"/>
      <w:pPr>
        <w:ind w:left="0" w:firstLine="0"/>
      </w:pPr>
    </w:lvl>
    <w:lvl w:ilvl="2" w:tplc="C2F02C86">
      <w:numFmt w:val="none"/>
      <w:lvlText w:val=""/>
      <w:lvlJc w:val="left"/>
      <w:pPr>
        <w:ind w:left="0" w:firstLine="0"/>
      </w:pPr>
    </w:lvl>
    <w:lvl w:ilvl="3" w:tplc="7DDE3A04">
      <w:numFmt w:val="none"/>
      <w:lvlText w:val=""/>
      <w:lvlJc w:val="left"/>
      <w:pPr>
        <w:ind w:left="0" w:firstLine="0"/>
      </w:pPr>
    </w:lvl>
    <w:lvl w:ilvl="4" w:tplc="15AA80D4">
      <w:numFmt w:val="none"/>
      <w:lvlText w:val=""/>
      <w:lvlJc w:val="left"/>
      <w:pPr>
        <w:ind w:left="0" w:firstLine="0"/>
      </w:pPr>
    </w:lvl>
    <w:lvl w:ilvl="5" w:tplc="BFC684DE">
      <w:numFmt w:val="none"/>
      <w:lvlText w:val=""/>
      <w:lvlJc w:val="left"/>
      <w:pPr>
        <w:ind w:left="0" w:firstLine="0"/>
      </w:pPr>
    </w:lvl>
    <w:lvl w:ilvl="6" w:tplc="9F122204">
      <w:numFmt w:val="none"/>
      <w:lvlText w:val=""/>
      <w:lvlJc w:val="left"/>
      <w:pPr>
        <w:ind w:left="0" w:firstLine="0"/>
      </w:pPr>
    </w:lvl>
    <w:lvl w:ilvl="7" w:tplc="700CE21A">
      <w:numFmt w:val="none"/>
      <w:lvlText w:val=""/>
      <w:lvlJc w:val="left"/>
      <w:pPr>
        <w:ind w:left="0" w:firstLine="0"/>
      </w:pPr>
    </w:lvl>
    <w:lvl w:ilvl="8" w:tplc="797853FE">
      <w:numFmt w:val="none"/>
      <w:lvlText w:val=""/>
      <w:lvlJc w:val="left"/>
      <w:pPr>
        <w:ind w:left="0" w:firstLine="0"/>
      </w:pPr>
    </w:lvl>
  </w:abstractNum>
  <w:abstractNum w:abstractNumId="129" w15:restartNumberingAfterBreak="0">
    <w:nsid w:val="227769A6"/>
    <w:multiLevelType w:val="singleLevel"/>
    <w:tmpl w:val="CBD2C302"/>
    <w:name w:val="Bullet 122"/>
    <w:lvl w:ilvl="0">
      <w:start w:val="5"/>
      <w:numFmt w:val="decimal"/>
      <w:lvlText w:val="%1"/>
      <w:lvlJc w:val="left"/>
      <w:pPr>
        <w:ind w:left="0" w:firstLine="0"/>
      </w:pPr>
      <w:rPr>
        <w:rFonts w:cs="Times New Roman"/>
      </w:rPr>
    </w:lvl>
  </w:abstractNum>
  <w:abstractNum w:abstractNumId="130" w15:restartNumberingAfterBreak="0">
    <w:nsid w:val="22A37AB0"/>
    <w:multiLevelType w:val="singleLevel"/>
    <w:tmpl w:val="08C842AE"/>
    <w:name w:val="Bullet 365"/>
    <w:lvl w:ilvl="0">
      <w:start w:val="1"/>
      <w:numFmt w:val="lowerRoman"/>
      <w:lvlText w:val="%1"/>
      <w:lvlJc w:val="left"/>
      <w:pPr>
        <w:ind w:left="0" w:firstLine="0"/>
      </w:pPr>
    </w:lvl>
  </w:abstractNum>
  <w:abstractNum w:abstractNumId="131" w15:restartNumberingAfterBreak="0">
    <w:nsid w:val="22FB231B"/>
    <w:multiLevelType w:val="singleLevel"/>
    <w:tmpl w:val="F062A3F4"/>
    <w:name w:val="Bullet 275"/>
    <w:lvl w:ilvl="0">
      <w:numFmt w:val="bullet"/>
      <w:lvlText w:val=""/>
      <w:lvlJc w:val="left"/>
      <w:pPr>
        <w:ind w:left="0" w:firstLine="0"/>
      </w:pPr>
      <w:rPr>
        <w:rFonts w:ascii="Symbol" w:hAnsi="Symbol"/>
      </w:rPr>
    </w:lvl>
  </w:abstractNum>
  <w:abstractNum w:abstractNumId="132" w15:restartNumberingAfterBreak="0">
    <w:nsid w:val="232A3C03"/>
    <w:multiLevelType w:val="hybridMultilevel"/>
    <w:tmpl w:val="F034BC5A"/>
    <w:name w:val="Numbered list 9"/>
    <w:lvl w:ilvl="0" w:tplc="52B449C4">
      <w:numFmt w:val="bullet"/>
      <w:lvlText w:val="-"/>
      <w:lvlJc w:val="left"/>
      <w:pPr>
        <w:ind w:left="180" w:firstLine="0"/>
      </w:pPr>
      <w:rPr>
        <w:rFonts w:ascii="Times New Roman" w:eastAsia="Times New Roman" w:hAnsi="Times New Roman"/>
      </w:rPr>
    </w:lvl>
    <w:lvl w:ilvl="1" w:tplc="7004DC36">
      <w:numFmt w:val="bullet"/>
      <w:lvlText w:val="o"/>
      <w:lvlJc w:val="left"/>
      <w:pPr>
        <w:ind w:left="1080" w:firstLine="0"/>
      </w:pPr>
      <w:rPr>
        <w:rFonts w:ascii="Courier New" w:hAnsi="Courier New"/>
      </w:rPr>
    </w:lvl>
    <w:lvl w:ilvl="2" w:tplc="7D86E642">
      <w:numFmt w:val="bullet"/>
      <w:lvlText w:val=""/>
      <w:lvlJc w:val="left"/>
      <w:pPr>
        <w:ind w:left="1800" w:firstLine="0"/>
      </w:pPr>
      <w:rPr>
        <w:rFonts w:ascii="Wingdings" w:eastAsia="Wingdings" w:hAnsi="Wingdings" w:cs="Wingdings"/>
      </w:rPr>
    </w:lvl>
    <w:lvl w:ilvl="3" w:tplc="20140F7E">
      <w:numFmt w:val="bullet"/>
      <w:lvlText w:val=""/>
      <w:lvlJc w:val="left"/>
      <w:pPr>
        <w:ind w:left="2520" w:firstLine="0"/>
      </w:pPr>
      <w:rPr>
        <w:rFonts w:ascii="Symbol" w:hAnsi="Symbol"/>
      </w:rPr>
    </w:lvl>
    <w:lvl w:ilvl="4" w:tplc="95D465DC">
      <w:numFmt w:val="bullet"/>
      <w:lvlText w:val="o"/>
      <w:lvlJc w:val="left"/>
      <w:pPr>
        <w:ind w:left="3240" w:firstLine="0"/>
      </w:pPr>
      <w:rPr>
        <w:rFonts w:ascii="Courier New" w:hAnsi="Courier New"/>
      </w:rPr>
    </w:lvl>
    <w:lvl w:ilvl="5" w:tplc="174C157A">
      <w:numFmt w:val="bullet"/>
      <w:lvlText w:val=""/>
      <w:lvlJc w:val="left"/>
      <w:pPr>
        <w:ind w:left="3960" w:firstLine="0"/>
      </w:pPr>
      <w:rPr>
        <w:rFonts w:ascii="Wingdings" w:eastAsia="Wingdings" w:hAnsi="Wingdings" w:cs="Wingdings"/>
      </w:rPr>
    </w:lvl>
    <w:lvl w:ilvl="6" w:tplc="64F69F04">
      <w:numFmt w:val="bullet"/>
      <w:lvlText w:val=""/>
      <w:lvlJc w:val="left"/>
      <w:pPr>
        <w:ind w:left="4680" w:firstLine="0"/>
      </w:pPr>
      <w:rPr>
        <w:rFonts w:ascii="Symbol" w:hAnsi="Symbol"/>
      </w:rPr>
    </w:lvl>
    <w:lvl w:ilvl="7" w:tplc="FE408F20">
      <w:numFmt w:val="bullet"/>
      <w:lvlText w:val="o"/>
      <w:lvlJc w:val="left"/>
      <w:pPr>
        <w:ind w:left="5400" w:firstLine="0"/>
      </w:pPr>
      <w:rPr>
        <w:rFonts w:ascii="Courier New" w:hAnsi="Courier New"/>
      </w:rPr>
    </w:lvl>
    <w:lvl w:ilvl="8" w:tplc="368C2A26">
      <w:numFmt w:val="bullet"/>
      <w:lvlText w:val=""/>
      <w:lvlJc w:val="left"/>
      <w:pPr>
        <w:ind w:left="6120" w:firstLine="0"/>
      </w:pPr>
      <w:rPr>
        <w:rFonts w:ascii="Wingdings" w:eastAsia="Wingdings" w:hAnsi="Wingdings" w:cs="Wingdings"/>
      </w:rPr>
    </w:lvl>
  </w:abstractNum>
  <w:abstractNum w:abstractNumId="133" w15:restartNumberingAfterBreak="0">
    <w:nsid w:val="23D27817"/>
    <w:multiLevelType w:val="singleLevel"/>
    <w:tmpl w:val="D7486F52"/>
    <w:name w:val="Bullet 106"/>
    <w:lvl w:ilvl="0">
      <w:start w:val="1"/>
      <w:numFmt w:val="decimal"/>
      <w:lvlText w:val="%1"/>
      <w:lvlJc w:val="left"/>
      <w:pPr>
        <w:ind w:left="0" w:firstLine="0"/>
      </w:pPr>
    </w:lvl>
  </w:abstractNum>
  <w:abstractNum w:abstractNumId="134" w15:restartNumberingAfterBreak="0">
    <w:nsid w:val="24034F80"/>
    <w:multiLevelType w:val="multilevel"/>
    <w:tmpl w:val="C4547E3A"/>
    <w:name w:val="Numbered list 7"/>
    <w:lvl w:ilvl="0">
      <w:start w:val="1"/>
      <w:numFmt w:val="decimal"/>
      <w:lvlText w:val="%1."/>
      <w:lvlJc w:val="left"/>
      <w:pPr>
        <w:ind w:left="0" w:firstLine="0"/>
      </w:pPr>
      <w:rPr>
        <w:b/>
      </w:rPr>
    </w:lvl>
    <w:lvl w:ilvl="1">
      <w:start w:val="1"/>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135" w15:restartNumberingAfterBreak="0">
    <w:nsid w:val="240352DD"/>
    <w:multiLevelType w:val="hybridMultilevel"/>
    <w:tmpl w:val="4FB64C62"/>
    <w:name w:val="Numbered list 4"/>
    <w:lvl w:ilvl="0" w:tplc="CE88CCF0">
      <w:start w:val="1"/>
      <w:numFmt w:val="lowerLetter"/>
      <w:lvlText w:val="%1)"/>
      <w:lvlJc w:val="left"/>
      <w:pPr>
        <w:ind w:left="360" w:firstLine="0"/>
      </w:pPr>
    </w:lvl>
    <w:lvl w:ilvl="1" w:tplc="A1C0B94A">
      <w:start w:val="1"/>
      <w:numFmt w:val="lowerLetter"/>
      <w:lvlText w:val="%2."/>
      <w:lvlJc w:val="left"/>
      <w:pPr>
        <w:ind w:left="1080" w:firstLine="0"/>
      </w:pPr>
    </w:lvl>
    <w:lvl w:ilvl="2" w:tplc="FC341B3A">
      <w:start w:val="1"/>
      <w:numFmt w:val="lowerRoman"/>
      <w:lvlText w:val="%3."/>
      <w:lvlJc w:val="left"/>
      <w:pPr>
        <w:ind w:left="1980" w:firstLine="0"/>
      </w:pPr>
    </w:lvl>
    <w:lvl w:ilvl="3" w:tplc="E1B4328A">
      <w:start w:val="1"/>
      <w:numFmt w:val="decimal"/>
      <w:lvlText w:val="%4."/>
      <w:lvlJc w:val="left"/>
      <w:pPr>
        <w:ind w:left="2520" w:firstLine="0"/>
      </w:pPr>
    </w:lvl>
    <w:lvl w:ilvl="4" w:tplc="5E1CAE42">
      <w:start w:val="1"/>
      <w:numFmt w:val="lowerLetter"/>
      <w:lvlText w:val="%5."/>
      <w:lvlJc w:val="left"/>
      <w:pPr>
        <w:ind w:left="3240" w:firstLine="0"/>
      </w:pPr>
    </w:lvl>
    <w:lvl w:ilvl="5" w:tplc="B520FB7C">
      <w:start w:val="1"/>
      <w:numFmt w:val="lowerRoman"/>
      <w:lvlText w:val="%6."/>
      <w:lvlJc w:val="left"/>
      <w:pPr>
        <w:ind w:left="4140" w:firstLine="0"/>
      </w:pPr>
    </w:lvl>
    <w:lvl w:ilvl="6" w:tplc="4BAA2C16">
      <w:start w:val="1"/>
      <w:numFmt w:val="decimal"/>
      <w:lvlText w:val="%7."/>
      <w:lvlJc w:val="left"/>
      <w:pPr>
        <w:ind w:left="4680" w:firstLine="0"/>
      </w:pPr>
    </w:lvl>
    <w:lvl w:ilvl="7" w:tplc="B3D8D748">
      <w:start w:val="1"/>
      <w:numFmt w:val="lowerLetter"/>
      <w:lvlText w:val="%8."/>
      <w:lvlJc w:val="left"/>
      <w:pPr>
        <w:ind w:left="5400" w:firstLine="0"/>
      </w:pPr>
    </w:lvl>
    <w:lvl w:ilvl="8" w:tplc="6B90E4CC">
      <w:start w:val="1"/>
      <w:numFmt w:val="lowerRoman"/>
      <w:lvlText w:val="%9."/>
      <w:lvlJc w:val="left"/>
      <w:pPr>
        <w:ind w:left="6300" w:firstLine="0"/>
      </w:pPr>
    </w:lvl>
  </w:abstractNum>
  <w:abstractNum w:abstractNumId="136" w15:restartNumberingAfterBreak="0">
    <w:nsid w:val="249528E9"/>
    <w:multiLevelType w:val="singleLevel"/>
    <w:tmpl w:val="4C06FBCA"/>
    <w:name w:val="Bullet 51"/>
    <w:lvl w:ilvl="0">
      <w:start w:val="1"/>
      <w:numFmt w:val="decimal"/>
      <w:lvlText w:val="%1"/>
      <w:lvlJc w:val="left"/>
      <w:pPr>
        <w:ind w:left="0" w:firstLine="0"/>
      </w:pPr>
      <w:rPr>
        <w:b/>
      </w:rPr>
    </w:lvl>
  </w:abstractNum>
  <w:abstractNum w:abstractNumId="137" w15:restartNumberingAfterBreak="0">
    <w:nsid w:val="257658F1"/>
    <w:multiLevelType w:val="singleLevel"/>
    <w:tmpl w:val="CB226236"/>
    <w:name w:val="Bullet 225"/>
    <w:lvl w:ilvl="0">
      <w:start w:val="1"/>
      <w:numFmt w:val="lowerRoman"/>
      <w:lvlText w:val="%1"/>
      <w:lvlJc w:val="left"/>
      <w:pPr>
        <w:ind w:left="0" w:firstLine="0"/>
      </w:pPr>
    </w:lvl>
  </w:abstractNum>
  <w:abstractNum w:abstractNumId="138" w15:restartNumberingAfterBreak="0">
    <w:nsid w:val="258E02AB"/>
    <w:multiLevelType w:val="singleLevel"/>
    <w:tmpl w:val="26F03610"/>
    <w:name w:val="Bullet 162"/>
    <w:lvl w:ilvl="0">
      <w:start w:val="5"/>
      <w:numFmt w:val="decimal"/>
      <w:lvlText w:val="%1"/>
      <w:lvlJc w:val="left"/>
      <w:pPr>
        <w:ind w:left="0" w:firstLine="0"/>
      </w:pPr>
      <w:rPr>
        <w:rFonts w:cs="Times New Roman"/>
      </w:rPr>
    </w:lvl>
  </w:abstractNum>
  <w:abstractNum w:abstractNumId="139" w15:restartNumberingAfterBreak="0">
    <w:nsid w:val="26582B33"/>
    <w:multiLevelType w:val="singleLevel"/>
    <w:tmpl w:val="07BAAC6A"/>
    <w:name w:val="Bullet 118"/>
    <w:lvl w:ilvl="0">
      <w:start w:val="1"/>
      <w:numFmt w:val="upperRoman"/>
      <w:lvlText w:val="%1"/>
      <w:lvlJc w:val="left"/>
      <w:pPr>
        <w:ind w:left="0" w:firstLine="0"/>
      </w:pPr>
    </w:lvl>
  </w:abstractNum>
  <w:abstractNum w:abstractNumId="140" w15:restartNumberingAfterBreak="0">
    <w:nsid w:val="269312D4"/>
    <w:multiLevelType w:val="singleLevel"/>
    <w:tmpl w:val="01D22E02"/>
    <w:name w:val="Bullet 394"/>
    <w:lvl w:ilvl="0">
      <w:numFmt w:val="bullet"/>
      <w:lvlText w:val=""/>
      <w:lvlJc w:val="left"/>
      <w:pPr>
        <w:ind w:left="0" w:firstLine="0"/>
      </w:pPr>
      <w:rPr>
        <w:rFonts w:ascii="Wingdings" w:eastAsia="Wingdings" w:hAnsi="Wingdings" w:cs="Wingdings"/>
      </w:rPr>
    </w:lvl>
  </w:abstractNum>
  <w:abstractNum w:abstractNumId="141" w15:restartNumberingAfterBreak="0">
    <w:nsid w:val="269C61AF"/>
    <w:multiLevelType w:val="singleLevel"/>
    <w:tmpl w:val="A0B018AE"/>
    <w:name w:val="Bullet 193"/>
    <w:lvl w:ilvl="0">
      <w:numFmt w:val="bullet"/>
      <w:lvlText w:val="o"/>
      <w:lvlJc w:val="left"/>
      <w:pPr>
        <w:ind w:left="0" w:firstLine="0"/>
      </w:pPr>
      <w:rPr>
        <w:rFonts w:ascii="Courier New" w:hAnsi="Courier New"/>
      </w:rPr>
    </w:lvl>
  </w:abstractNum>
  <w:abstractNum w:abstractNumId="142" w15:restartNumberingAfterBreak="0">
    <w:nsid w:val="26CF17F7"/>
    <w:multiLevelType w:val="singleLevel"/>
    <w:tmpl w:val="21620D22"/>
    <w:name w:val="Bullet 227"/>
    <w:lvl w:ilvl="0">
      <w:start w:val="2"/>
      <w:numFmt w:val="decimal"/>
      <w:lvlText w:val="%1"/>
      <w:lvlJc w:val="left"/>
      <w:pPr>
        <w:ind w:left="0" w:firstLine="0"/>
      </w:pPr>
      <w:rPr>
        <w:rFonts w:cs="Times New Roman"/>
      </w:rPr>
    </w:lvl>
  </w:abstractNum>
  <w:abstractNum w:abstractNumId="143" w15:restartNumberingAfterBreak="0">
    <w:nsid w:val="270A59EB"/>
    <w:multiLevelType w:val="singleLevel"/>
    <w:tmpl w:val="8664337A"/>
    <w:name w:val="Bullet 157"/>
    <w:lvl w:ilvl="0">
      <w:start w:val="2"/>
      <w:numFmt w:val="decimal"/>
      <w:lvlText w:val="%1"/>
      <w:lvlJc w:val="left"/>
      <w:pPr>
        <w:ind w:left="0" w:firstLine="0"/>
      </w:pPr>
    </w:lvl>
  </w:abstractNum>
  <w:abstractNum w:abstractNumId="144" w15:restartNumberingAfterBreak="0">
    <w:nsid w:val="273B3E67"/>
    <w:multiLevelType w:val="singleLevel"/>
    <w:tmpl w:val="637617B8"/>
    <w:name w:val="Bullet 236"/>
    <w:lvl w:ilvl="0">
      <w:start w:val="31"/>
      <w:numFmt w:val="decimal"/>
      <w:lvlText w:val="%1"/>
      <w:lvlJc w:val="left"/>
      <w:pPr>
        <w:ind w:left="0" w:firstLine="0"/>
      </w:pPr>
    </w:lvl>
  </w:abstractNum>
  <w:abstractNum w:abstractNumId="145" w15:restartNumberingAfterBreak="0">
    <w:nsid w:val="276D3016"/>
    <w:multiLevelType w:val="singleLevel"/>
    <w:tmpl w:val="D062D084"/>
    <w:name w:val="Bullet 35"/>
    <w:lvl w:ilvl="0">
      <w:numFmt w:val="bullet"/>
      <w:lvlText w:val=""/>
      <w:lvlJc w:val="left"/>
      <w:pPr>
        <w:ind w:left="0" w:firstLine="0"/>
      </w:pPr>
      <w:rPr>
        <w:rFonts w:ascii="Symbol" w:hAnsi="Symbol"/>
      </w:rPr>
    </w:lvl>
  </w:abstractNum>
  <w:abstractNum w:abstractNumId="146" w15:restartNumberingAfterBreak="0">
    <w:nsid w:val="27B63124"/>
    <w:multiLevelType w:val="multilevel"/>
    <w:tmpl w:val="07FEE5DC"/>
    <w:name w:val="Numbered list 1"/>
    <w:lvl w:ilvl="0">
      <w:start w:val="12"/>
      <w:numFmt w:val="decimal"/>
      <w:lvlText w:val="%1"/>
      <w:lvlJc w:val="left"/>
      <w:pPr>
        <w:ind w:left="0" w:firstLine="0"/>
      </w:pPr>
      <w:rPr>
        <w:rFonts w:cs="Times New Roman"/>
      </w:rPr>
    </w:lvl>
    <w:lvl w:ilvl="1">
      <w:start w:val="5"/>
      <w:numFmt w:val="decimal"/>
      <w:lvlText w:val="%1.%2"/>
      <w:lvlJc w:val="left"/>
      <w:pPr>
        <w:ind w:left="426"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47" w15:restartNumberingAfterBreak="0">
    <w:nsid w:val="27BA372B"/>
    <w:multiLevelType w:val="singleLevel"/>
    <w:tmpl w:val="52D87F0C"/>
    <w:name w:val="Bullet 445"/>
    <w:lvl w:ilvl="0">
      <w:start w:val="1"/>
      <w:numFmt w:val="lowerRoman"/>
      <w:lvlText w:val="%1"/>
      <w:lvlJc w:val="left"/>
      <w:pPr>
        <w:tabs>
          <w:tab w:val="num" w:pos="0"/>
        </w:tabs>
        <w:ind w:left="0" w:firstLine="0"/>
      </w:pPr>
    </w:lvl>
  </w:abstractNum>
  <w:abstractNum w:abstractNumId="148" w15:restartNumberingAfterBreak="0">
    <w:nsid w:val="27F509E0"/>
    <w:multiLevelType w:val="singleLevel"/>
    <w:tmpl w:val="0FD6E1E8"/>
    <w:name w:val="Bullet 202"/>
    <w:lvl w:ilvl="0">
      <w:start w:val="5"/>
      <w:numFmt w:val="decimal"/>
      <w:lvlText w:val="%1"/>
      <w:lvlJc w:val="left"/>
      <w:pPr>
        <w:ind w:left="0" w:firstLine="0"/>
      </w:pPr>
      <w:rPr>
        <w:rFonts w:cs="Times New Roman"/>
      </w:rPr>
    </w:lvl>
  </w:abstractNum>
  <w:abstractNum w:abstractNumId="149" w15:restartNumberingAfterBreak="0">
    <w:nsid w:val="28115378"/>
    <w:multiLevelType w:val="hybridMultilevel"/>
    <w:tmpl w:val="DBA854BE"/>
    <w:lvl w:ilvl="0" w:tplc="7F402AD8">
      <w:start w:val="1"/>
      <w:numFmt w:val="lowerLetter"/>
      <w:lvlText w:val="%1)"/>
      <w:lvlJc w:val="left"/>
      <w:pPr>
        <w:ind w:left="360" w:firstLine="0"/>
      </w:pPr>
      <w:rPr>
        <w:rFonts w:cs="Times New Roman"/>
      </w:rPr>
    </w:lvl>
    <w:lvl w:ilvl="1" w:tplc="0C2A2A7A">
      <w:start w:val="1"/>
      <w:numFmt w:val="lowerLetter"/>
      <w:lvlText w:val="%2."/>
      <w:lvlJc w:val="left"/>
      <w:pPr>
        <w:ind w:left="1080" w:firstLine="0"/>
      </w:pPr>
      <w:rPr>
        <w:rFonts w:cs="Times New Roman"/>
      </w:rPr>
    </w:lvl>
    <w:lvl w:ilvl="2" w:tplc="FDCC3BDC">
      <w:start w:val="1"/>
      <w:numFmt w:val="lowerRoman"/>
      <w:lvlText w:val="%3."/>
      <w:lvlJc w:val="left"/>
      <w:pPr>
        <w:ind w:left="1980" w:firstLine="0"/>
      </w:pPr>
      <w:rPr>
        <w:rFonts w:cs="Times New Roman"/>
      </w:rPr>
    </w:lvl>
    <w:lvl w:ilvl="3" w:tplc="EF760FD0">
      <w:start w:val="1"/>
      <w:numFmt w:val="decimal"/>
      <w:lvlText w:val="%4."/>
      <w:lvlJc w:val="left"/>
      <w:pPr>
        <w:ind w:left="2520" w:firstLine="0"/>
      </w:pPr>
      <w:rPr>
        <w:rFonts w:cs="Times New Roman"/>
      </w:rPr>
    </w:lvl>
    <w:lvl w:ilvl="4" w:tplc="F5F6A612">
      <w:start w:val="1"/>
      <w:numFmt w:val="lowerLetter"/>
      <w:lvlText w:val="%5."/>
      <w:lvlJc w:val="left"/>
      <w:pPr>
        <w:ind w:left="3240" w:firstLine="0"/>
      </w:pPr>
      <w:rPr>
        <w:rFonts w:cs="Times New Roman"/>
      </w:rPr>
    </w:lvl>
    <w:lvl w:ilvl="5" w:tplc="8E828B60">
      <w:start w:val="1"/>
      <w:numFmt w:val="lowerRoman"/>
      <w:lvlText w:val="%6."/>
      <w:lvlJc w:val="left"/>
      <w:pPr>
        <w:ind w:left="4140" w:firstLine="0"/>
      </w:pPr>
      <w:rPr>
        <w:rFonts w:cs="Times New Roman"/>
      </w:rPr>
    </w:lvl>
    <w:lvl w:ilvl="6" w:tplc="7CAEA61C">
      <w:start w:val="1"/>
      <w:numFmt w:val="decimal"/>
      <w:lvlText w:val="%7."/>
      <w:lvlJc w:val="left"/>
      <w:pPr>
        <w:ind w:left="4680" w:firstLine="0"/>
      </w:pPr>
      <w:rPr>
        <w:rFonts w:cs="Times New Roman"/>
      </w:rPr>
    </w:lvl>
    <w:lvl w:ilvl="7" w:tplc="005ADF1E">
      <w:start w:val="1"/>
      <w:numFmt w:val="lowerLetter"/>
      <w:lvlText w:val="%8."/>
      <w:lvlJc w:val="left"/>
      <w:pPr>
        <w:ind w:left="5400" w:firstLine="0"/>
      </w:pPr>
      <w:rPr>
        <w:rFonts w:cs="Times New Roman"/>
      </w:rPr>
    </w:lvl>
    <w:lvl w:ilvl="8" w:tplc="3C946456">
      <w:start w:val="1"/>
      <w:numFmt w:val="lowerRoman"/>
      <w:lvlText w:val="%9."/>
      <w:lvlJc w:val="left"/>
      <w:pPr>
        <w:ind w:left="6300" w:firstLine="0"/>
      </w:pPr>
      <w:rPr>
        <w:rFonts w:cs="Times New Roman"/>
      </w:rPr>
    </w:lvl>
  </w:abstractNum>
  <w:abstractNum w:abstractNumId="150" w15:restartNumberingAfterBreak="0">
    <w:nsid w:val="28323D80"/>
    <w:multiLevelType w:val="singleLevel"/>
    <w:tmpl w:val="477E1D5C"/>
    <w:name w:val="Bullet 322"/>
    <w:lvl w:ilvl="0">
      <w:start w:val="5"/>
      <w:numFmt w:val="decimal"/>
      <w:lvlText w:val="%1"/>
      <w:lvlJc w:val="left"/>
      <w:pPr>
        <w:ind w:left="0" w:firstLine="0"/>
      </w:pPr>
      <w:rPr>
        <w:rFonts w:cs="Times New Roman"/>
      </w:rPr>
    </w:lvl>
  </w:abstractNum>
  <w:abstractNum w:abstractNumId="151" w15:restartNumberingAfterBreak="0">
    <w:nsid w:val="28475E6A"/>
    <w:multiLevelType w:val="singleLevel"/>
    <w:tmpl w:val="8FE0004E"/>
    <w:name w:val="Bullet 60"/>
    <w:lvl w:ilvl="0">
      <w:numFmt w:val="none"/>
      <w:lvlText w:val="%1"/>
      <w:lvlJc w:val="left"/>
      <w:pPr>
        <w:ind w:left="0" w:firstLine="0"/>
      </w:pPr>
    </w:lvl>
  </w:abstractNum>
  <w:abstractNum w:abstractNumId="152" w15:restartNumberingAfterBreak="0">
    <w:nsid w:val="285B62AB"/>
    <w:multiLevelType w:val="singleLevel"/>
    <w:tmpl w:val="F332629E"/>
    <w:name w:val="Bullet 25"/>
    <w:lvl w:ilvl="0">
      <w:start w:val="1"/>
      <w:numFmt w:val="lowerLetter"/>
      <w:lvlText w:val="%1"/>
      <w:lvlJc w:val="left"/>
      <w:pPr>
        <w:ind w:left="0" w:firstLine="0"/>
      </w:pPr>
      <w:rPr>
        <w:rFonts w:cs="Times New Roman"/>
      </w:rPr>
    </w:lvl>
  </w:abstractNum>
  <w:abstractNum w:abstractNumId="153" w15:restartNumberingAfterBreak="0">
    <w:nsid w:val="28EE6773"/>
    <w:multiLevelType w:val="singleLevel"/>
    <w:tmpl w:val="DE283814"/>
    <w:name w:val="Bullet 22"/>
    <w:lvl w:ilvl="0">
      <w:start w:val="1"/>
      <w:numFmt w:val="lowerRoman"/>
      <w:lvlText w:val="%1"/>
      <w:lvlJc w:val="left"/>
      <w:pPr>
        <w:ind w:left="0" w:firstLine="0"/>
      </w:pPr>
    </w:lvl>
  </w:abstractNum>
  <w:abstractNum w:abstractNumId="154" w15:restartNumberingAfterBreak="0">
    <w:nsid w:val="293212C8"/>
    <w:multiLevelType w:val="singleLevel"/>
    <w:tmpl w:val="771E2BCC"/>
    <w:name w:val="Bullet 276"/>
    <w:lvl w:ilvl="0">
      <w:start w:val="31"/>
      <w:numFmt w:val="decimal"/>
      <w:lvlText w:val="%1"/>
      <w:lvlJc w:val="left"/>
      <w:pPr>
        <w:ind w:left="0" w:firstLine="0"/>
      </w:pPr>
    </w:lvl>
  </w:abstractNum>
  <w:abstractNum w:abstractNumId="155" w15:restartNumberingAfterBreak="0">
    <w:nsid w:val="29376D45"/>
    <w:multiLevelType w:val="singleLevel"/>
    <w:tmpl w:val="774E4554"/>
    <w:name w:val="Bullet 200"/>
    <w:lvl w:ilvl="0">
      <w:numFmt w:val="none"/>
      <w:lvlText w:val="%1"/>
      <w:lvlJc w:val="left"/>
      <w:pPr>
        <w:ind w:left="0" w:firstLine="0"/>
      </w:pPr>
    </w:lvl>
  </w:abstractNum>
  <w:abstractNum w:abstractNumId="156" w15:restartNumberingAfterBreak="0">
    <w:nsid w:val="29427743"/>
    <w:multiLevelType w:val="singleLevel"/>
    <w:tmpl w:val="1A5E04F4"/>
    <w:name w:val="Bullet 58"/>
    <w:lvl w:ilvl="0">
      <w:start w:val="1"/>
      <w:numFmt w:val="upperRoman"/>
      <w:lvlText w:val="%1"/>
      <w:lvlJc w:val="left"/>
      <w:pPr>
        <w:ind w:left="0" w:firstLine="0"/>
      </w:pPr>
    </w:lvl>
  </w:abstractNum>
  <w:abstractNum w:abstractNumId="157" w15:restartNumberingAfterBreak="0">
    <w:nsid w:val="29D45CAE"/>
    <w:multiLevelType w:val="singleLevel"/>
    <w:tmpl w:val="923ECCD0"/>
    <w:name w:val="Bullet 358"/>
    <w:lvl w:ilvl="0">
      <w:start w:val="1"/>
      <w:numFmt w:val="upperRoman"/>
      <w:lvlText w:val="%1"/>
      <w:lvlJc w:val="left"/>
      <w:pPr>
        <w:ind w:left="0" w:firstLine="0"/>
      </w:pPr>
    </w:lvl>
  </w:abstractNum>
  <w:abstractNum w:abstractNumId="158" w15:restartNumberingAfterBreak="0">
    <w:nsid w:val="29DB6C10"/>
    <w:multiLevelType w:val="singleLevel"/>
    <w:tmpl w:val="07280212"/>
    <w:name w:val="Bullet 261"/>
    <w:lvl w:ilvl="0">
      <w:start w:val="12"/>
      <w:numFmt w:val="decimal"/>
      <w:lvlText w:val="%1"/>
      <w:lvlJc w:val="left"/>
      <w:pPr>
        <w:ind w:left="0" w:firstLine="0"/>
      </w:pPr>
      <w:rPr>
        <w:rFonts w:cs="Times New Roman"/>
      </w:rPr>
    </w:lvl>
  </w:abstractNum>
  <w:abstractNum w:abstractNumId="159" w15:restartNumberingAfterBreak="0">
    <w:nsid w:val="2A164E3C"/>
    <w:multiLevelType w:val="hybridMultilevel"/>
    <w:tmpl w:val="54FA5F30"/>
    <w:name w:val="Numbered list 10"/>
    <w:lvl w:ilvl="0" w:tplc="3D0C7B0C">
      <w:start w:val="1"/>
      <w:numFmt w:val="decimal"/>
      <w:lvlText w:val="%1."/>
      <w:lvlJc w:val="left"/>
      <w:pPr>
        <w:ind w:left="360" w:firstLine="0"/>
      </w:pPr>
      <w:rPr>
        <w:rFonts w:cs="Times New Roman"/>
      </w:rPr>
    </w:lvl>
    <w:lvl w:ilvl="1" w:tplc="17F21F48">
      <w:start w:val="1"/>
      <w:numFmt w:val="lowerLetter"/>
      <w:lvlText w:val="%2."/>
      <w:lvlJc w:val="left"/>
      <w:pPr>
        <w:ind w:left="1080" w:firstLine="0"/>
      </w:pPr>
      <w:rPr>
        <w:rFonts w:cs="Times New Roman"/>
      </w:rPr>
    </w:lvl>
    <w:lvl w:ilvl="2" w:tplc="835CE208">
      <w:start w:val="1"/>
      <w:numFmt w:val="lowerRoman"/>
      <w:lvlText w:val="%3."/>
      <w:lvlJc w:val="left"/>
      <w:pPr>
        <w:ind w:left="1980" w:firstLine="0"/>
      </w:pPr>
      <w:rPr>
        <w:rFonts w:cs="Times New Roman"/>
      </w:rPr>
    </w:lvl>
    <w:lvl w:ilvl="3" w:tplc="EC4E0BE0">
      <w:start w:val="1"/>
      <w:numFmt w:val="decimal"/>
      <w:lvlText w:val="%4."/>
      <w:lvlJc w:val="left"/>
      <w:pPr>
        <w:ind w:left="2520" w:firstLine="0"/>
      </w:pPr>
      <w:rPr>
        <w:rFonts w:cs="Times New Roman"/>
      </w:rPr>
    </w:lvl>
    <w:lvl w:ilvl="4" w:tplc="DBAC069A">
      <w:start w:val="1"/>
      <w:numFmt w:val="lowerLetter"/>
      <w:lvlText w:val="%5."/>
      <w:lvlJc w:val="left"/>
      <w:pPr>
        <w:ind w:left="3240" w:firstLine="0"/>
      </w:pPr>
      <w:rPr>
        <w:rFonts w:cs="Times New Roman"/>
      </w:rPr>
    </w:lvl>
    <w:lvl w:ilvl="5" w:tplc="88F0FBCA">
      <w:start w:val="1"/>
      <w:numFmt w:val="lowerRoman"/>
      <w:lvlText w:val="%6."/>
      <w:lvlJc w:val="left"/>
      <w:pPr>
        <w:ind w:left="4140" w:firstLine="0"/>
      </w:pPr>
      <w:rPr>
        <w:rFonts w:cs="Times New Roman"/>
      </w:rPr>
    </w:lvl>
    <w:lvl w:ilvl="6" w:tplc="06F0902C">
      <w:start w:val="1"/>
      <w:numFmt w:val="decimal"/>
      <w:lvlText w:val="%7."/>
      <w:lvlJc w:val="left"/>
      <w:pPr>
        <w:ind w:left="4680" w:firstLine="0"/>
      </w:pPr>
      <w:rPr>
        <w:rFonts w:cs="Times New Roman"/>
      </w:rPr>
    </w:lvl>
    <w:lvl w:ilvl="7" w:tplc="60CCE966">
      <w:start w:val="1"/>
      <w:numFmt w:val="lowerLetter"/>
      <w:lvlText w:val="%8."/>
      <w:lvlJc w:val="left"/>
      <w:pPr>
        <w:ind w:left="5400" w:firstLine="0"/>
      </w:pPr>
      <w:rPr>
        <w:rFonts w:cs="Times New Roman"/>
      </w:rPr>
    </w:lvl>
    <w:lvl w:ilvl="8" w:tplc="970649AA">
      <w:start w:val="1"/>
      <w:numFmt w:val="lowerRoman"/>
      <w:lvlText w:val="%9."/>
      <w:lvlJc w:val="left"/>
      <w:pPr>
        <w:ind w:left="6300" w:firstLine="0"/>
      </w:pPr>
      <w:rPr>
        <w:rFonts w:cs="Times New Roman"/>
      </w:rPr>
    </w:lvl>
  </w:abstractNum>
  <w:abstractNum w:abstractNumId="160" w15:restartNumberingAfterBreak="0">
    <w:nsid w:val="2A1931E7"/>
    <w:multiLevelType w:val="singleLevel"/>
    <w:tmpl w:val="73E8F552"/>
    <w:name w:val="Bullet 151"/>
    <w:lvl w:ilvl="0">
      <w:start w:val="1"/>
      <w:numFmt w:val="decimal"/>
      <w:lvlText w:val="%1"/>
      <w:lvlJc w:val="left"/>
      <w:pPr>
        <w:ind w:left="0" w:firstLine="0"/>
      </w:pPr>
      <w:rPr>
        <w:b/>
      </w:rPr>
    </w:lvl>
  </w:abstractNum>
  <w:abstractNum w:abstractNumId="161" w15:restartNumberingAfterBreak="0">
    <w:nsid w:val="2A357920"/>
    <w:multiLevelType w:val="singleLevel"/>
    <w:tmpl w:val="12B28F14"/>
    <w:name w:val="Bullet 376"/>
    <w:lvl w:ilvl="0">
      <w:start w:val="31"/>
      <w:numFmt w:val="decimal"/>
      <w:lvlText w:val="%1"/>
      <w:lvlJc w:val="left"/>
      <w:pPr>
        <w:ind w:left="0" w:firstLine="0"/>
      </w:pPr>
    </w:lvl>
  </w:abstractNum>
  <w:abstractNum w:abstractNumId="162" w15:restartNumberingAfterBreak="0">
    <w:nsid w:val="2A3E40FF"/>
    <w:multiLevelType w:val="singleLevel"/>
    <w:tmpl w:val="5B1843FE"/>
    <w:name w:val="Bullet 125"/>
    <w:lvl w:ilvl="0">
      <w:start w:val="1"/>
      <w:numFmt w:val="lowerRoman"/>
      <w:lvlText w:val="%1"/>
      <w:lvlJc w:val="left"/>
      <w:pPr>
        <w:ind w:left="0" w:firstLine="0"/>
      </w:pPr>
    </w:lvl>
  </w:abstractNum>
  <w:abstractNum w:abstractNumId="163" w15:restartNumberingAfterBreak="0">
    <w:nsid w:val="2A9E31E9"/>
    <w:multiLevelType w:val="singleLevel"/>
    <w:tmpl w:val="CB040286"/>
    <w:name w:val="Bullet 321"/>
    <w:lvl w:ilvl="0">
      <w:start w:val="12"/>
      <w:numFmt w:val="decimal"/>
      <w:lvlText w:val="%1"/>
      <w:lvlJc w:val="left"/>
      <w:pPr>
        <w:ind w:left="0" w:firstLine="0"/>
      </w:pPr>
      <w:rPr>
        <w:rFonts w:cs="Times New Roman"/>
      </w:rPr>
    </w:lvl>
  </w:abstractNum>
  <w:abstractNum w:abstractNumId="164" w15:restartNumberingAfterBreak="0">
    <w:nsid w:val="2AA24B31"/>
    <w:multiLevelType w:val="singleLevel"/>
    <w:tmpl w:val="C58066E6"/>
    <w:name w:val="Bullet 62"/>
    <w:lvl w:ilvl="0">
      <w:start w:val="5"/>
      <w:numFmt w:val="decimal"/>
      <w:lvlText w:val="%1"/>
      <w:lvlJc w:val="left"/>
      <w:pPr>
        <w:ind w:left="0" w:firstLine="0"/>
      </w:pPr>
      <w:rPr>
        <w:rFonts w:cs="Times New Roman"/>
      </w:rPr>
    </w:lvl>
  </w:abstractNum>
  <w:abstractNum w:abstractNumId="165" w15:restartNumberingAfterBreak="0">
    <w:nsid w:val="2AB171C2"/>
    <w:multiLevelType w:val="singleLevel"/>
    <w:tmpl w:val="BC127198"/>
    <w:name w:val="Bullet 50"/>
    <w:lvl w:ilvl="0">
      <w:start w:val="1"/>
      <w:numFmt w:val="decimal"/>
      <w:lvlText w:val="%1"/>
      <w:lvlJc w:val="left"/>
      <w:pPr>
        <w:ind w:left="0" w:firstLine="0"/>
      </w:pPr>
      <w:rPr>
        <w:rFonts w:ascii="Times New Roman" w:eastAsia="Times New Roman" w:hAnsi="Times New Roman" w:cs="Times New Roman"/>
      </w:rPr>
    </w:lvl>
  </w:abstractNum>
  <w:abstractNum w:abstractNumId="166" w15:restartNumberingAfterBreak="0">
    <w:nsid w:val="2B093324"/>
    <w:multiLevelType w:val="singleLevel"/>
    <w:tmpl w:val="694C0074"/>
    <w:name w:val="Bullet 108"/>
    <w:lvl w:ilvl="0">
      <w:start w:val="1"/>
      <w:numFmt w:val="lowerLetter"/>
      <w:lvlText w:val="%1"/>
      <w:lvlJc w:val="left"/>
      <w:pPr>
        <w:ind w:left="0" w:firstLine="0"/>
      </w:pPr>
      <w:rPr>
        <w:rFonts w:cs="Times New Roman"/>
      </w:rPr>
    </w:lvl>
  </w:abstractNum>
  <w:abstractNum w:abstractNumId="167" w15:restartNumberingAfterBreak="0">
    <w:nsid w:val="2B3140D3"/>
    <w:multiLevelType w:val="singleLevel"/>
    <w:tmpl w:val="4D4E2BE8"/>
    <w:name w:val="Bullet 101"/>
    <w:lvl w:ilvl="0">
      <w:start w:val="12"/>
      <w:numFmt w:val="decimal"/>
      <w:lvlText w:val="%1"/>
      <w:lvlJc w:val="left"/>
      <w:pPr>
        <w:ind w:left="0" w:firstLine="0"/>
      </w:pPr>
      <w:rPr>
        <w:rFonts w:cs="Times New Roman"/>
      </w:rPr>
    </w:lvl>
  </w:abstractNum>
  <w:abstractNum w:abstractNumId="168" w15:restartNumberingAfterBreak="0">
    <w:nsid w:val="2BB924A0"/>
    <w:multiLevelType w:val="singleLevel"/>
    <w:tmpl w:val="B3C052DC"/>
    <w:name w:val="Bullet 375"/>
    <w:lvl w:ilvl="0">
      <w:numFmt w:val="bullet"/>
      <w:lvlText w:val=""/>
      <w:lvlJc w:val="left"/>
      <w:pPr>
        <w:ind w:left="0" w:firstLine="0"/>
      </w:pPr>
      <w:rPr>
        <w:rFonts w:ascii="Symbol" w:hAnsi="Symbol"/>
      </w:rPr>
    </w:lvl>
  </w:abstractNum>
  <w:abstractNum w:abstractNumId="169" w15:restartNumberingAfterBreak="0">
    <w:nsid w:val="2C0614A5"/>
    <w:multiLevelType w:val="singleLevel"/>
    <w:tmpl w:val="4512385C"/>
    <w:name w:val="Bullet 310"/>
    <w:lvl w:ilvl="0">
      <w:start w:val="1"/>
      <w:numFmt w:val="decimal"/>
      <w:lvlText w:val="%1"/>
      <w:lvlJc w:val="left"/>
      <w:pPr>
        <w:ind w:left="0" w:firstLine="0"/>
      </w:pPr>
      <w:rPr>
        <w:rFonts w:ascii="Times New Roman" w:eastAsia="Times New Roman" w:hAnsi="Times New Roman" w:cs="Times New Roman"/>
      </w:rPr>
    </w:lvl>
  </w:abstractNum>
  <w:abstractNum w:abstractNumId="170" w15:restartNumberingAfterBreak="0">
    <w:nsid w:val="2C305774"/>
    <w:multiLevelType w:val="singleLevel"/>
    <w:tmpl w:val="6D0CEEB2"/>
    <w:name w:val="Bullet 155"/>
    <w:lvl w:ilvl="0">
      <w:numFmt w:val="bullet"/>
      <w:lvlText w:val=""/>
      <w:lvlJc w:val="left"/>
      <w:pPr>
        <w:ind w:left="0" w:firstLine="0"/>
      </w:pPr>
      <w:rPr>
        <w:rFonts w:ascii="Symbol" w:hAnsi="Symbol"/>
      </w:rPr>
    </w:lvl>
  </w:abstractNum>
  <w:abstractNum w:abstractNumId="171" w15:restartNumberingAfterBreak="0">
    <w:nsid w:val="2C531A3C"/>
    <w:multiLevelType w:val="singleLevel"/>
    <w:tmpl w:val="5176AF7E"/>
    <w:name w:val="Bullet 416"/>
    <w:lvl w:ilvl="0">
      <w:start w:val="31"/>
      <w:numFmt w:val="decimal"/>
      <w:lvlText w:val="%1"/>
      <w:lvlJc w:val="left"/>
      <w:pPr>
        <w:ind w:left="0" w:firstLine="0"/>
      </w:pPr>
    </w:lvl>
  </w:abstractNum>
  <w:abstractNum w:abstractNumId="172" w15:restartNumberingAfterBreak="0">
    <w:nsid w:val="2C8827DF"/>
    <w:multiLevelType w:val="singleLevel"/>
    <w:tmpl w:val="9B825BAE"/>
    <w:name w:val="Bullet 352"/>
    <w:lvl w:ilvl="0">
      <w:numFmt w:val="bullet"/>
      <w:lvlText w:val="-"/>
      <w:lvlJc w:val="left"/>
      <w:pPr>
        <w:ind w:left="0" w:firstLine="0"/>
      </w:pPr>
      <w:rPr>
        <w:rFonts w:ascii="Times New Roman" w:eastAsia="Times New Roman" w:hAnsi="Times New Roman"/>
      </w:rPr>
    </w:lvl>
  </w:abstractNum>
  <w:abstractNum w:abstractNumId="173" w15:restartNumberingAfterBreak="0">
    <w:nsid w:val="2D2A5EC2"/>
    <w:multiLevelType w:val="singleLevel"/>
    <w:tmpl w:val="1152EEC8"/>
    <w:name w:val="Bullet 186"/>
    <w:lvl w:ilvl="0">
      <w:start w:val="1"/>
      <w:numFmt w:val="decimal"/>
      <w:lvlText w:val="%1"/>
      <w:lvlJc w:val="left"/>
      <w:pPr>
        <w:ind w:left="0" w:firstLine="0"/>
      </w:pPr>
    </w:lvl>
  </w:abstractNum>
  <w:abstractNum w:abstractNumId="174" w15:restartNumberingAfterBreak="0">
    <w:nsid w:val="2D5A1961"/>
    <w:multiLevelType w:val="singleLevel"/>
    <w:tmpl w:val="CD3E8168"/>
    <w:name w:val="Bullet 210"/>
    <w:lvl w:ilvl="0">
      <w:start w:val="1"/>
      <w:numFmt w:val="decimal"/>
      <w:lvlText w:val="%1"/>
      <w:lvlJc w:val="left"/>
      <w:pPr>
        <w:ind w:left="0" w:firstLine="0"/>
      </w:pPr>
      <w:rPr>
        <w:rFonts w:ascii="Times New Roman" w:eastAsia="Times New Roman" w:hAnsi="Times New Roman" w:cs="Times New Roman"/>
      </w:rPr>
    </w:lvl>
  </w:abstractNum>
  <w:abstractNum w:abstractNumId="175" w15:restartNumberingAfterBreak="0">
    <w:nsid w:val="2D7E04C1"/>
    <w:multiLevelType w:val="singleLevel"/>
    <w:tmpl w:val="40E2808A"/>
    <w:name w:val="Bullet 391"/>
    <w:lvl w:ilvl="0">
      <w:start w:val="1"/>
      <w:numFmt w:val="decimal"/>
      <w:lvlText w:val="%1"/>
      <w:lvlJc w:val="left"/>
      <w:pPr>
        <w:ind w:left="0" w:firstLine="0"/>
      </w:pPr>
      <w:rPr>
        <w:b/>
      </w:rPr>
    </w:lvl>
  </w:abstractNum>
  <w:abstractNum w:abstractNumId="176" w15:restartNumberingAfterBreak="0">
    <w:nsid w:val="2DA37EB2"/>
    <w:multiLevelType w:val="singleLevel"/>
    <w:tmpl w:val="AD844496"/>
    <w:name w:val="Bullet 406"/>
    <w:lvl w:ilvl="0">
      <w:start w:val="1"/>
      <w:numFmt w:val="decimal"/>
      <w:lvlText w:val="%1"/>
      <w:lvlJc w:val="left"/>
      <w:pPr>
        <w:ind w:left="0" w:firstLine="0"/>
      </w:pPr>
    </w:lvl>
  </w:abstractNum>
  <w:abstractNum w:abstractNumId="177" w15:restartNumberingAfterBreak="0">
    <w:nsid w:val="2E3B374D"/>
    <w:multiLevelType w:val="singleLevel"/>
    <w:tmpl w:val="7346DB34"/>
    <w:name w:val="Bullet 341"/>
    <w:lvl w:ilvl="0">
      <w:start w:val="12"/>
      <w:numFmt w:val="decimal"/>
      <w:lvlText w:val="%1"/>
      <w:lvlJc w:val="left"/>
      <w:pPr>
        <w:ind w:left="0" w:firstLine="0"/>
      </w:pPr>
      <w:rPr>
        <w:rFonts w:cs="Times New Roman"/>
      </w:rPr>
    </w:lvl>
  </w:abstractNum>
  <w:abstractNum w:abstractNumId="178" w15:restartNumberingAfterBreak="0">
    <w:nsid w:val="2E731FAF"/>
    <w:multiLevelType w:val="singleLevel"/>
    <w:tmpl w:val="69288DDC"/>
    <w:name w:val="Bullet 366"/>
    <w:lvl w:ilvl="0">
      <w:start w:val="1"/>
      <w:numFmt w:val="decimal"/>
      <w:lvlText w:val="%1"/>
      <w:lvlJc w:val="left"/>
      <w:pPr>
        <w:ind w:left="0" w:firstLine="0"/>
      </w:pPr>
    </w:lvl>
  </w:abstractNum>
  <w:abstractNum w:abstractNumId="179" w15:restartNumberingAfterBreak="0">
    <w:nsid w:val="2EAA7501"/>
    <w:multiLevelType w:val="singleLevel"/>
    <w:tmpl w:val="0DE66CA2"/>
    <w:name w:val="Bullet 443"/>
    <w:lvl w:ilvl="0">
      <w:start w:val="1"/>
      <w:numFmt w:val="decimal"/>
      <w:lvlText w:val="%1"/>
      <w:lvlJc w:val="left"/>
      <w:pPr>
        <w:tabs>
          <w:tab w:val="num" w:pos="0"/>
        </w:tabs>
        <w:ind w:left="0" w:firstLine="0"/>
      </w:pPr>
      <w:rPr>
        <w:rFonts w:cs="Times New Roman"/>
      </w:rPr>
    </w:lvl>
  </w:abstractNum>
  <w:abstractNum w:abstractNumId="180" w15:restartNumberingAfterBreak="0">
    <w:nsid w:val="2EBF0151"/>
    <w:multiLevelType w:val="singleLevel"/>
    <w:tmpl w:val="5622AA08"/>
    <w:name w:val="Bullet 112"/>
    <w:lvl w:ilvl="0">
      <w:numFmt w:val="bullet"/>
      <w:lvlText w:val="-"/>
      <w:lvlJc w:val="left"/>
      <w:pPr>
        <w:ind w:left="0" w:firstLine="0"/>
      </w:pPr>
      <w:rPr>
        <w:rFonts w:ascii="Times New Roman" w:eastAsia="Times New Roman" w:hAnsi="Times New Roman"/>
      </w:rPr>
    </w:lvl>
  </w:abstractNum>
  <w:abstractNum w:abstractNumId="181" w15:restartNumberingAfterBreak="0">
    <w:nsid w:val="2F0215AC"/>
    <w:multiLevelType w:val="singleLevel"/>
    <w:tmpl w:val="2DCEC1D6"/>
    <w:name w:val="Bullet 429"/>
    <w:lvl w:ilvl="0">
      <w:start w:val="1"/>
      <w:numFmt w:val="lowerRoman"/>
      <w:lvlText w:val="%1"/>
      <w:lvlJc w:val="left"/>
      <w:pPr>
        <w:ind w:left="0" w:firstLine="0"/>
      </w:pPr>
      <w:rPr>
        <w:rFonts w:cs="Times New Roman"/>
      </w:rPr>
    </w:lvl>
  </w:abstractNum>
  <w:abstractNum w:abstractNumId="182" w15:restartNumberingAfterBreak="0">
    <w:nsid w:val="300312B0"/>
    <w:multiLevelType w:val="singleLevel"/>
    <w:tmpl w:val="4EB00F14"/>
    <w:name w:val="Bullet 140"/>
    <w:lvl w:ilvl="0">
      <w:numFmt w:val="none"/>
      <w:lvlText w:val="%1"/>
      <w:lvlJc w:val="left"/>
      <w:pPr>
        <w:ind w:left="0" w:firstLine="0"/>
      </w:pPr>
    </w:lvl>
  </w:abstractNum>
  <w:abstractNum w:abstractNumId="183" w15:restartNumberingAfterBreak="0">
    <w:nsid w:val="3013734E"/>
    <w:multiLevelType w:val="hybridMultilevel"/>
    <w:tmpl w:val="94AC2E98"/>
    <w:name w:val="Numbered list 23"/>
    <w:lvl w:ilvl="0" w:tplc="F334B620">
      <w:numFmt w:val="none"/>
      <w:lvlText w:val=""/>
      <w:lvlJc w:val="left"/>
      <w:pPr>
        <w:ind w:left="0" w:firstLine="0"/>
      </w:pPr>
    </w:lvl>
    <w:lvl w:ilvl="1" w:tplc="8332864C">
      <w:numFmt w:val="none"/>
      <w:lvlText w:val=""/>
      <w:lvlJc w:val="left"/>
      <w:pPr>
        <w:ind w:left="0" w:firstLine="0"/>
      </w:pPr>
    </w:lvl>
    <w:lvl w:ilvl="2" w:tplc="A0E4C2FC">
      <w:numFmt w:val="none"/>
      <w:lvlText w:val=""/>
      <w:lvlJc w:val="left"/>
      <w:pPr>
        <w:ind w:left="0" w:firstLine="0"/>
      </w:pPr>
    </w:lvl>
    <w:lvl w:ilvl="3" w:tplc="B7F26142">
      <w:numFmt w:val="none"/>
      <w:lvlText w:val=""/>
      <w:lvlJc w:val="left"/>
      <w:pPr>
        <w:ind w:left="0" w:firstLine="0"/>
      </w:pPr>
    </w:lvl>
    <w:lvl w:ilvl="4" w:tplc="B906A726">
      <w:numFmt w:val="none"/>
      <w:lvlText w:val=""/>
      <w:lvlJc w:val="left"/>
      <w:pPr>
        <w:ind w:left="0" w:firstLine="0"/>
      </w:pPr>
    </w:lvl>
    <w:lvl w:ilvl="5" w:tplc="FC9A6B4E">
      <w:numFmt w:val="none"/>
      <w:lvlText w:val=""/>
      <w:lvlJc w:val="left"/>
      <w:pPr>
        <w:ind w:left="0" w:firstLine="0"/>
      </w:pPr>
    </w:lvl>
    <w:lvl w:ilvl="6" w:tplc="ECE82658">
      <w:numFmt w:val="none"/>
      <w:lvlText w:val=""/>
      <w:lvlJc w:val="left"/>
      <w:pPr>
        <w:ind w:left="0" w:firstLine="0"/>
      </w:pPr>
    </w:lvl>
    <w:lvl w:ilvl="7" w:tplc="5024C76A">
      <w:numFmt w:val="none"/>
      <w:lvlText w:val=""/>
      <w:lvlJc w:val="left"/>
      <w:pPr>
        <w:ind w:left="0" w:firstLine="0"/>
      </w:pPr>
    </w:lvl>
    <w:lvl w:ilvl="8" w:tplc="AE849838">
      <w:numFmt w:val="none"/>
      <w:lvlText w:val=""/>
      <w:lvlJc w:val="left"/>
      <w:pPr>
        <w:ind w:left="0" w:firstLine="0"/>
      </w:pPr>
    </w:lvl>
  </w:abstractNum>
  <w:abstractNum w:abstractNumId="184" w15:restartNumberingAfterBreak="0">
    <w:nsid w:val="30200011"/>
    <w:multiLevelType w:val="singleLevel"/>
    <w:tmpl w:val="54E0A74C"/>
    <w:name w:val="Bullet 160"/>
    <w:lvl w:ilvl="0">
      <w:numFmt w:val="none"/>
      <w:lvlText w:val="%1"/>
      <w:lvlJc w:val="left"/>
      <w:pPr>
        <w:ind w:left="0" w:firstLine="0"/>
      </w:pPr>
    </w:lvl>
  </w:abstractNum>
  <w:abstractNum w:abstractNumId="185" w15:restartNumberingAfterBreak="0">
    <w:nsid w:val="303F1813"/>
    <w:multiLevelType w:val="singleLevel"/>
    <w:tmpl w:val="6944D8C0"/>
    <w:name w:val="Bullet 312"/>
    <w:lvl w:ilvl="0">
      <w:numFmt w:val="bullet"/>
      <w:lvlText w:val="-"/>
      <w:lvlJc w:val="left"/>
      <w:pPr>
        <w:ind w:left="0" w:firstLine="0"/>
      </w:pPr>
      <w:rPr>
        <w:rFonts w:ascii="Times New Roman" w:eastAsia="Times New Roman" w:hAnsi="Times New Roman"/>
      </w:rPr>
    </w:lvl>
  </w:abstractNum>
  <w:abstractNum w:abstractNumId="186" w15:restartNumberingAfterBreak="0">
    <w:nsid w:val="307D5C97"/>
    <w:multiLevelType w:val="singleLevel"/>
    <w:tmpl w:val="883CD1FC"/>
    <w:name w:val="Bullet 185"/>
    <w:lvl w:ilvl="0">
      <w:start w:val="1"/>
      <w:numFmt w:val="lowerRoman"/>
      <w:lvlText w:val="%1"/>
      <w:lvlJc w:val="left"/>
      <w:pPr>
        <w:ind w:left="0" w:firstLine="0"/>
      </w:pPr>
    </w:lvl>
  </w:abstractNum>
  <w:abstractNum w:abstractNumId="187" w15:restartNumberingAfterBreak="0">
    <w:nsid w:val="314303DD"/>
    <w:multiLevelType w:val="singleLevel"/>
    <w:tmpl w:val="E050ED9E"/>
    <w:name w:val="Bullet 198"/>
    <w:lvl w:ilvl="0">
      <w:start w:val="1"/>
      <w:numFmt w:val="upperRoman"/>
      <w:lvlText w:val="%1"/>
      <w:lvlJc w:val="left"/>
      <w:pPr>
        <w:ind w:left="0" w:firstLine="0"/>
      </w:pPr>
    </w:lvl>
  </w:abstractNum>
  <w:abstractNum w:abstractNumId="188" w15:restartNumberingAfterBreak="0">
    <w:nsid w:val="316B252F"/>
    <w:multiLevelType w:val="singleLevel"/>
    <w:tmpl w:val="6DA82032"/>
    <w:name w:val="Bullet 348"/>
    <w:lvl w:ilvl="0">
      <w:start w:val="1"/>
      <w:numFmt w:val="lowerLetter"/>
      <w:lvlText w:val="%1"/>
      <w:lvlJc w:val="left"/>
      <w:pPr>
        <w:ind w:left="0" w:firstLine="0"/>
      </w:pPr>
      <w:rPr>
        <w:rFonts w:cs="Times New Roman"/>
      </w:rPr>
    </w:lvl>
  </w:abstractNum>
  <w:abstractNum w:abstractNumId="189" w15:restartNumberingAfterBreak="0">
    <w:nsid w:val="316D65AA"/>
    <w:multiLevelType w:val="singleLevel"/>
    <w:tmpl w:val="0AA0E810"/>
    <w:name w:val="Bullet 117"/>
    <w:lvl w:ilvl="0">
      <w:start w:val="2"/>
      <w:numFmt w:val="decimal"/>
      <w:lvlText w:val="%1"/>
      <w:lvlJc w:val="left"/>
      <w:pPr>
        <w:ind w:left="0" w:firstLine="0"/>
      </w:pPr>
    </w:lvl>
  </w:abstractNum>
  <w:abstractNum w:abstractNumId="190" w15:restartNumberingAfterBreak="0">
    <w:nsid w:val="31E55951"/>
    <w:multiLevelType w:val="singleLevel"/>
    <w:tmpl w:val="92DA6148"/>
    <w:name w:val="Bullet 252"/>
    <w:lvl w:ilvl="0">
      <w:numFmt w:val="bullet"/>
      <w:lvlText w:val="-"/>
      <w:lvlJc w:val="left"/>
      <w:pPr>
        <w:ind w:left="0" w:firstLine="0"/>
      </w:pPr>
      <w:rPr>
        <w:rFonts w:ascii="Times New Roman" w:eastAsia="Times New Roman" w:hAnsi="Times New Roman"/>
      </w:rPr>
    </w:lvl>
  </w:abstractNum>
  <w:abstractNum w:abstractNumId="191" w15:restartNumberingAfterBreak="0">
    <w:nsid w:val="31EE33F9"/>
    <w:multiLevelType w:val="singleLevel"/>
    <w:tmpl w:val="1C30D656"/>
    <w:name w:val="Bullet 124"/>
    <w:lvl w:ilvl="0">
      <w:start w:val="1"/>
      <w:numFmt w:val="lowerLetter"/>
      <w:lvlText w:val="%1"/>
      <w:lvlJc w:val="left"/>
      <w:pPr>
        <w:ind w:left="0" w:firstLine="0"/>
      </w:pPr>
    </w:lvl>
  </w:abstractNum>
  <w:abstractNum w:abstractNumId="192" w15:restartNumberingAfterBreak="0">
    <w:nsid w:val="32E23C0B"/>
    <w:multiLevelType w:val="singleLevel"/>
    <w:tmpl w:val="5ED0B982"/>
    <w:name w:val="Bullet 24"/>
    <w:lvl w:ilvl="0">
      <w:start w:val="2"/>
      <w:numFmt w:val="decimal"/>
      <w:lvlText w:val="%1"/>
      <w:lvlJc w:val="left"/>
      <w:pPr>
        <w:ind w:left="0" w:firstLine="0"/>
      </w:pPr>
      <w:rPr>
        <w:rFonts w:cs="Times New Roman"/>
      </w:rPr>
    </w:lvl>
  </w:abstractNum>
  <w:abstractNum w:abstractNumId="193" w15:restartNumberingAfterBreak="0">
    <w:nsid w:val="33D1245D"/>
    <w:multiLevelType w:val="singleLevel"/>
    <w:tmpl w:val="5D38B9AE"/>
    <w:name w:val="Bullet 163"/>
    <w:lvl w:ilvl="0">
      <w:start w:val="1"/>
      <w:numFmt w:val="decimal"/>
      <w:lvlText w:val="%1"/>
      <w:lvlJc w:val="left"/>
      <w:pPr>
        <w:ind w:left="0" w:firstLine="0"/>
      </w:pPr>
      <w:rPr>
        <w:rFonts w:cs="Times New Roman"/>
      </w:rPr>
    </w:lvl>
  </w:abstractNum>
  <w:abstractNum w:abstractNumId="194" w15:restartNumberingAfterBreak="0">
    <w:nsid w:val="33F45013"/>
    <w:multiLevelType w:val="singleLevel"/>
    <w:tmpl w:val="7548DE82"/>
    <w:name w:val="Bullet 418"/>
    <w:lvl w:ilvl="0">
      <w:start w:val="1"/>
      <w:numFmt w:val="upperRoman"/>
      <w:lvlText w:val="%1"/>
      <w:lvlJc w:val="left"/>
      <w:pPr>
        <w:ind w:left="0" w:firstLine="0"/>
      </w:pPr>
    </w:lvl>
  </w:abstractNum>
  <w:abstractNum w:abstractNumId="195" w15:restartNumberingAfterBreak="0">
    <w:nsid w:val="344B504D"/>
    <w:multiLevelType w:val="singleLevel"/>
    <w:tmpl w:val="A50A0126"/>
    <w:name w:val="Bullet 153"/>
    <w:lvl w:ilvl="0">
      <w:numFmt w:val="bullet"/>
      <w:lvlText w:val="o"/>
      <w:lvlJc w:val="left"/>
      <w:pPr>
        <w:ind w:left="0" w:firstLine="0"/>
      </w:pPr>
      <w:rPr>
        <w:rFonts w:ascii="Courier New" w:hAnsi="Courier New"/>
      </w:rPr>
    </w:lvl>
  </w:abstractNum>
  <w:abstractNum w:abstractNumId="196" w15:restartNumberingAfterBreak="0">
    <w:nsid w:val="349C0524"/>
    <w:multiLevelType w:val="singleLevel"/>
    <w:tmpl w:val="DD8274C0"/>
    <w:name w:val="Bullet 57"/>
    <w:lvl w:ilvl="0">
      <w:start w:val="2"/>
      <w:numFmt w:val="decimal"/>
      <w:lvlText w:val="%1"/>
      <w:lvlJc w:val="left"/>
      <w:pPr>
        <w:ind w:left="0" w:firstLine="0"/>
      </w:pPr>
    </w:lvl>
  </w:abstractNum>
  <w:abstractNum w:abstractNumId="197" w15:restartNumberingAfterBreak="0">
    <w:nsid w:val="34E628DF"/>
    <w:multiLevelType w:val="singleLevel"/>
    <w:tmpl w:val="7640CFFE"/>
    <w:name w:val="Bullet 437"/>
    <w:lvl w:ilvl="0">
      <w:start w:val="2"/>
      <w:numFmt w:val="decimal"/>
      <w:lvlText w:val="%1"/>
      <w:lvlJc w:val="left"/>
      <w:pPr>
        <w:ind w:left="0" w:firstLine="0"/>
      </w:pPr>
    </w:lvl>
  </w:abstractNum>
  <w:abstractNum w:abstractNumId="198" w15:restartNumberingAfterBreak="0">
    <w:nsid w:val="34FD04F2"/>
    <w:multiLevelType w:val="hybridMultilevel"/>
    <w:tmpl w:val="C49875CA"/>
    <w:lvl w:ilvl="0" w:tplc="55EEF962">
      <w:start w:val="1"/>
      <w:numFmt w:val="lowerLetter"/>
      <w:lvlText w:val="%1)"/>
      <w:lvlJc w:val="left"/>
      <w:pPr>
        <w:ind w:left="1080" w:firstLine="0"/>
      </w:pPr>
    </w:lvl>
    <w:lvl w:ilvl="1" w:tplc="E5AE008E">
      <w:start w:val="1"/>
      <w:numFmt w:val="lowerLetter"/>
      <w:lvlText w:val="%2."/>
      <w:lvlJc w:val="left"/>
      <w:pPr>
        <w:ind w:left="1800" w:firstLine="0"/>
      </w:pPr>
    </w:lvl>
    <w:lvl w:ilvl="2" w:tplc="C9788D72">
      <w:start w:val="1"/>
      <w:numFmt w:val="lowerRoman"/>
      <w:lvlText w:val="%3."/>
      <w:lvlJc w:val="left"/>
      <w:pPr>
        <w:ind w:left="2700" w:firstLine="0"/>
      </w:pPr>
    </w:lvl>
    <w:lvl w:ilvl="3" w:tplc="D1BE173C">
      <w:start w:val="1"/>
      <w:numFmt w:val="decimal"/>
      <w:lvlText w:val="%4."/>
      <w:lvlJc w:val="left"/>
      <w:pPr>
        <w:ind w:left="3240" w:firstLine="0"/>
      </w:pPr>
    </w:lvl>
    <w:lvl w:ilvl="4" w:tplc="BF34BD84">
      <w:start w:val="1"/>
      <w:numFmt w:val="lowerLetter"/>
      <w:lvlText w:val="%5."/>
      <w:lvlJc w:val="left"/>
      <w:pPr>
        <w:ind w:left="3960" w:firstLine="0"/>
      </w:pPr>
    </w:lvl>
    <w:lvl w:ilvl="5" w:tplc="E21C06EA">
      <w:start w:val="1"/>
      <w:numFmt w:val="lowerRoman"/>
      <w:lvlText w:val="%6."/>
      <w:lvlJc w:val="left"/>
      <w:pPr>
        <w:ind w:left="4860" w:firstLine="0"/>
      </w:pPr>
    </w:lvl>
    <w:lvl w:ilvl="6" w:tplc="A1A24990">
      <w:start w:val="1"/>
      <w:numFmt w:val="decimal"/>
      <w:lvlText w:val="%7."/>
      <w:lvlJc w:val="left"/>
      <w:pPr>
        <w:ind w:left="5400" w:firstLine="0"/>
      </w:pPr>
    </w:lvl>
    <w:lvl w:ilvl="7" w:tplc="928221D6">
      <w:start w:val="1"/>
      <w:numFmt w:val="lowerLetter"/>
      <w:lvlText w:val="%8."/>
      <w:lvlJc w:val="left"/>
      <w:pPr>
        <w:ind w:left="6120" w:firstLine="0"/>
      </w:pPr>
    </w:lvl>
    <w:lvl w:ilvl="8" w:tplc="7B3C546A">
      <w:start w:val="1"/>
      <w:numFmt w:val="lowerRoman"/>
      <w:lvlText w:val="%9."/>
      <w:lvlJc w:val="left"/>
      <w:pPr>
        <w:ind w:left="7020" w:firstLine="0"/>
      </w:pPr>
    </w:lvl>
  </w:abstractNum>
  <w:abstractNum w:abstractNumId="199" w15:restartNumberingAfterBreak="0">
    <w:nsid w:val="35B948BA"/>
    <w:multiLevelType w:val="singleLevel"/>
    <w:tmpl w:val="B4B897A4"/>
    <w:name w:val="Bullet 426"/>
    <w:lvl w:ilvl="0">
      <w:start w:val="1"/>
      <w:numFmt w:val="decimal"/>
      <w:lvlText w:val="%1"/>
      <w:lvlJc w:val="left"/>
      <w:pPr>
        <w:ind w:left="0" w:firstLine="0"/>
      </w:pPr>
    </w:lvl>
  </w:abstractNum>
  <w:abstractNum w:abstractNumId="200" w15:restartNumberingAfterBreak="0">
    <w:nsid w:val="35EA1ED1"/>
    <w:multiLevelType w:val="singleLevel"/>
    <w:tmpl w:val="FE1E7014"/>
    <w:name w:val="Bullet 400"/>
    <w:lvl w:ilvl="0">
      <w:numFmt w:val="none"/>
      <w:lvlText w:val="%1"/>
      <w:lvlJc w:val="left"/>
      <w:pPr>
        <w:ind w:left="0" w:firstLine="0"/>
      </w:pPr>
    </w:lvl>
  </w:abstractNum>
  <w:abstractNum w:abstractNumId="201" w15:restartNumberingAfterBreak="0">
    <w:nsid w:val="36082212"/>
    <w:multiLevelType w:val="singleLevel"/>
    <w:tmpl w:val="70A284F4"/>
    <w:name w:val="Bullet 413"/>
    <w:lvl w:ilvl="0">
      <w:numFmt w:val="bullet"/>
      <w:lvlText w:val="o"/>
      <w:lvlJc w:val="left"/>
      <w:pPr>
        <w:ind w:left="0" w:firstLine="0"/>
      </w:pPr>
      <w:rPr>
        <w:rFonts w:ascii="Courier New" w:hAnsi="Courier New"/>
      </w:rPr>
    </w:lvl>
  </w:abstractNum>
  <w:abstractNum w:abstractNumId="202" w15:restartNumberingAfterBreak="0">
    <w:nsid w:val="36A3372F"/>
    <w:multiLevelType w:val="singleLevel"/>
    <w:tmpl w:val="9416A4EC"/>
    <w:name w:val="Bullet 65"/>
    <w:lvl w:ilvl="0">
      <w:start w:val="1"/>
      <w:numFmt w:val="lowerRoman"/>
      <w:lvlText w:val="%1"/>
      <w:lvlJc w:val="left"/>
      <w:pPr>
        <w:ind w:left="0" w:firstLine="0"/>
      </w:pPr>
    </w:lvl>
  </w:abstractNum>
  <w:abstractNum w:abstractNumId="203" w15:restartNumberingAfterBreak="0">
    <w:nsid w:val="36A47EF1"/>
    <w:multiLevelType w:val="singleLevel"/>
    <w:tmpl w:val="95520A14"/>
    <w:name w:val="Bullet 128"/>
    <w:lvl w:ilvl="0">
      <w:start w:val="1"/>
      <w:numFmt w:val="lowerLetter"/>
      <w:lvlText w:val="%1"/>
      <w:lvlJc w:val="left"/>
      <w:pPr>
        <w:ind w:left="0" w:firstLine="0"/>
      </w:pPr>
      <w:rPr>
        <w:rFonts w:cs="Times New Roman"/>
      </w:rPr>
    </w:lvl>
  </w:abstractNum>
  <w:abstractNum w:abstractNumId="204" w15:restartNumberingAfterBreak="0">
    <w:nsid w:val="36F046F8"/>
    <w:multiLevelType w:val="singleLevel"/>
    <w:tmpl w:val="AC38577E"/>
    <w:name w:val="Bullet 271"/>
    <w:lvl w:ilvl="0">
      <w:start w:val="1"/>
      <w:numFmt w:val="decimal"/>
      <w:lvlText w:val="%1"/>
      <w:lvlJc w:val="left"/>
      <w:pPr>
        <w:ind w:left="0" w:firstLine="0"/>
      </w:pPr>
      <w:rPr>
        <w:b/>
      </w:rPr>
    </w:lvl>
  </w:abstractNum>
  <w:abstractNum w:abstractNumId="205" w15:restartNumberingAfterBreak="0">
    <w:nsid w:val="377950A2"/>
    <w:multiLevelType w:val="singleLevel"/>
    <w:tmpl w:val="21505120"/>
    <w:name w:val="Bullet 206"/>
    <w:lvl w:ilvl="0">
      <w:start w:val="1"/>
      <w:numFmt w:val="decimal"/>
      <w:lvlText w:val="%1"/>
      <w:lvlJc w:val="left"/>
      <w:pPr>
        <w:ind w:left="0" w:firstLine="0"/>
      </w:pPr>
    </w:lvl>
  </w:abstractNum>
  <w:abstractNum w:abstractNumId="206" w15:restartNumberingAfterBreak="0">
    <w:nsid w:val="37877538"/>
    <w:multiLevelType w:val="singleLevel"/>
    <w:tmpl w:val="4C803C70"/>
    <w:name w:val="Bullet 31"/>
    <w:lvl w:ilvl="0">
      <w:start w:val="1"/>
      <w:numFmt w:val="decimal"/>
      <w:lvlText w:val="%1"/>
      <w:lvlJc w:val="left"/>
      <w:pPr>
        <w:ind w:left="0" w:firstLine="0"/>
      </w:pPr>
    </w:lvl>
  </w:abstractNum>
  <w:abstractNum w:abstractNumId="207" w15:restartNumberingAfterBreak="0">
    <w:nsid w:val="37950EBE"/>
    <w:multiLevelType w:val="singleLevel"/>
    <w:tmpl w:val="5EFA0A60"/>
    <w:name w:val="Bullet 77"/>
    <w:lvl w:ilvl="0">
      <w:start w:val="2"/>
      <w:numFmt w:val="decimal"/>
      <w:lvlText w:val="%1"/>
      <w:lvlJc w:val="left"/>
      <w:pPr>
        <w:ind w:left="0" w:firstLine="0"/>
      </w:pPr>
    </w:lvl>
  </w:abstractNum>
  <w:abstractNum w:abstractNumId="208" w15:restartNumberingAfterBreak="0">
    <w:nsid w:val="37FF74E0"/>
    <w:multiLevelType w:val="singleLevel"/>
    <w:tmpl w:val="F7446C22"/>
    <w:name w:val="Bullet 346"/>
    <w:lvl w:ilvl="0">
      <w:start w:val="1"/>
      <w:numFmt w:val="decimal"/>
      <w:lvlText w:val="%1"/>
      <w:lvlJc w:val="left"/>
      <w:pPr>
        <w:ind w:left="0" w:firstLine="0"/>
      </w:pPr>
    </w:lvl>
  </w:abstractNum>
  <w:abstractNum w:abstractNumId="209" w15:restartNumberingAfterBreak="0">
    <w:nsid w:val="38AA0D14"/>
    <w:multiLevelType w:val="singleLevel"/>
    <w:tmpl w:val="F91C54F6"/>
    <w:name w:val="Bullet 397"/>
    <w:lvl w:ilvl="0">
      <w:start w:val="2"/>
      <w:numFmt w:val="decimal"/>
      <w:lvlText w:val="%1"/>
      <w:lvlJc w:val="left"/>
      <w:pPr>
        <w:ind w:left="0" w:firstLine="0"/>
      </w:pPr>
    </w:lvl>
  </w:abstractNum>
  <w:abstractNum w:abstractNumId="210" w15:restartNumberingAfterBreak="0">
    <w:nsid w:val="396B6B66"/>
    <w:multiLevelType w:val="singleLevel"/>
    <w:tmpl w:val="D5001458"/>
    <w:name w:val="Bullet 191"/>
    <w:lvl w:ilvl="0">
      <w:start w:val="1"/>
      <w:numFmt w:val="decimal"/>
      <w:lvlText w:val="%1"/>
      <w:lvlJc w:val="left"/>
      <w:pPr>
        <w:ind w:left="0" w:firstLine="0"/>
      </w:pPr>
      <w:rPr>
        <w:b/>
      </w:rPr>
    </w:lvl>
  </w:abstractNum>
  <w:abstractNum w:abstractNumId="211" w15:restartNumberingAfterBreak="0">
    <w:nsid w:val="3A0F0B7A"/>
    <w:multiLevelType w:val="singleLevel"/>
    <w:tmpl w:val="08EA63C4"/>
    <w:name w:val="Bullet 249"/>
    <w:lvl w:ilvl="0">
      <w:start w:val="1"/>
      <w:numFmt w:val="lowerRoman"/>
      <w:lvlText w:val="%1"/>
      <w:lvlJc w:val="left"/>
      <w:pPr>
        <w:ind w:left="0" w:firstLine="0"/>
      </w:pPr>
      <w:rPr>
        <w:rFonts w:cs="Times New Roman"/>
      </w:rPr>
    </w:lvl>
  </w:abstractNum>
  <w:abstractNum w:abstractNumId="212" w15:restartNumberingAfterBreak="0">
    <w:nsid w:val="3A17485D"/>
    <w:multiLevelType w:val="hybridMultilevel"/>
    <w:tmpl w:val="9B9A12EE"/>
    <w:name w:val="Numbered list 11"/>
    <w:lvl w:ilvl="0" w:tplc="79EE235E">
      <w:start w:val="1"/>
      <w:numFmt w:val="lowerLetter"/>
      <w:lvlText w:val="%1)"/>
      <w:lvlJc w:val="left"/>
      <w:pPr>
        <w:ind w:left="360" w:firstLine="0"/>
      </w:pPr>
      <w:rPr>
        <w:rFonts w:cs="Times New Roman"/>
      </w:rPr>
    </w:lvl>
    <w:lvl w:ilvl="1" w:tplc="26248724">
      <w:start w:val="1"/>
      <w:numFmt w:val="lowerLetter"/>
      <w:lvlText w:val="%2."/>
      <w:lvlJc w:val="left"/>
      <w:pPr>
        <w:ind w:left="1080" w:firstLine="0"/>
      </w:pPr>
      <w:rPr>
        <w:rFonts w:cs="Times New Roman"/>
      </w:rPr>
    </w:lvl>
    <w:lvl w:ilvl="2" w:tplc="F454C9D0">
      <w:start w:val="1"/>
      <w:numFmt w:val="lowerRoman"/>
      <w:lvlText w:val="%3."/>
      <w:lvlJc w:val="left"/>
      <w:pPr>
        <w:ind w:left="1980" w:firstLine="0"/>
      </w:pPr>
      <w:rPr>
        <w:rFonts w:cs="Times New Roman"/>
      </w:rPr>
    </w:lvl>
    <w:lvl w:ilvl="3" w:tplc="E16A4206">
      <w:start w:val="1"/>
      <w:numFmt w:val="decimal"/>
      <w:lvlText w:val="%4."/>
      <w:lvlJc w:val="left"/>
      <w:pPr>
        <w:ind w:left="2520" w:firstLine="0"/>
      </w:pPr>
      <w:rPr>
        <w:rFonts w:cs="Times New Roman"/>
      </w:rPr>
    </w:lvl>
    <w:lvl w:ilvl="4" w:tplc="6990140A">
      <w:start w:val="1"/>
      <w:numFmt w:val="lowerLetter"/>
      <w:lvlText w:val="%5."/>
      <w:lvlJc w:val="left"/>
      <w:pPr>
        <w:ind w:left="3240" w:firstLine="0"/>
      </w:pPr>
      <w:rPr>
        <w:rFonts w:cs="Times New Roman"/>
      </w:rPr>
    </w:lvl>
    <w:lvl w:ilvl="5" w:tplc="07746D20">
      <w:start w:val="1"/>
      <w:numFmt w:val="lowerRoman"/>
      <w:lvlText w:val="%6."/>
      <w:lvlJc w:val="left"/>
      <w:pPr>
        <w:ind w:left="4140" w:firstLine="0"/>
      </w:pPr>
      <w:rPr>
        <w:rFonts w:cs="Times New Roman"/>
      </w:rPr>
    </w:lvl>
    <w:lvl w:ilvl="6" w:tplc="028624A2">
      <w:start w:val="1"/>
      <w:numFmt w:val="decimal"/>
      <w:lvlText w:val="%7."/>
      <w:lvlJc w:val="left"/>
      <w:pPr>
        <w:ind w:left="4680" w:firstLine="0"/>
      </w:pPr>
      <w:rPr>
        <w:rFonts w:cs="Times New Roman"/>
      </w:rPr>
    </w:lvl>
    <w:lvl w:ilvl="7" w:tplc="A9B28502">
      <w:start w:val="1"/>
      <w:numFmt w:val="lowerLetter"/>
      <w:lvlText w:val="%8."/>
      <w:lvlJc w:val="left"/>
      <w:pPr>
        <w:ind w:left="5400" w:firstLine="0"/>
      </w:pPr>
      <w:rPr>
        <w:rFonts w:cs="Times New Roman"/>
      </w:rPr>
    </w:lvl>
    <w:lvl w:ilvl="8" w:tplc="116CD290">
      <w:start w:val="1"/>
      <w:numFmt w:val="lowerRoman"/>
      <w:lvlText w:val="%9."/>
      <w:lvlJc w:val="left"/>
      <w:pPr>
        <w:ind w:left="6300" w:firstLine="0"/>
      </w:pPr>
      <w:rPr>
        <w:rFonts w:cs="Times New Roman"/>
      </w:rPr>
    </w:lvl>
  </w:abstractNum>
  <w:abstractNum w:abstractNumId="213" w15:restartNumberingAfterBreak="0">
    <w:nsid w:val="3A3703E8"/>
    <w:multiLevelType w:val="singleLevel"/>
    <w:tmpl w:val="327E7408"/>
    <w:name w:val="Bullet 43"/>
    <w:lvl w:ilvl="0">
      <w:start w:val="1"/>
      <w:numFmt w:val="decimal"/>
      <w:lvlText w:val="%1"/>
      <w:lvlJc w:val="left"/>
      <w:pPr>
        <w:ind w:left="0" w:firstLine="0"/>
      </w:pPr>
      <w:rPr>
        <w:rFonts w:cs="Times New Roman"/>
      </w:rPr>
    </w:lvl>
  </w:abstractNum>
  <w:abstractNum w:abstractNumId="214" w15:restartNumberingAfterBreak="0">
    <w:nsid w:val="3A837F92"/>
    <w:multiLevelType w:val="singleLevel"/>
    <w:tmpl w:val="CE00709C"/>
    <w:name w:val="Bullet 285"/>
    <w:lvl w:ilvl="0">
      <w:start w:val="1"/>
      <w:numFmt w:val="lowerRoman"/>
      <w:lvlText w:val="%1"/>
      <w:lvlJc w:val="left"/>
      <w:pPr>
        <w:ind w:left="0" w:firstLine="0"/>
      </w:pPr>
    </w:lvl>
  </w:abstractNum>
  <w:abstractNum w:abstractNumId="215" w15:restartNumberingAfterBreak="0">
    <w:nsid w:val="3AAC1767"/>
    <w:multiLevelType w:val="singleLevel"/>
    <w:tmpl w:val="EE76B8EA"/>
    <w:name w:val="Bullet 78"/>
    <w:lvl w:ilvl="0">
      <w:start w:val="1"/>
      <w:numFmt w:val="upperRoman"/>
      <w:lvlText w:val="%1"/>
      <w:lvlJc w:val="left"/>
      <w:pPr>
        <w:ind w:left="0" w:firstLine="0"/>
      </w:pPr>
    </w:lvl>
  </w:abstractNum>
  <w:abstractNum w:abstractNumId="216" w15:restartNumberingAfterBreak="0">
    <w:nsid w:val="3B561C30"/>
    <w:multiLevelType w:val="singleLevel"/>
    <w:tmpl w:val="3A204BFE"/>
    <w:name w:val="Bullet 422"/>
    <w:lvl w:ilvl="0">
      <w:start w:val="5"/>
      <w:numFmt w:val="decimal"/>
      <w:lvlText w:val="%1"/>
      <w:lvlJc w:val="left"/>
      <w:pPr>
        <w:ind w:left="0" w:firstLine="0"/>
      </w:pPr>
      <w:rPr>
        <w:rFonts w:cs="Times New Roman"/>
      </w:rPr>
    </w:lvl>
  </w:abstractNum>
  <w:abstractNum w:abstractNumId="217" w15:restartNumberingAfterBreak="0">
    <w:nsid w:val="3B7004B2"/>
    <w:multiLevelType w:val="singleLevel"/>
    <w:tmpl w:val="AC641B28"/>
    <w:name w:val="Bullet 21"/>
    <w:lvl w:ilvl="0">
      <w:start w:val="1"/>
      <w:numFmt w:val="lowerLetter"/>
      <w:lvlText w:val="%1"/>
      <w:lvlJc w:val="left"/>
      <w:pPr>
        <w:ind w:left="0" w:firstLine="0"/>
      </w:pPr>
    </w:lvl>
  </w:abstractNum>
  <w:abstractNum w:abstractNumId="218" w15:restartNumberingAfterBreak="0">
    <w:nsid w:val="3BB720E9"/>
    <w:multiLevelType w:val="singleLevel"/>
    <w:tmpl w:val="61A0C68E"/>
    <w:name w:val="Bullet 277"/>
    <w:lvl w:ilvl="0">
      <w:start w:val="2"/>
      <w:numFmt w:val="decimal"/>
      <w:lvlText w:val="%1"/>
      <w:lvlJc w:val="left"/>
      <w:pPr>
        <w:ind w:left="0" w:firstLine="0"/>
      </w:pPr>
    </w:lvl>
  </w:abstractNum>
  <w:abstractNum w:abstractNumId="219" w15:restartNumberingAfterBreak="0">
    <w:nsid w:val="3BD808CB"/>
    <w:multiLevelType w:val="singleLevel"/>
    <w:tmpl w:val="F7CE2DE8"/>
    <w:name w:val="Bullet 56"/>
    <w:lvl w:ilvl="0">
      <w:start w:val="31"/>
      <w:numFmt w:val="decimal"/>
      <w:lvlText w:val="%1"/>
      <w:lvlJc w:val="left"/>
      <w:pPr>
        <w:ind w:left="0" w:firstLine="0"/>
      </w:pPr>
    </w:lvl>
  </w:abstractNum>
  <w:abstractNum w:abstractNumId="220" w15:restartNumberingAfterBreak="0">
    <w:nsid w:val="3C194354"/>
    <w:multiLevelType w:val="hybridMultilevel"/>
    <w:tmpl w:val="704A53EC"/>
    <w:name w:val="Numbered list 17"/>
    <w:lvl w:ilvl="0" w:tplc="DA3841E4">
      <w:start w:val="1"/>
      <w:numFmt w:val="upperRoman"/>
      <w:lvlText w:val="%1."/>
      <w:lvlJc w:val="left"/>
      <w:pPr>
        <w:ind w:left="360" w:firstLine="0"/>
      </w:pPr>
    </w:lvl>
    <w:lvl w:ilvl="1" w:tplc="3934E740">
      <w:start w:val="1"/>
      <w:numFmt w:val="lowerLetter"/>
      <w:lvlText w:val="%2."/>
      <w:lvlJc w:val="left"/>
      <w:pPr>
        <w:ind w:left="1080" w:firstLine="0"/>
      </w:pPr>
    </w:lvl>
    <w:lvl w:ilvl="2" w:tplc="0EE84180">
      <w:start w:val="1"/>
      <w:numFmt w:val="lowerRoman"/>
      <w:lvlText w:val="%3."/>
      <w:lvlJc w:val="left"/>
      <w:pPr>
        <w:ind w:left="1980" w:firstLine="0"/>
      </w:pPr>
    </w:lvl>
    <w:lvl w:ilvl="3" w:tplc="37C4E1C2">
      <w:start w:val="1"/>
      <w:numFmt w:val="decimal"/>
      <w:lvlText w:val="%4."/>
      <w:lvlJc w:val="left"/>
      <w:pPr>
        <w:ind w:left="2520" w:firstLine="0"/>
      </w:pPr>
    </w:lvl>
    <w:lvl w:ilvl="4" w:tplc="586CBEEA">
      <w:start w:val="1"/>
      <w:numFmt w:val="lowerLetter"/>
      <w:lvlText w:val="%5."/>
      <w:lvlJc w:val="left"/>
      <w:pPr>
        <w:ind w:left="3240" w:firstLine="0"/>
      </w:pPr>
    </w:lvl>
    <w:lvl w:ilvl="5" w:tplc="B3C88BCE">
      <w:start w:val="1"/>
      <w:numFmt w:val="lowerRoman"/>
      <w:lvlText w:val="%6."/>
      <w:lvlJc w:val="left"/>
      <w:pPr>
        <w:ind w:left="4140" w:firstLine="0"/>
      </w:pPr>
    </w:lvl>
    <w:lvl w:ilvl="6" w:tplc="CF22EE4A">
      <w:start w:val="1"/>
      <w:numFmt w:val="decimal"/>
      <w:lvlText w:val="%7."/>
      <w:lvlJc w:val="left"/>
      <w:pPr>
        <w:ind w:left="4680" w:firstLine="0"/>
      </w:pPr>
    </w:lvl>
    <w:lvl w:ilvl="7" w:tplc="1CF8C590">
      <w:start w:val="1"/>
      <w:numFmt w:val="lowerLetter"/>
      <w:lvlText w:val="%8."/>
      <w:lvlJc w:val="left"/>
      <w:pPr>
        <w:ind w:left="5400" w:firstLine="0"/>
      </w:pPr>
    </w:lvl>
    <w:lvl w:ilvl="8" w:tplc="A30CADE4">
      <w:start w:val="1"/>
      <w:numFmt w:val="lowerRoman"/>
      <w:lvlText w:val="%9."/>
      <w:lvlJc w:val="left"/>
      <w:pPr>
        <w:ind w:left="6300" w:firstLine="0"/>
      </w:pPr>
    </w:lvl>
  </w:abstractNum>
  <w:abstractNum w:abstractNumId="221" w15:restartNumberingAfterBreak="0">
    <w:nsid w:val="3C3C1398"/>
    <w:multiLevelType w:val="singleLevel"/>
    <w:tmpl w:val="DD908B68"/>
    <w:name w:val="Bullet 238"/>
    <w:lvl w:ilvl="0">
      <w:start w:val="1"/>
      <w:numFmt w:val="upperRoman"/>
      <w:lvlText w:val="%1"/>
      <w:lvlJc w:val="left"/>
      <w:pPr>
        <w:ind w:left="0" w:firstLine="0"/>
      </w:pPr>
    </w:lvl>
  </w:abstractNum>
  <w:abstractNum w:abstractNumId="222" w15:restartNumberingAfterBreak="0">
    <w:nsid w:val="3C55508D"/>
    <w:multiLevelType w:val="singleLevel"/>
    <w:tmpl w:val="11F893DC"/>
    <w:name w:val="Bullet 66"/>
    <w:lvl w:ilvl="0">
      <w:start w:val="1"/>
      <w:numFmt w:val="decimal"/>
      <w:lvlText w:val="%1"/>
      <w:lvlJc w:val="left"/>
      <w:pPr>
        <w:ind w:left="0" w:firstLine="0"/>
      </w:pPr>
    </w:lvl>
  </w:abstractNum>
  <w:abstractNum w:abstractNumId="223" w15:restartNumberingAfterBreak="0">
    <w:nsid w:val="3C595FCD"/>
    <w:multiLevelType w:val="singleLevel"/>
    <w:tmpl w:val="FA88F958"/>
    <w:name w:val="Bullet 301"/>
    <w:lvl w:ilvl="0">
      <w:start w:val="12"/>
      <w:numFmt w:val="decimal"/>
      <w:lvlText w:val="%1"/>
      <w:lvlJc w:val="left"/>
      <w:pPr>
        <w:ind w:left="0" w:firstLine="0"/>
      </w:pPr>
      <w:rPr>
        <w:rFonts w:cs="Times New Roman"/>
      </w:rPr>
    </w:lvl>
  </w:abstractNum>
  <w:abstractNum w:abstractNumId="224" w15:restartNumberingAfterBreak="0">
    <w:nsid w:val="3DB57AAC"/>
    <w:multiLevelType w:val="singleLevel"/>
    <w:tmpl w:val="B7086760"/>
    <w:name w:val="Bullet 309"/>
    <w:lvl w:ilvl="0">
      <w:start w:val="1"/>
      <w:numFmt w:val="lowerRoman"/>
      <w:lvlText w:val="%1"/>
      <w:lvlJc w:val="left"/>
      <w:pPr>
        <w:ind w:left="0" w:firstLine="0"/>
      </w:pPr>
      <w:rPr>
        <w:rFonts w:cs="Times New Roman"/>
      </w:rPr>
    </w:lvl>
  </w:abstractNum>
  <w:abstractNum w:abstractNumId="225" w15:restartNumberingAfterBreak="0">
    <w:nsid w:val="3DCE3679"/>
    <w:multiLevelType w:val="singleLevel"/>
    <w:tmpl w:val="0186CFF4"/>
    <w:name w:val="Bullet 311"/>
    <w:lvl w:ilvl="0">
      <w:start w:val="1"/>
      <w:numFmt w:val="decimal"/>
      <w:lvlText w:val="%1"/>
      <w:lvlJc w:val="left"/>
      <w:pPr>
        <w:ind w:left="0" w:firstLine="0"/>
      </w:pPr>
      <w:rPr>
        <w:b/>
      </w:rPr>
    </w:lvl>
  </w:abstractNum>
  <w:abstractNum w:abstractNumId="226" w15:restartNumberingAfterBreak="0">
    <w:nsid w:val="3E271271"/>
    <w:multiLevelType w:val="singleLevel"/>
    <w:tmpl w:val="34445B46"/>
    <w:name w:val="Bullet 115"/>
    <w:lvl w:ilvl="0">
      <w:numFmt w:val="bullet"/>
      <w:lvlText w:val=""/>
      <w:lvlJc w:val="left"/>
      <w:pPr>
        <w:ind w:left="0" w:firstLine="0"/>
      </w:pPr>
      <w:rPr>
        <w:rFonts w:ascii="Symbol" w:hAnsi="Symbol"/>
      </w:rPr>
    </w:lvl>
  </w:abstractNum>
  <w:abstractNum w:abstractNumId="227" w15:restartNumberingAfterBreak="0">
    <w:nsid w:val="3EB577C4"/>
    <w:multiLevelType w:val="singleLevel"/>
    <w:tmpl w:val="F70C4940"/>
    <w:name w:val="Bullet 168"/>
    <w:lvl w:ilvl="0">
      <w:start w:val="1"/>
      <w:numFmt w:val="lowerLetter"/>
      <w:lvlText w:val="%1"/>
      <w:lvlJc w:val="left"/>
      <w:pPr>
        <w:ind w:left="0" w:firstLine="0"/>
      </w:pPr>
      <w:rPr>
        <w:rFonts w:cs="Times New Roman"/>
      </w:rPr>
    </w:lvl>
  </w:abstractNum>
  <w:abstractNum w:abstractNumId="228" w15:restartNumberingAfterBreak="0">
    <w:nsid w:val="3F042CA6"/>
    <w:multiLevelType w:val="singleLevel"/>
    <w:tmpl w:val="1DCC8A0C"/>
    <w:name w:val="Bullet 337"/>
    <w:lvl w:ilvl="0">
      <w:start w:val="2"/>
      <w:numFmt w:val="decimal"/>
      <w:lvlText w:val="%1"/>
      <w:lvlJc w:val="left"/>
      <w:pPr>
        <w:ind w:left="0" w:firstLine="0"/>
      </w:pPr>
    </w:lvl>
  </w:abstractNum>
  <w:abstractNum w:abstractNumId="229" w15:restartNumberingAfterBreak="0">
    <w:nsid w:val="3F9169C4"/>
    <w:multiLevelType w:val="singleLevel"/>
    <w:tmpl w:val="B4CCA3A0"/>
    <w:name w:val="Bullet 221"/>
    <w:lvl w:ilvl="0">
      <w:start w:val="12"/>
      <w:numFmt w:val="decimal"/>
      <w:lvlText w:val="%1"/>
      <w:lvlJc w:val="left"/>
      <w:pPr>
        <w:ind w:left="0" w:firstLine="0"/>
      </w:pPr>
      <w:rPr>
        <w:rFonts w:cs="Times New Roman"/>
      </w:rPr>
    </w:lvl>
  </w:abstractNum>
  <w:abstractNum w:abstractNumId="230" w15:restartNumberingAfterBreak="0">
    <w:nsid w:val="4021788B"/>
    <w:multiLevelType w:val="singleLevel"/>
    <w:tmpl w:val="61069B40"/>
    <w:name w:val="Bullet 320"/>
    <w:lvl w:ilvl="0">
      <w:numFmt w:val="none"/>
      <w:lvlText w:val="%1"/>
      <w:lvlJc w:val="left"/>
      <w:pPr>
        <w:ind w:left="0" w:firstLine="0"/>
      </w:pPr>
    </w:lvl>
  </w:abstractNum>
  <w:abstractNum w:abstractNumId="231" w15:restartNumberingAfterBreak="0">
    <w:nsid w:val="40DB5AF3"/>
    <w:multiLevelType w:val="singleLevel"/>
    <w:tmpl w:val="BD7612E2"/>
    <w:name w:val="Bullet 71"/>
    <w:lvl w:ilvl="0">
      <w:start w:val="1"/>
      <w:numFmt w:val="decimal"/>
      <w:lvlText w:val="%1"/>
      <w:lvlJc w:val="left"/>
      <w:pPr>
        <w:ind w:left="0" w:firstLine="0"/>
      </w:pPr>
      <w:rPr>
        <w:b/>
      </w:rPr>
    </w:lvl>
  </w:abstractNum>
  <w:abstractNum w:abstractNumId="232" w15:restartNumberingAfterBreak="0">
    <w:nsid w:val="415E056F"/>
    <w:multiLevelType w:val="singleLevel"/>
    <w:tmpl w:val="56D24626"/>
    <w:name w:val="Bullet 395"/>
    <w:lvl w:ilvl="0">
      <w:numFmt w:val="bullet"/>
      <w:lvlText w:val=""/>
      <w:lvlJc w:val="left"/>
      <w:pPr>
        <w:ind w:left="0" w:firstLine="0"/>
      </w:pPr>
      <w:rPr>
        <w:rFonts w:ascii="Symbol" w:hAnsi="Symbol"/>
      </w:rPr>
    </w:lvl>
  </w:abstractNum>
  <w:abstractNum w:abstractNumId="233" w15:restartNumberingAfterBreak="0">
    <w:nsid w:val="41D55057"/>
    <w:multiLevelType w:val="singleLevel"/>
    <w:tmpl w:val="A358ECCA"/>
    <w:name w:val="Bullet 90"/>
    <w:lvl w:ilvl="0">
      <w:start w:val="1"/>
      <w:numFmt w:val="decimal"/>
      <w:lvlText w:val="%1"/>
      <w:lvlJc w:val="left"/>
      <w:pPr>
        <w:ind w:left="0" w:firstLine="0"/>
      </w:pPr>
      <w:rPr>
        <w:rFonts w:ascii="Times New Roman" w:eastAsia="Times New Roman" w:hAnsi="Times New Roman" w:cs="Times New Roman"/>
      </w:rPr>
    </w:lvl>
  </w:abstractNum>
  <w:abstractNum w:abstractNumId="234" w15:restartNumberingAfterBreak="0">
    <w:nsid w:val="41F05BAF"/>
    <w:multiLevelType w:val="singleLevel"/>
    <w:tmpl w:val="1BFA8BD0"/>
    <w:name w:val="Bullet 268"/>
    <w:lvl w:ilvl="0">
      <w:start w:val="1"/>
      <w:numFmt w:val="lowerLetter"/>
      <w:lvlText w:val="%1"/>
      <w:lvlJc w:val="left"/>
      <w:pPr>
        <w:ind w:left="0" w:firstLine="0"/>
      </w:pPr>
      <w:rPr>
        <w:rFonts w:cs="Times New Roman"/>
      </w:rPr>
    </w:lvl>
  </w:abstractNum>
  <w:abstractNum w:abstractNumId="235" w15:restartNumberingAfterBreak="0">
    <w:nsid w:val="42061FC2"/>
    <w:multiLevelType w:val="singleLevel"/>
    <w:tmpl w:val="F8F4684A"/>
    <w:name w:val="Bullet 150"/>
    <w:lvl w:ilvl="0">
      <w:start w:val="1"/>
      <w:numFmt w:val="decimal"/>
      <w:lvlText w:val="%1"/>
      <w:lvlJc w:val="left"/>
      <w:pPr>
        <w:ind w:left="0" w:firstLine="0"/>
      </w:pPr>
      <w:rPr>
        <w:rFonts w:ascii="Times New Roman" w:eastAsia="Times New Roman" w:hAnsi="Times New Roman" w:cs="Times New Roman"/>
      </w:rPr>
    </w:lvl>
  </w:abstractNum>
  <w:abstractNum w:abstractNumId="236" w15:restartNumberingAfterBreak="0">
    <w:nsid w:val="42155E7F"/>
    <w:multiLevelType w:val="singleLevel"/>
    <w:tmpl w:val="D9BC9F76"/>
    <w:name w:val="Bullet 86"/>
    <w:lvl w:ilvl="0">
      <w:start w:val="1"/>
      <w:numFmt w:val="decimal"/>
      <w:lvlText w:val="%1"/>
      <w:lvlJc w:val="left"/>
      <w:pPr>
        <w:ind w:left="0" w:firstLine="0"/>
      </w:pPr>
    </w:lvl>
  </w:abstractNum>
  <w:abstractNum w:abstractNumId="237" w15:restartNumberingAfterBreak="0">
    <w:nsid w:val="424A560E"/>
    <w:multiLevelType w:val="singleLevel"/>
    <w:tmpl w:val="46186D22"/>
    <w:name w:val="Bullet 81"/>
    <w:lvl w:ilvl="0">
      <w:start w:val="12"/>
      <w:numFmt w:val="decimal"/>
      <w:lvlText w:val="%1"/>
      <w:lvlJc w:val="left"/>
      <w:pPr>
        <w:ind w:left="0" w:firstLine="0"/>
      </w:pPr>
      <w:rPr>
        <w:rFonts w:cs="Times New Roman"/>
      </w:rPr>
    </w:lvl>
  </w:abstractNum>
  <w:abstractNum w:abstractNumId="238" w15:restartNumberingAfterBreak="0">
    <w:nsid w:val="42B132D7"/>
    <w:multiLevelType w:val="singleLevel"/>
    <w:tmpl w:val="1C204612"/>
    <w:name w:val="Bullet 258"/>
    <w:lvl w:ilvl="0">
      <w:start w:val="1"/>
      <w:numFmt w:val="upperRoman"/>
      <w:lvlText w:val="%1"/>
      <w:lvlJc w:val="left"/>
      <w:pPr>
        <w:ind w:left="0" w:firstLine="0"/>
      </w:pPr>
    </w:lvl>
  </w:abstractNum>
  <w:abstractNum w:abstractNumId="239" w15:restartNumberingAfterBreak="0">
    <w:nsid w:val="432F2638"/>
    <w:multiLevelType w:val="singleLevel"/>
    <w:tmpl w:val="B4B2A19E"/>
    <w:name w:val="Bullet 217"/>
    <w:lvl w:ilvl="0">
      <w:start w:val="2"/>
      <w:numFmt w:val="decimal"/>
      <w:lvlText w:val="%1"/>
      <w:lvlJc w:val="left"/>
      <w:pPr>
        <w:ind w:left="0" w:firstLine="0"/>
      </w:pPr>
    </w:lvl>
  </w:abstractNum>
  <w:abstractNum w:abstractNumId="240" w15:restartNumberingAfterBreak="0">
    <w:nsid w:val="433E6C91"/>
    <w:multiLevelType w:val="singleLevel"/>
    <w:tmpl w:val="6FF45826"/>
    <w:name w:val="Bullet 132"/>
    <w:lvl w:ilvl="0">
      <w:numFmt w:val="bullet"/>
      <w:lvlText w:val="-"/>
      <w:lvlJc w:val="left"/>
      <w:pPr>
        <w:ind w:left="0" w:firstLine="0"/>
      </w:pPr>
      <w:rPr>
        <w:rFonts w:ascii="Times New Roman" w:eastAsia="Times New Roman" w:hAnsi="Times New Roman"/>
      </w:rPr>
    </w:lvl>
  </w:abstractNum>
  <w:abstractNum w:abstractNumId="241" w15:restartNumberingAfterBreak="0">
    <w:nsid w:val="43512D5C"/>
    <w:multiLevelType w:val="singleLevel"/>
    <w:tmpl w:val="A34634F6"/>
    <w:name w:val="Bullet 244"/>
    <w:lvl w:ilvl="0">
      <w:start w:val="1"/>
      <w:numFmt w:val="lowerLetter"/>
      <w:lvlText w:val="%1"/>
      <w:lvlJc w:val="left"/>
      <w:pPr>
        <w:ind w:left="0" w:firstLine="0"/>
      </w:pPr>
    </w:lvl>
  </w:abstractNum>
  <w:abstractNum w:abstractNumId="242" w15:restartNumberingAfterBreak="0">
    <w:nsid w:val="439F7263"/>
    <w:multiLevelType w:val="singleLevel"/>
    <w:tmpl w:val="089492B2"/>
    <w:name w:val="Bullet 34"/>
    <w:lvl w:ilvl="0">
      <w:numFmt w:val="bullet"/>
      <w:lvlText w:val=""/>
      <w:lvlJc w:val="left"/>
      <w:pPr>
        <w:ind w:left="0" w:firstLine="0"/>
      </w:pPr>
      <w:rPr>
        <w:rFonts w:ascii="Wingdings" w:eastAsia="Wingdings" w:hAnsi="Wingdings" w:cs="Wingdings"/>
      </w:rPr>
    </w:lvl>
  </w:abstractNum>
  <w:abstractNum w:abstractNumId="243" w15:restartNumberingAfterBreak="0">
    <w:nsid w:val="44522E09"/>
    <w:multiLevelType w:val="singleLevel"/>
    <w:tmpl w:val="98187794"/>
    <w:name w:val="Bullet 176"/>
    <w:lvl w:ilvl="0">
      <w:start w:val="31"/>
      <w:numFmt w:val="decimal"/>
      <w:lvlText w:val="%1"/>
      <w:lvlJc w:val="left"/>
      <w:pPr>
        <w:ind w:left="0" w:firstLine="0"/>
      </w:pPr>
    </w:lvl>
  </w:abstractNum>
  <w:abstractNum w:abstractNumId="244" w15:restartNumberingAfterBreak="0">
    <w:nsid w:val="45006499"/>
    <w:multiLevelType w:val="singleLevel"/>
    <w:tmpl w:val="341A2CEA"/>
    <w:name w:val="Bullet 42"/>
    <w:lvl w:ilvl="0">
      <w:start w:val="5"/>
      <w:numFmt w:val="decimal"/>
      <w:lvlText w:val="%1"/>
      <w:lvlJc w:val="left"/>
      <w:pPr>
        <w:ind w:left="0" w:firstLine="0"/>
      </w:pPr>
      <w:rPr>
        <w:rFonts w:cs="Times New Roman"/>
      </w:rPr>
    </w:lvl>
  </w:abstractNum>
  <w:abstractNum w:abstractNumId="245" w15:restartNumberingAfterBreak="0">
    <w:nsid w:val="451B5168"/>
    <w:multiLevelType w:val="singleLevel"/>
    <w:tmpl w:val="78CC84E6"/>
    <w:name w:val="Bullet 286"/>
    <w:lvl w:ilvl="0">
      <w:start w:val="1"/>
      <w:numFmt w:val="decimal"/>
      <w:lvlText w:val="%1"/>
      <w:lvlJc w:val="left"/>
      <w:pPr>
        <w:ind w:left="0" w:firstLine="0"/>
      </w:pPr>
    </w:lvl>
  </w:abstractNum>
  <w:abstractNum w:abstractNumId="246" w15:restartNumberingAfterBreak="0">
    <w:nsid w:val="456F091E"/>
    <w:multiLevelType w:val="singleLevel"/>
    <w:tmpl w:val="0FFEC2D8"/>
    <w:name w:val="Bullet 38"/>
    <w:lvl w:ilvl="0">
      <w:start w:val="1"/>
      <w:numFmt w:val="upperRoman"/>
      <w:lvlText w:val="%1"/>
      <w:lvlJc w:val="left"/>
      <w:pPr>
        <w:ind w:left="0" w:firstLine="0"/>
      </w:pPr>
    </w:lvl>
  </w:abstractNum>
  <w:abstractNum w:abstractNumId="247" w15:restartNumberingAfterBreak="0">
    <w:nsid w:val="457D1D69"/>
    <w:multiLevelType w:val="hybridMultilevel"/>
    <w:tmpl w:val="FC24B110"/>
    <w:name w:val="Numbered list 26"/>
    <w:lvl w:ilvl="0" w:tplc="33A0F7C0">
      <w:numFmt w:val="none"/>
      <w:lvlText w:val=""/>
      <w:lvlJc w:val="left"/>
      <w:pPr>
        <w:ind w:left="0" w:firstLine="0"/>
      </w:pPr>
    </w:lvl>
    <w:lvl w:ilvl="1" w:tplc="0120643A">
      <w:numFmt w:val="none"/>
      <w:lvlText w:val=""/>
      <w:lvlJc w:val="left"/>
      <w:pPr>
        <w:ind w:left="0" w:firstLine="0"/>
      </w:pPr>
    </w:lvl>
    <w:lvl w:ilvl="2" w:tplc="71042D2C">
      <w:numFmt w:val="none"/>
      <w:lvlText w:val=""/>
      <w:lvlJc w:val="left"/>
      <w:pPr>
        <w:ind w:left="0" w:firstLine="0"/>
      </w:pPr>
    </w:lvl>
    <w:lvl w:ilvl="3" w:tplc="59AED734">
      <w:numFmt w:val="none"/>
      <w:lvlText w:val=""/>
      <w:lvlJc w:val="left"/>
      <w:pPr>
        <w:ind w:left="0" w:firstLine="0"/>
      </w:pPr>
    </w:lvl>
    <w:lvl w:ilvl="4" w:tplc="8856DF84">
      <w:numFmt w:val="none"/>
      <w:lvlText w:val=""/>
      <w:lvlJc w:val="left"/>
      <w:pPr>
        <w:ind w:left="0" w:firstLine="0"/>
      </w:pPr>
    </w:lvl>
    <w:lvl w:ilvl="5" w:tplc="888E2C0C">
      <w:numFmt w:val="none"/>
      <w:lvlText w:val=""/>
      <w:lvlJc w:val="left"/>
      <w:pPr>
        <w:ind w:left="0" w:firstLine="0"/>
      </w:pPr>
    </w:lvl>
    <w:lvl w:ilvl="6" w:tplc="2446E9EC">
      <w:numFmt w:val="none"/>
      <w:lvlText w:val=""/>
      <w:lvlJc w:val="left"/>
      <w:pPr>
        <w:ind w:left="0" w:firstLine="0"/>
      </w:pPr>
    </w:lvl>
    <w:lvl w:ilvl="7" w:tplc="B72A7DFA">
      <w:numFmt w:val="none"/>
      <w:lvlText w:val=""/>
      <w:lvlJc w:val="left"/>
      <w:pPr>
        <w:ind w:left="0" w:firstLine="0"/>
      </w:pPr>
    </w:lvl>
    <w:lvl w:ilvl="8" w:tplc="4DC0377E">
      <w:numFmt w:val="none"/>
      <w:lvlText w:val=""/>
      <w:lvlJc w:val="left"/>
      <w:pPr>
        <w:ind w:left="0" w:firstLine="0"/>
      </w:pPr>
    </w:lvl>
  </w:abstractNum>
  <w:abstractNum w:abstractNumId="248" w15:restartNumberingAfterBreak="0">
    <w:nsid w:val="45811F1F"/>
    <w:multiLevelType w:val="hybridMultilevel"/>
    <w:tmpl w:val="2E8294E2"/>
    <w:name w:val="Numbered list 12"/>
    <w:lvl w:ilvl="0" w:tplc="257423D0">
      <w:start w:val="1"/>
      <w:numFmt w:val="lowerLetter"/>
      <w:lvlText w:val="%1)"/>
      <w:lvlJc w:val="left"/>
      <w:pPr>
        <w:ind w:left="360" w:firstLine="0"/>
      </w:pPr>
      <w:rPr>
        <w:rFonts w:cs="Times New Roman"/>
      </w:rPr>
    </w:lvl>
    <w:lvl w:ilvl="1" w:tplc="521435EC">
      <w:start w:val="1"/>
      <w:numFmt w:val="lowerLetter"/>
      <w:lvlText w:val="%2."/>
      <w:lvlJc w:val="left"/>
      <w:pPr>
        <w:ind w:left="1080" w:firstLine="0"/>
      </w:pPr>
      <w:rPr>
        <w:rFonts w:cs="Times New Roman"/>
      </w:rPr>
    </w:lvl>
    <w:lvl w:ilvl="2" w:tplc="2EACC334">
      <w:start w:val="1"/>
      <w:numFmt w:val="lowerRoman"/>
      <w:lvlText w:val="%3."/>
      <w:lvlJc w:val="left"/>
      <w:pPr>
        <w:ind w:left="1980" w:firstLine="0"/>
      </w:pPr>
      <w:rPr>
        <w:rFonts w:cs="Times New Roman"/>
      </w:rPr>
    </w:lvl>
    <w:lvl w:ilvl="3" w:tplc="1C9039CA">
      <w:start w:val="1"/>
      <w:numFmt w:val="decimal"/>
      <w:lvlText w:val="%4."/>
      <w:lvlJc w:val="left"/>
      <w:pPr>
        <w:ind w:left="2520" w:firstLine="0"/>
      </w:pPr>
      <w:rPr>
        <w:rFonts w:cs="Times New Roman"/>
      </w:rPr>
    </w:lvl>
    <w:lvl w:ilvl="4" w:tplc="6336A3B2">
      <w:start w:val="1"/>
      <w:numFmt w:val="lowerLetter"/>
      <w:lvlText w:val="%5."/>
      <w:lvlJc w:val="left"/>
      <w:pPr>
        <w:ind w:left="3240" w:firstLine="0"/>
      </w:pPr>
      <w:rPr>
        <w:rFonts w:cs="Times New Roman"/>
      </w:rPr>
    </w:lvl>
    <w:lvl w:ilvl="5" w:tplc="63B20204">
      <w:start w:val="1"/>
      <w:numFmt w:val="lowerRoman"/>
      <w:lvlText w:val="%6."/>
      <w:lvlJc w:val="left"/>
      <w:pPr>
        <w:ind w:left="4140" w:firstLine="0"/>
      </w:pPr>
      <w:rPr>
        <w:rFonts w:cs="Times New Roman"/>
      </w:rPr>
    </w:lvl>
    <w:lvl w:ilvl="6" w:tplc="C2387520">
      <w:start w:val="1"/>
      <w:numFmt w:val="decimal"/>
      <w:lvlText w:val="%7."/>
      <w:lvlJc w:val="left"/>
      <w:pPr>
        <w:ind w:left="4680" w:firstLine="0"/>
      </w:pPr>
      <w:rPr>
        <w:rFonts w:cs="Times New Roman"/>
      </w:rPr>
    </w:lvl>
    <w:lvl w:ilvl="7" w:tplc="B60A3854">
      <w:start w:val="1"/>
      <w:numFmt w:val="lowerLetter"/>
      <w:lvlText w:val="%8."/>
      <w:lvlJc w:val="left"/>
      <w:pPr>
        <w:ind w:left="5400" w:firstLine="0"/>
      </w:pPr>
      <w:rPr>
        <w:rFonts w:cs="Times New Roman"/>
      </w:rPr>
    </w:lvl>
    <w:lvl w:ilvl="8" w:tplc="4BF200EE">
      <w:start w:val="1"/>
      <w:numFmt w:val="lowerRoman"/>
      <w:lvlText w:val="%9."/>
      <w:lvlJc w:val="left"/>
      <w:pPr>
        <w:ind w:left="6300" w:firstLine="0"/>
      </w:pPr>
      <w:rPr>
        <w:rFonts w:cs="Times New Roman"/>
      </w:rPr>
    </w:lvl>
  </w:abstractNum>
  <w:abstractNum w:abstractNumId="249" w15:restartNumberingAfterBreak="0">
    <w:nsid w:val="458B2E56"/>
    <w:multiLevelType w:val="singleLevel"/>
    <w:tmpl w:val="B638184A"/>
    <w:name w:val="Bullet 434"/>
    <w:lvl w:ilvl="0">
      <w:numFmt w:val="bullet"/>
      <w:lvlText w:val=""/>
      <w:lvlJc w:val="left"/>
      <w:pPr>
        <w:ind w:left="0" w:firstLine="0"/>
      </w:pPr>
      <w:rPr>
        <w:rFonts w:ascii="Wingdings" w:eastAsia="Wingdings" w:hAnsi="Wingdings" w:cs="Wingdings"/>
      </w:rPr>
    </w:lvl>
  </w:abstractNum>
  <w:abstractNum w:abstractNumId="250" w15:restartNumberingAfterBreak="0">
    <w:nsid w:val="462827A0"/>
    <w:multiLevelType w:val="hybridMultilevel"/>
    <w:tmpl w:val="B43276C6"/>
    <w:name w:val="Numbered list 36"/>
    <w:lvl w:ilvl="0" w:tplc="0F32417A">
      <w:numFmt w:val="none"/>
      <w:lvlText w:val=""/>
      <w:lvlJc w:val="left"/>
      <w:pPr>
        <w:ind w:left="0" w:firstLine="0"/>
      </w:pPr>
    </w:lvl>
    <w:lvl w:ilvl="1" w:tplc="42C026DC">
      <w:numFmt w:val="none"/>
      <w:lvlText w:val=""/>
      <w:lvlJc w:val="left"/>
      <w:pPr>
        <w:ind w:left="0" w:firstLine="0"/>
      </w:pPr>
    </w:lvl>
    <w:lvl w:ilvl="2" w:tplc="2A0C8098">
      <w:numFmt w:val="none"/>
      <w:lvlText w:val=""/>
      <w:lvlJc w:val="left"/>
      <w:pPr>
        <w:ind w:left="0" w:firstLine="0"/>
      </w:pPr>
    </w:lvl>
    <w:lvl w:ilvl="3" w:tplc="C406A95E">
      <w:numFmt w:val="none"/>
      <w:lvlText w:val=""/>
      <w:lvlJc w:val="left"/>
      <w:pPr>
        <w:ind w:left="0" w:firstLine="0"/>
      </w:pPr>
    </w:lvl>
    <w:lvl w:ilvl="4" w:tplc="2C168D6E">
      <w:numFmt w:val="none"/>
      <w:lvlText w:val=""/>
      <w:lvlJc w:val="left"/>
      <w:pPr>
        <w:ind w:left="0" w:firstLine="0"/>
      </w:pPr>
    </w:lvl>
    <w:lvl w:ilvl="5" w:tplc="59CC4C9E">
      <w:numFmt w:val="none"/>
      <w:lvlText w:val=""/>
      <w:lvlJc w:val="left"/>
      <w:pPr>
        <w:ind w:left="0" w:firstLine="0"/>
      </w:pPr>
    </w:lvl>
    <w:lvl w:ilvl="6" w:tplc="CF30DC2C">
      <w:numFmt w:val="none"/>
      <w:lvlText w:val=""/>
      <w:lvlJc w:val="left"/>
      <w:pPr>
        <w:ind w:left="0" w:firstLine="0"/>
      </w:pPr>
    </w:lvl>
    <w:lvl w:ilvl="7" w:tplc="2BF01FE8">
      <w:numFmt w:val="none"/>
      <w:lvlText w:val=""/>
      <w:lvlJc w:val="left"/>
      <w:pPr>
        <w:ind w:left="0" w:firstLine="0"/>
      </w:pPr>
    </w:lvl>
    <w:lvl w:ilvl="8" w:tplc="8E1C5BC8">
      <w:numFmt w:val="none"/>
      <w:lvlText w:val=""/>
      <w:lvlJc w:val="left"/>
      <w:pPr>
        <w:ind w:left="0" w:firstLine="0"/>
      </w:pPr>
    </w:lvl>
  </w:abstractNum>
  <w:abstractNum w:abstractNumId="251" w15:restartNumberingAfterBreak="0">
    <w:nsid w:val="463A73A4"/>
    <w:multiLevelType w:val="singleLevel"/>
    <w:tmpl w:val="764CA420"/>
    <w:name w:val="Bullet 40"/>
    <w:lvl w:ilvl="0">
      <w:numFmt w:val="none"/>
      <w:lvlText w:val="%1"/>
      <w:lvlJc w:val="left"/>
      <w:pPr>
        <w:ind w:left="0" w:firstLine="0"/>
      </w:pPr>
    </w:lvl>
  </w:abstractNum>
  <w:abstractNum w:abstractNumId="252" w15:restartNumberingAfterBreak="0">
    <w:nsid w:val="469764A9"/>
    <w:multiLevelType w:val="singleLevel"/>
    <w:tmpl w:val="E520B3E2"/>
    <w:name w:val="Bullet 138"/>
    <w:lvl w:ilvl="0">
      <w:start w:val="1"/>
      <w:numFmt w:val="upperRoman"/>
      <w:lvlText w:val="%1"/>
      <w:lvlJc w:val="left"/>
      <w:pPr>
        <w:ind w:left="0" w:firstLine="0"/>
      </w:pPr>
    </w:lvl>
  </w:abstractNum>
  <w:abstractNum w:abstractNumId="253" w15:restartNumberingAfterBreak="0">
    <w:nsid w:val="46A91573"/>
    <w:multiLevelType w:val="singleLevel"/>
    <w:tmpl w:val="35788364"/>
    <w:name w:val="Bullet 231"/>
    <w:lvl w:ilvl="0">
      <w:start w:val="1"/>
      <w:numFmt w:val="decimal"/>
      <w:lvlText w:val="%1"/>
      <w:lvlJc w:val="left"/>
      <w:pPr>
        <w:ind w:left="0" w:firstLine="0"/>
      </w:pPr>
      <w:rPr>
        <w:b/>
      </w:rPr>
    </w:lvl>
  </w:abstractNum>
  <w:abstractNum w:abstractNumId="254" w15:restartNumberingAfterBreak="0">
    <w:nsid w:val="470547E5"/>
    <w:multiLevelType w:val="singleLevel"/>
    <w:tmpl w:val="CA5E234A"/>
    <w:name w:val="Bullet 84"/>
    <w:lvl w:ilvl="0">
      <w:start w:val="1"/>
      <w:numFmt w:val="lowerLetter"/>
      <w:lvlText w:val="%1"/>
      <w:lvlJc w:val="left"/>
      <w:pPr>
        <w:ind w:left="0" w:firstLine="0"/>
      </w:pPr>
    </w:lvl>
  </w:abstractNum>
  <w:abstractNum w:abstractNumId="255" w15:restartNumberingAfterBreak="0">
    <w:nsid w:val="475F5693"/>
    <w:multiLevelType w:val="singleLevel"/>
    <w:tmpl w:val="1D8A8C06"/>
    <w:name w:val="Bullet 338"/>
    <w:lvl w:ilvl="0">
      <w:start w:val="1"/>
      <w:numFmt w:val="upperRoman"/>
      <w:lvlText w:val="%1"/>
      <w:lvlJc w:val="left"/>
      <w:pPr>
        <w:ind w:left="0" w:firstLine="0"/>
      </w:pPr>
    </w:lvl>
  </w:abstractNum>
  <w:abstractNum w:abstractNumId="256" w15:restartNumberingAfterBreak="0">
    <w:nsid w:val="476668E6"/>
    <w:multiLevelType w:val="singleLevel"/>
    <w:tmpl w:val="35A0B7A8"/>
    <w:name w:val="Bullet 154"/>
    <w:lvl w:ilvl="0">
      <w:numFmt w:val="bullet"/>
      <w:lvlText w:val=""/>
      <w:lvlJc w:val="left"/>
      <w:pPr>
        <w:ind w:left="0" w:firstLine="0"/>
      </w:pPr>
      <w:rPr>
        <w:rFonts w:ascii="Wingdings" w:eastAsia="Wingdings" w:hAnsi="Wingdings" w:cs="Wingdings"/>
      </w:rPr>
    </w:lvl>
  </w:abstractNum>
  <w:abstractNum w:abstractNumId="257" w15:restartNumberingAfterBreak="0">
    <w:nsid w:val="476E7F75"/>
    <w:multiLevelType w:val="singleLevel"/>
    <w:tmpl w:val="0FDAA08C"/>
    <w:name w:val="Bullet 169"/>
    <w:lvl w:ilvl="0">
      <w:start w:val="1"/>
      <w:numFmt w:val="lowerRoman"/>
      <w:lvlText w:val="%1"/>
      <w:lvlJc w:val="left"/>
      <w:pPr>
        <w:ind w:left="0" w:firstLine="0"/>
      </w:pPr>
      <w:rPr>
        <w:rFonts w:cs="Times New Roman"/>
      </w:rPr>
    </w:lvl>
  </w:abstractNum>
  <w:abstractNum w:abstractNumId="258" w15:restartNumberingAfterBreak="0">
    <w:nsid w:val="478A36C7"/>
    <w:multiLevelType w:val="singleLevel"/>
    <w:tmpl w:val="589EFF2E"/>
    <w:name w:val="Bullet 223"/>
    <w:lvl w:ilvl="0">
      <w:start w:val="1"/>
      <w:numFmt w:val="decimal"/>
      <w:lvlText w:val="%1"/>
      <w:lvlJc w:val="left"/>
      <w:pPr>
        <w:ind w:left="0" w:firstLine="0"/>
      </w:pPr>
      <w:rPr>
        <w:rFonts w:cs="Times New Roman"/>
      </w:rPr>
    </w:lvl>
  </w:abstractNum>
  <w:abstractNum w:abstractNumId="259" w15:restartNumberingAfterBreak="0">
    <w:nsid w:val="47EB46AD"/>
    <w:multiLevelType w:val="singleLevel"/>
    <w:tmpl w:val="4F6C35E2"/>
    <w:name w:val="Bullet 387"/>
    <w:lvl w:ilvl="0">
      <w:start w:val="2"/>
      <w:numFmt w:val="decimal"/>
      <w:lvlText w:val="%1"/>
      <w:lvlJc w:val="left"/>
      <w:pPr>
        <w:ind w:left="0" w:firstLine="0"/>
      </w:pPr>
      <w:rPr>
        <w:rFonts w:cs="Times New Roman"/>
      </w:rPr>
    </w:lvl>
  </w:abstractNum>
  <w:abstractNum w:abstractNumId="260" w15:restartNumberingAfterBreak="0">
    <w:nsid w:val="486E5F90"/>
    <w:multiLevelType w:val="singleLevel"/>
    <w:tmpl w:val="B5E0ED9C"/>
    <w:name w:val="Bullet 371"/>
    <w:lvl w:ilvl="0">
      <w:start w:val="1"/>
      <w:numFmt w:val="decimal"/>
      <w:lvlText w:val="%1"/>
      <w:lvlJc w:val="left"/>
      <w:pPr>
        <w:ind w:left="0" w:firstLine="0"/>
      </w:pPr>
      <w:rPr>
        <w:b/>
      </w:rPr>
    </w:lvl>
  </w:abstractNum>
  <w:abstractNum w:abstractNumId="261" w15:restartNumberingAfterBreak="0">
    <w:nsid w:val="48762D04"/>
    <w:multiLevelType w:val="singleLevel"/>
    <w:tmpl w:val="5CD85104"/>
    <w:name w:val="Bullet 243"/>
    <w:lvl w:ilvl="0">
      <w:start w:val="1"/>
      <w:numFmt w:val="decimal"/>
      <w:lvlText w:val="%1"/>
      <w:lvlJc w:val="left"/>
      <w:pPr>
        <w:ind w:left="0" w:firstLine="0"/>
      </w:pPr>
      <w:rPr>
        <w:rFonts w:cs="Times New Roman"/>
      </w:rPr>
    </w:lvl>
  </w:abstractNum>
  <w:abstractNum w:abstractNumId="262" w15:restartNumberingAfterBreak="0">
    <w:nsid w:val="48813D7A"/>
    <w:multiLevelType w:val="singleLevel"/>
    <w:tmpl w:val="685066B4"/>
    <w:name w:val="Bullet 145"/>
    <w:lvl w:ilvl="0">
      <w:start w:val="1"/>
      <w:numFmt w:val="lowerRoman"/>
      <w:lvlText w:val="%1"/>
      <w:lvlJc w:val="left"/>
      <w:pPr>
        <w:ind w:left="0" w:firstLine="0"/>
      </w:pPr>
    </w:lvl>
  </w:abstractNum>
  <w:abstractNum w:abstractNumId="263" w15:restartNumberingAfterBreak="0">
    <w:nsid w:val="48B934AF"/>
    <w:multiLevelType w:val="singleLevel"/>
    <w:tmpl w:val="D084FE9E"/>
    <w:name w:val="Bullet 446"/>
    <w:lvl w:ilvl="0">
      <w:start w:val="1"/>
      <w:numFmt w:val="decimal"/>
      <w:lvlText w:val="%1"/>
      <w:lvlJc w:val="left"/>
      <w:pPr>
        <w:tabs>
          <w:tab w:val="num" w:pos="0"/>
        </w:tabs>
        <w:ind w:left="0" w:firstLine="0"/>
      </w:pPr>
    </w:lvl>
  </w:abstractNum>
  <w:abstractNum w:abstractNumId="264" w15:restartNumberingAfterBreak="0">
    <w:nsid w:val="48D13BB9"/>
    <w:multiLevelType w:val="singleLevel"/>
    <w:tmpl w:val="B5D89AA8"/>
    <w:name w:val="Bullet 353"/>
    <w:lvl w:ilvl="0">
      <w:numFmt w:val="bullet"/>
      <w:lvlText w:val="o"/>
      <w:lvlJc w:val="left"/>
      <w:pPr>
        <w:ind w:left="0" w:firstLine="0"/>
      </w:pPr>
      <w:rPr>
        <w:rFonts w:ascii="Courier New" w:hAnsi="Courier New"/>
      </w:rPr>
    </w:lvl>
  </w:abstractNum>
  <w:abstractNum w:abstractNumId="265" w15:restartNumberingAfterBreak="0">
    <w:nsid w:val="491145A0"/>
    <w:multiLevelType w:val="singleLevel"/>
    <w:tmpl w:val="781E9664"/>
    <w:name w:val="Bullet 377"/>
    <w:lvl w:ilvl="0">
      <w:start w:val="2"/>
      <w:numFmt w:val="decimal"/>
      <w:lvlText w:val="%1"/>
      <w:lvlJc w:val="left"/>
      <w:pPr>
        <w:ind w:left="0" w:firstLine="0"/>
      </w:pPr>
    </w:lvl>
  </w:abstractNum>
  <w:abstractNum w:abstractNumId="266" w15:restartNumberingAfterBreak="0">
    <w:nsid w:val="492257DA"/>
    <w:multiLevelType w:val="singleLevel"/>
    <w:tmpl w:val="2496EE3C"/>
    <w:name w:val="Bullet 240"/>
    <w:lvl w:ilvl="0">
      <w:numFmt w:val="none"/>
      <w:lvlText w:val="%1"/>
      <w:lvlJc w:val="left"/>
      <w:pPr>
        <w:ind w:left="0" w:firstLine="0"/>
      </w:pPr>
    </w:lvl>
  </w:abstractNum>
  <w:abstractNum w:abstractNumId="267" w15:restartNumberingAfterBreak="0">
    <w:nsid w:val="49783BC2"/>
    <w:multiLevelType w:val="multilevel"/>
    <w:tmpl w:val="C5284C4E"/>
    <w:name w:val="Numbered list 14"/>
    <w:lvl w:ilvl="0">
      <w:start w:val="31"/>
      <w:numFmt w:val="decimal"/>
      <w:lvlText w:val="%1"/>
      <w:lvlJc w:val="left"/>
      <w:pPr>
        <w:ind w:left="0" w:firstLine="0"/>
      </w:pPr>
    </w:lvl>
    <w:lvl w:ilvl="1">
      <w:start w:val="2"/>
      <w:numFmt w:val="decimal"/>
      <w:lvlText w:val="%1.%2"/>
      <w:lvlJc w:val="left"/>
      <w:pPr>
        <w:ind w:left="142" w:firstLine="0"/>
      </w:pPr>
    </w:lvl>
    <w:lvl w:ilvl="2">
      <w:start w:val="1"/>
      <w:numFmt w:val="decimal"/>
      <w:lvlText w:val="%1.%2.%3"/>
      <w:lvlJc w:val="left"/>
      <w:pPr>
        <w:ind w:left="284" w:firstLine="0"/>
      </w:pPr>
    </w:lvl>
    <w:lvl w:ilvl="3">
      <w:start w:val="1"/>
      <w:numFmt w:val="decimal"/>
      <w:lvlText w:val="%1.%2.%3.%4"/>
      <w:lvlJc w:val="left"/>
      <w:pPr>
        <w:ind w:left="426" w:firstLine="0"/>
      </w:pPr>
    </w:lvl>
    <w:lvl w:ilvl="4">
      <w:start w:val="1"/>
      <w:numFmt w:val="decimal"/>
      <w:lvlText w:val="%1.%2.%3.%4.%5"/>
      <w:lvlJc w:val="left"/>
      <w:pPr>
        <w:ind w:left="568" w:firstLine="0"/>
      </w:pPr>
    </w:lvl>
    <w:lvl w:ilvl="5">
      <w:start w:val="1"/>
      <w:numFmt w:val="decimal"/>
      <w:lvlText w:val="%1.%2.%3.%4.%5.%6"/>
      <w:lvlJc w:val="left"/>
      <w:pPr>
        <w:ind w:left="710" w:firstLine="0"/>
      </w:pPr>
    </w:lvl>
    <w:lvl w:ilvl="6">
      <w:start w:val="1"/>
      <w:numFmt w:val="decimal"/>
      <w:lvlText w:val="%1.%2.%3.%4.%5.%6.%7"/>
      <w:lvlJc w:val="left"/>
      <w:pPr>
        <w:ind w:left="852" w:firstLine="0"/>
      </w:pPr>
    </w:lvl>
    <w:lvl w:ilvl="7">
      <w:start w:val="1"/>
      <w:numFmt w:val="decimal"/>
      <w:lvlText w:val="%1.%2.%3.%4.%5.%6.%7.%8"/>
      <w:lvlJc w:val="left"/>
      <w:pPr>
        <w:ind w:left="994" w:firstLine="0"/>
      </w:pPr>
    </w:lvl>
    <w:lvl w:ilvl="8">
      <w:start w:val="1"/>
      <w:numFmt w:val="decimal"/>
      <w:lvlText w:val="%1.%2.%3.%4.%5.%6.%7.%8.%9"/>
      <w:lvlJc w:val="left"/>
      <w:pPr>
        <w:ind w:left="1136" w:firstLine="0"/>
      </w:pPr>
    </w:lvl>
  </w:abstractNum>
  <w:abstractNum w:abstractNumId="268" w15:restartNumberingAfterBreak="0">
    <w:nsid w:val="49B617B7"/>
    <w:multiLevelType w:val="hybridMultilevel"/>
    <w:tmpl w:val="1F323574"/>
    <w:name w:val="Numbered list 19"/>
    <w:lvl w:ilvl="0" w:tplc="1526C988">
      <w:numFmt w:val="none"/>
      <w:lvlText w:val=""/>
      <w:lvlJc w:val="left"/>
      <w:pPr>
        <w:ind w:left="0" w:firstLine="0"/>
      </w:pPr>
    </w:lvl>
    <w:lvl w:ilvl="1" w:tplc="043A6290">
      <w:numFmt w:val="none"/>
      <w:lvlText w:val=""/>
      <w:lvlJc w:val="left"/>
      <w:pPr>
        <w:ind w:left="0" w:firstLine="0"/>
      </w:pPr>
    </w:lvl>
    <w:lvl w:ilvl="2" w:tplc="B1B868F8">
      <w:numFmt w:val="none"/>
      <w:lvlText w:val=""/>
      <w:lvlJc w:val="left"/>
      <w:pPr>
        <w:ind w:left="0" w:firstLine="0"/>
      </w:pPr>
    </w:lvl>
    <w:lvl w:ilvl="3" w:tplc="60B0A15C">
      <w:numFmt w:val="none"/>
      <w:lvlText w:val=""/>
      <w:lvlJc w:val="left"/>
      <w:pPr>
        <w:ind w:left="0" w:firstLine="0"/>
      </w:pPr>
    </w:lvl>
    <w:lvl w:ilvl="4" w:tplc="ECFE7A56">
      <w:numFmt w:val="none"/>
      <w:lvlText w:val=""/>
      <w:lvlJc w:val="left"/>
      <w:pPr>
        <w:ind w:left="0" w:firstLine="0"/>
      </w:pPr>
    </w:lvl>
    <w:lvl w:ilvl="5" w:tplc="A3C690BA">
      <w:numFmt w:val="none"/>
      <w:lvlText w:val=""/>
      <w:lvlJc w:val="left"/>
      <w:pPr>
        <w:ind w:left="0" w:firstLine="0"/>
      </w:pPr>
    </w:lvl>
    <w:lvl w:ilvl="6" w:tplc="B6AED5E0">
      <w:numFmt w:val="none"/>
      <w:lvlText w:val=""/>
      <w:lvlJc w:val="left"/>
      <w:pPr>
        <w:ind w:left="0" w:firstLine="0"/>
      </w:pPr>
    </w:lvl>
    <w:lvl w:ilvl="7" w:tplc="7782333C">
      <w:numFmt w:val="none"/>
      <w:lvlText w:val=""/>
      <w:lvlJc w:val="left"/>
      <w:pPr>
        <w:ind w:left="0" w:firstLine="0"/>
      </w:pPr>
    </w:lvl>
    <w:lvl w:ilvl="8" w:tplc="D5B4D3B8">
      <w:numFmt w:val="none"/>
      <w:lvlText w:val=""/>
      <w:lvlJc w:val="left"/>
      <w:pPr>
        <w:ind w:left="0" w:firstLine="0"/>
      </w:pPr>
    </w:lvl>
  </w:abstractNum>
  <w:abstractNum w:abstractNumId="269" w15:restartNumberingAfterBreak="0">
    <w:nsid w:val="4A0028C6"/>
    <w:multiLevelType w:val="singleLevel"/>
    <w:tmpl w:val="EECC92E2"/>
    <w:name w:val="Bullet 80"/>
    <w:lvl w:ilvl="0">
      <w:numFmt w:val="none"/>
      <w:lvlText w:val="%1"/>
      <w:lvlJc w:val="left"/>
      <w:pPr>
        <w:ind w:left="0" w:firstLine="0"/>
      </w:pPr>
    </w:lvl>
  </w:abstractNum>
  <w:abstractNum w:abstractNumId="270" w15:restartNumberingAfterBreak="0">
    <w:nsid w:val="4A2F2FB9"/>
    <w:multiLevelType w:val="singleLevel"/>
    <w:tmpl w:val="0490769A"/>
    <w:name w:val="Bullet 37"/>
    <w:lvl w:ilvl="0">
      <w:start w:val="2"/>
      <w:numFmt w:val="decimal"/>
      <w:lvlText w:val="%1"/>
      <w:lvlJc w:val="left"/>
      <w:pPr>
        <w:ind w:left="0" w:firstLine="0"/>
      </w:pPr>
    </w:lvl>
  </w:abstractNum>
  <w:abstractNum w:abstractNumId="271" w15:restartNumberingAfterBreak="0">
    <w:nsid w:val="4A642991"/>
    <w:multiLevelType w:val="singleLevel"/>
    <w:tmpl w:val="A8541EA8"/>
    <w:name w:val="Bullet 267"/>
    <w:lvl w:ilvl="0">
      <w:start w:val="2"/>
      <w:numFmt w:val="decimal"/>
      <w:lvlText w:val="%1"/>
      <w:lvlJc w:val="left"/>
      <w:pPr>
        <w:ind w:left="0" w:firstLine="0"/>
      </w:pPr>
      <w:rPr>
        <w:rFonts w:cs="Times New Roman"/>
      </w:rPr>
    </w:lvl>
  </w:abstractNum>
  <w:abstractNum w:abstractNumId="272" w15:restartNumberingAfterBreak="0">
    <w:nsid w:val="4A9B5E02"/>
    <w:multiLevelType w:val="singleLevel"/>
    <w:tmpl w:val="61BE4536"/>
    <w:name w:val="Bullet 216"/>
    <w:lvl w:ilvl="0">
      <w:start w:val="31"/>
      <w:numFmt w:val="decimal"/>
      <w:lvlText w:val="%1"/>
      <w:lvlJc w:val="left"/>
      <w:pPr>
        <w:ind w:left="0" w:firstLine="0"/>
      </w:pPr>
    </w:lvl>
  </w:abstractNum>
  <w:abstractNum w:abstractNumId="273" w15:restartNumberingAfterBreak="0">
    <w:nsid w:val="4AC47994"/>
    <w:multiLevelType w:val="singleLevel"/>
    <w:tmpl w:val="0D0E4526"/>
    <w:name w:val="Bullet 92"/>
    <w:lvl w:ilvl="0">
      <w:numFmt w:val="bullet"/>
      <w:lvlText w:val="-"/>
      <w:lvlJc w:val="left"/>
      <w:pPr>
        <w:ind w:left="0" w:firstLine="0"/>
      </w:pPr>
      <w:rPr>
        <w:rFonts w:ascii="Times New Roman" w:eastAsia="Times New Roman" w:hAnsi="Times New Roman"/>
      </w:rPr>
    </w:lvl>
  </w:abstractNum>
  <w:abstractNum w:abstractNumId="274" w15:restartNumberingAfterBreak="0">
    <w:nsid w:val="4B6F13B8"/>
    <w:multiLevelType w:val="hybridMultilevel"/>
    <w:tmpl w:val="5DAE572A"/>
    <w:name w:val="Numbered list 28"/>
    <w:lvl w:ilvl="0" w:tplc="4C8AD342">
      <w:numFmt w:val="none"/>
      <w:lvlText w:val=""/>
      <w:lvlJc w:val="left"/>
      <w:pPr>
        <w:ind w:left="0" w:firstLine="0"/>
      </w:pPr>
    </w:lvl>
    <w:lvl w:ilvl="1" w:tplc="06AAFC2C">
      <w:numFmt w:val="none"/>
      <w:lvlText w:val=""/>
      <w:lvlJc w:val="left"/>
      <w:pPr>
        <w:ind w:left="0" w:firstLine="0"/>
      </w:pPr>
    </w:lvl>
    <w:lvl w:ilvl="2" w:tplc="D6063756">
      <w:numFmt w:val="none"/>
      <w:lvlText w:val=""/>
      <w:lvlJc w:val="left"/>
      <w:pPr>
        <w:ind w:left="0" w:firstLine="0"/>
      </w:pPr>
    </w:lvl>
    <w:lvl w:ilvl="3" w:tplc="2AFA03EC">
      <w:numFmt w:val="none"/>
      <w:lvlText w:val=""/>
      <w:lvlJc w:val="left"/>
      <w:pPr>
        <w:ind w:left="0" w:firstLine="0"/>
      </w:pPr>
    </w:lvl>
    <w:lvl w:ilvl="4" w:tplc="F2540F28">
      <w:numFmt w:val="none"/>
      <w:lvlText w:val=""/>
      <w:lvlJc w:val="left"/>
      <w:pPr>
        <w:ind w:left="0" w:firstLine="0"/>
      </w:pPr>
    </w:lvl>
    <w:lvl w:ilvl="5" w:tplc="E414571A">
      <w:numFmt w:val="none"/>
      <w:lvlText w:val=""/>
      <w:lvlJc w:val="left"/>
      <w:pPr>
        <w:ind w:left="0" w:firstLine="0"/>
      </w:pPr>
    </w:lvl>
    <w:lvl w:ilvl="6" w:tplc="F6DCE356">
      <w:numFmt w:val="none"/>
      <w:lvlText w:val=""/>
      <w:lvlJc w:val="left"/>
      <w:pPr>
        <w:ind w:left="0" w:firstLine="0"/>
      </w:pPr>
    </w:lvl>
    <w:lvl w:ilvl="7" w:tplc="16FE8FFE">
      <w:numFmt w:val="none"/>
      <w:lvlText w:val=""/>
      <w:lvlJc w:val="left"/>
      <w:pPr>
        <w:ind w:left="0" w:firstLine="0"/>
      </w:pPr>
    </w:lvl>
    <w:lvl w:ilvl="8" w:tplc="A3740DFC">
      <w:numFmt w:val="none"/>
      <w:lvlText w:val=""/>
      <w:lvlJc w:val="left"/>
      <w:pPr>
        <w:ind w:left="0" w:firstLine="0"/>
      </w:pPr>
    </w:lvl>
  </w:abstractNum>
  <w:abstractNum w:abstractNumId="275" w15:restartNumberingAfterBreak="0">
    <w:nsid w:val="4B9B43DA"/>
    <w:multiLevelType w:val="singleLevel"/>
    <w:tmpl w:val="76089D1C"/>
    <w:name w:val="Bullet 212"/>
    <w:lvl w:ilvl="0">
      <w:numFmt w:val="bullet"/>
      <w:lvlText w:val="-"/>
      <w:lvlJc w:val="left"/>
      <w:pPr>
        <w:ind w:left="0" w:firstLine="0"/>
      </w:pPr>
      <w:rPr>
        <w:rFonts w:ascii="Times New Roman" w:eastAsia="Times New Roman" w:hAnsi="Times New Roman"/>
      </w:rPr>
    </w:lvl>
  </w:abstractNum>
  <w:abstractNum w:abstractNumId="276" w15:restartNumberingAfterBreak="0">
    <w:nsid w:val="4BBD4589"/>
    <w:multiLevelType w:val="singleLevel"/>
    <w:tmpl w:val="B9741F7E"/>
    <w:name w:val="Bullet 91"/>
    <w:lvl w:ilvl="0">
      <w:start w:val="1"/>
      <w:numFmt w:val="decimal"/>
      <w:lvlText w:val="%1"/>
      <w:lvlJc w:val="left"/>
      <w:pPr>
        <w:ind w:left="0" w:firstLine="0"/>
      </w:pPr>
      <w:rPr>
        <w:b/>
      </w:rPr>
    </w:lvl>
  </w:abstractNum>
  <w:abstractNum w:abstractNumId="277" w15:restartNumberingAfterBreak="0">
    <w:nsid w:val="4BF06A14"/>
    <w:multiLevelType w:val="hybridMultilevel"/>
    <w:tmpl w:val="999ECB1C"/>
    <w:name w:val="Numbered list 35"/>
    <w:lvl w:ilvl="0" w:tplc="7D78E75A">
      <w:numFmt w:val="none"/>
      <w:lvlText w:val=""/>
      <w:lvlJc w:val="left"/>
      <w:pPr>
        <w:ind w:left="0" w:firstLine="0"/>
      </w:pPr>
    </w:lvl>
    <w:lvl w:ilvl="1" w:tplc="1916A08E">
      <w:numFmt w:val="none"/>
      <w:lvlText w:val=""/>
      <w:lvlJc w:val="left"/>
      <w:pPr>
        <w:ind w:left="0" w:firstLine="0"/>
      </w:pPr>
    </w:lvl>
    <w:lvl w:ilvl="2" w:tplc="DE587D74">
      <w:numFmt w:val="none"/>
      <w:lvlText w:val=""/>
      <w:lvlJc w:val="left"/>
      <w:pPr>
        <w:ind w:left="0" w:firstLine="0"/>
      </w:pPr>
    </w:lvl>
    <w:lvl w:ilvl="3" w:tplc="4272943E">
      <w:numFmt w:val="none"/>
      <w:lvlText w:val=""/>
      <w:lvlJc w:val="left"/>
      <w:pPr>
        <w:ind w:left="0" w:firstLine="0"/>
      </w:pPr>
    </w:lvl>
    <w:lvl w:ilvl="4" w:tplc="B2B20BE0">
      <w:numFmt w:val="none"/>
      <w:lvlText w:val=""/>
      <w:lvlJc w:val="left"/>
      <w:pPr>
        <w:ind w:left="0" w:firstLine="0"/>
      </w:pPr>
    </w:lvl>
    <w:lvl w:ilvl="5" w:tplc="FC96B58E">
      <w:numFmt w:val="none"/>
      <w:lvlText w:val=""/>
      <w:lvlJc w:val="left"/>
      <w:pPr>
        <w:ind w:left="0" w:firstLine="0"/>
      </w:pPr>
    </w:lvl>
    <w:lvl w:ilvl="6" w:tplc="8396AF58">
      <w:numFmt w:val="none"/>
      <w:lvlText w:val=""/>
      <w:lvlJc w:val="left"/>
      <w:pPr>
        <w:ind w:left="0" w:firstLine="0"/>
      </w:pPr>
    </w:lvl>
    <w:lvl w:ilvl="7" w:tplc="30C8D994">
      <w:numFmt w:val="none"/>
      <w:lvlText w:val=""/>
      <w:lvlJc w:val="left"/>
      <w:pPr>
        <w:ind w:left="0" w:firstLine="0"/>
      </w:pPr>
    </w:lvl>
    <w:lvl w:ilvl="8" w:tplc="830CFD36">
      <w:numFmt w:val="none"/>
      <w:lvlText w:val=""/>
      <w:lvlJc w:val="left"/>
      <w:pPr>
        <w:ind w:left="0" w:firstLine="0"/>
      </w:pPr>
    </w:lvl>
  </w:abstractNum>
  <w:abstractNum w:abstractNumId="278" w15:restartNumberingAfterBreak="0">
    <w:nsid w:val="4C3430D7"/>
    <w:multiLevelType w:val="singleLevel"/>
    <w:tmpl w:val="D9D2CB14"/>
    <w:name w:val="Bullet 256"/>
    <w:lvl w:ilvl="0">
      <w:start w:val="31"/>
      <w:numFmt w:val="decimal"/>
      <w:lvlText w:val="%1"/>
      <w:lvlJc w:val="left"/>
      <w:pPr>
        <w:ind w:left="0" w:firstLine="0"/>
      </w:pPr>
    </w:lvl>
  </w:abstractNum>
  <w:abstractNum w:abstractNumId="279" w15:restartNumberingAfterBreak="0">
    <w:nsid w:val="4D1A21DA"/>
    <w:multiLevelType w:val="singleLevel"/>
    <w:tmpl w:val="C1C89D8E"/>
    <w:name w:val="Bullet 196"/>
    <w:lvl w:ilvl="0">
      <w:start w:val="31"/>
      <w:numFmt w:val="decimal"/>
      <w:lvlText w:val="%1"/>
      <w:lvlJc w:val="left"/>
      <w:pPr>
        <w:ind w:left="0" w:firstLine="0"/>
      </w:pPr>
    </w:lvl>
  </w:abstractNum>
  <w:abstractNum w:abstractNumId="280" w15:restartNumberingAfterBreak="0">
    <w:nsid w:val="4D4C2595"/>
    <w:multiLevelType w:val="singleLevel"/>
    <w:tmpl w:val="F26810DE"/>
    <w:name w:val="Bullet 266"/>
    <w:lvl w:ilvl="0">
      <w:start w:val="1"/>
      <w:numFmt w:val="decimal"/>
      <w:lvlText w:val="%1"/>
      <w:lvlJc w:val="left"/>
      <w:pPr>
        <w:ind w:left="0" w:firstLine="0"/>
      </w:pPr>
    </w:lvl>
  </w:abstractNum>
  <w:abstractNum w:abstractNumId="281" w15:restartNumberingAfterBreak="0">
    <w:nsid w:val="4D561CBB"/>
    <w:multiLevelType w:val="singleLevel"/>
    <w:tmpl w:val="D6A898B0"/>
    <w:name w:val="Bullet 409"/>
    <w:lvl w:ilvl="0">
      <w:start w:val="1"/>
      <w:numFmt w:val="lowerRoman"/>
      <w:lvlText w:val="%1"/>
      <w:lvlJc w:val="left"/>
      <w:pPr>
        <w:ind w:left="0" w:firstLine="0"/>
      </w:pPr>
      <w:rPr>
        <w:rFonts w:cs="Times New Roman"/>
      </w:rPr>
    </w:lvl>
  </w:abstractNum>
  <w:abstractNum w:abstractNumId="282" w15:restartNumberingAfterBreak="0">
    <w:nsid w:val="4E3B0521"/>
    <w:multiLevelType w:val="singleLevel"/>
    <w:tmpl w:val="FFB6A68C"/>
    <w:name w:val="Bullet 208"/>
    <w:lvl w:ilvl="0">
      <w:start w:val="1"/>
      <w:numFmt w:val="lowerLetter"/>
      <w:lvlText w:val="%1"/>
      <w:lvlJc w:val="left"/>
      <w:pPr>
        <w:ind w:left="0" w:firstLine="0"/>
      </w:pPr>
      <w:rPr>
        <w:rFonts w:cs="Times New Roman"/>
      </w:rPr>
    </w:lvl>
  </w:abstractNum>
  <w:abstractNum w:abstractNumId="283" w15:restartNumberingAfterBreak="0">
    <w:nsid w:val="4E4E52F3"/>
    <w:multiLevelType w:val="singleLevel"/>
    <w:tmpl w:val="0AE2DC88"/>
    <w:name w:val="Bullet 388"/>
    <w:lvl w:ilvl="0">
      <w:start w:val="1"/>
      <w:numFmt w:val="lowerLetter"/>
      <w:lvlText w:val="%1"/>
      <w:lvlJc w:val="left"/>
      <w:pPr>
        <w:ind w:left="0" w:firstLine="0"/>
      </w:pPr>
      <w:rPr>
        <w:rFonts w:cs="Times New Roman"/>
      </w:rPr>
    </w:lvl>
  </w:abstractNum>
  <w:abstractNum w:abstractNumId="284" w15:restartNumberingAfterBreak="0">
    <w:nsid w:val="4E624281"/>
    <w:multiLevelType w:val="singleLevel"/>
    <w:tmpl w:val="263E778C"/>
    <w:name w:val="Bullet 369"/>
    <w:lvl w:ilvl="0">
      <w:start w:val="1"/>
      <w:numFmt w:val="lowerRoman"/>
      <w:lvlText w:val="%1"/>
      <w:lvlJc w:val="left"/>
      <w:pPr>
        <w:ind w:left="0" w:firstLine="0"/>
      </w:pPr>
      <w:rPr>
        <w:rFonts w:cs="Times New Roman"/>
      </w:rPr>
    </w:lvl>
  </w:abstractNum>
  <w:abstractNum w:abstractNumId="285" w15:restartNumberingAfterBreak="0">
    <w:nsid w:val="4ED211B0"/>
    <w:multiLevelType w:val="singleLevel"/>
    <w:tmpl w:val="8A7C392C"/>
    <w:name w:val="Bullet 411"/>
    <w:lvl w:ilvl="0">
      <w:start w:val="1"/>
      <w:numFmt w:val="decimal"/>
      <w:lvlText w:val="%1"/>
      <w:lvlJc w:val="left"/>
      <w:pPr>
        <w:ind w:left="0" w:firstLine="0"/>
      </w:pPr>
      <w:rPr>
        <w:b/>
      </w:rPr>
    </w:lvl>
  </w:abstractNum>
  <w:abstractNum w:abstractNumId="286" w15:restartNumberingAfterBreak="0">
    <w:nsid w:val="4EEE52BF"/>
    <w:multiLevelType w:val="singleLevel"/>
    <w:tmpl w:val="7B20E7E0"/>
    <w:name w:val="Bullet 247"/>
    <w:lvl w:ilvl="0">
      <w:start w:val="2"/>
      <w:numFmt w:val="decimal"/>
      <w:lvlText w:val="%1"/>
      <w:lvlJc w:val="left"/>
      <w:pPr>
        <w:ind w:left="0" w:firstLine="0"/>
      </w:pPr>
      <w:rPr>
        <w:rFonts w:cs="Times New Roman"/>
      </w:rPr>
    </w:lvl>
  </w:abstractNum>
  <w:abstractNum w:abstractNumId="287" w15:restartNumberingAfterBreak="0">
    <w:nsid w:val="4F1B10FF"/>
    <w:multiLevelType w:val="singleLevel"/>
    <w:tmpl w:val="69F2D46C"/>
    <w:name w:val="Bullet 325"/>
    <w:lvl w:ilvl="0">
      <w:start w:val="1"/>
      <w:numFmt w:val="lowerRoman"/>
      <w:lvlText w:val="%1"/>
      <w:lvlJc w:val="left"/>
      <w:pPr>
        <w:ind w:left="0" w:firstLine="0"/>
      </w:pPr>
    </w:lvl>
  </w:abstractNum>
  <w:abstractNum w:abstractNumId="288" w15:restartNumberingAfterBreak="0">
    <w:nsid w:val="4F577E00"/>
    <w:multiLevelType w:val="singleLevel"/>
    <w:tmpl w:val="58424AD8"/>
    <w:name w:val="Bullet 281"/>
    <w:lvl w:ilvl="0">
      <w:start w:val="12"/>
      <w:numFmt w:val="decimal"/>
      <w:lvlText w:val="%1"/>
      <w:lvlJc w:val="left"/>
      <w:pPr>
        <w:ind w:left="0" w:firstLine="0"/>
      </w:pPr>
      <w:rPr>
        <w:rFonts w:cs="Times New Roman"/>
      </w:rPr>
    </w:lvl>
  </w:abstractNum>
  <w:abstractNum w:abstractNumId="289" w15:restartNumberingAfterBreak="0">
    <w:nsid w:val="4FB87B56"/>
    <w:multiLevelType w:val="singleLevel"/>
    <w:tmpl w:val="E6D284F4"/>
    <w:name w:val="Bullet 431"/>
    <w:lvl w:ilvl="0">
      <w:start w:val="1"/>
      <w:numFmt w:val="decimal"/>
      <w:lvlText w:val="%1"/>
      <w:lvlJc w:val="left"/>
      <w:pPr>
        <w:ind w:left="0" w:firstLine="0"/>
      </w:pPr>
      <w:rPr>
        <w:b/>
      </w:rPr>
    </w:lvl>
  </w:abstractNum>
  <w:abstractNum w:abstractNumId="290" w15:restartNumberingAfterBreak="0">
    <w:nsid w:val="4FBA69A3"/>
    <w:multiLevelType w:val="singleLevel"/>
    <w:tmpl w:val="B48C1338"/>
    <w:name w:val="Bullet 367"/>
    <w:lvl w:ilvl="0">
      <w:start w:val="2"/>
      <w:numFmt w:val="decimal"/>
      <w:lvlText w:val="%1"/>
      <w:lvlJc w:val="left"/>
      <w:pPr>
        <w:ind w:left="0" w:firstLine="0"/>
      </w:pPr>
      <w:rPr>
        <w:rFonts w:cs="Times New Roman"/>
      </w:rPr>
    </w:lvl>
  </w:abstractNum>
  <w:abstractNum w:abstractNumId="291" w15:restartNumberingAfterBreak="0">
    <w:nsid w:val="4FC03717"/>
    <w:multiLevelType w:val="singleLevel"/>
    <w:tmpl w:val="409A9ED8"/>
    <w:name w:val="Bullet 323"/>
    <w:lvl w:ilvl="0">
      <w:start w:val="1"/>
      <w:numFmt w:val="decimal"/>
      <w:lvlText w:val="%1"/>
      <w:lvlJc w:val="left"/>
      <w:pPr>
        <w:ind w:left="0" w:firstLine="0"/>
      </w:pPr>
      <w:rPr>
        <w:rFonts w:cs="Times New Roman"/>
      </w:rPr>
    </w:lvl>
  </w:abstractNum>
  <w:abstractNum w:abstractNumId="292" w15:restartNumberingAfterBreak="0">
    <w:nsid w:val="500B0624"/>
    <w:multiLevelType w:val="singleLevel"/>
    <w:tmpl w:val="A0B239FE"/>
    <w:name w:val="Bullet 260"/>
    <w:lvl w:ilvl="0">
      <w:numFmt w:val="none"/>
      <w:lvlText w:val="%1"/>
      <w:lvlJc w:val="left"/>
      <w:pPr>
        <w:ind w:left="0" w:firstLine="0"/>
      </w:pPr>
    </w:lvl>
  </w:abstractNum>
  <w:abstractNum w:abstractNumId="293" w15:restartNumberingAfterBreak="0">
    <w:nsid w:val="50396FB2"/>
    <w:multiLevelType w:val="singleLevel"/>
    <w:tmpl w:val="B67C6596"/>
    <w:name w:val="Bullet 423"/>
    <w:lvl w:ilvl="0">
      <w:start w:val="1"/>
      <w:numFmt w:val="decimal"/>
      <w:lvlText w:val="%1"/>
      <w:lvlJc w:val="left"/>
      <w:pPr>
        <w:ind w:left="0" w:firstLine="0"/>
      </w:pPr>
      <w:rPr>
        <w:rFonts w:cs="Times New Roman"/>
      </w:rPr>
    </w:lvl>
  </w:abstractNum>
  <w:abstractNum w:abstractNumId="294" w15:restartNumberingAfterBreak="0">
    <w:nsid w:val="503A7D36"/>
    <w:multiLevelType w:val="singleLevel"/>
    <w:tmpl w:val="BB6CA980"/>
    <w:name w:val="Bullet 327"/>
    <w:lvl w:ilvl="0">
      <w:start w:val="2"/>
      <w:numFmt w:val="decimal"/>
      <w:lvlText w:val="%1"/>
      <w:lvlJc w:val="left"/>
      <w:pPr>
        <w:ind w:left="0" w:firstLine="0"/>
      </w:pPr>
      <w:rPr>
        <w:rFonts w:cs="Times New Roman"/>
      </w:rPr>
    </w:lvl>
  </w:abstractNum>
  <w:abstractNum w:abstractNumId="295" w15:restartNumberingAfterBreak="0">
    <w:nsid w:val="504361BF"/>
    <w:multiLevelType w:val="singleLevel"/>
    <w:tmpl w:val="5A5266BA"/>
    <w:name w:val="Bullet 425"/>
    <w:lvl w:ilvl="0">
      <w:start w:val="1"/>
      <w:numFmt w:val="lowerRoman"/>
      <w:lvlText w:val="%1"/>
      <w:lvlJc w:val="left"/>
      <w:pPr>
        <w:ind w:left="0" w:firstLine="0"/>
      </w:pPr>
    </w:lvl>
  </w:abstractNum>
  <w:abstractNum w:abstractNumId="296" w15:restartNumberingAfterBreak="0">
    <w:nsid w:val="50504B2A"/>
    <w:multiLevelType w:val="singleLevel"/>
    <w:tmpl w:val="980EF1CE"/>
    <w:name w:val="Bullet 449"/>
    <w:lvl w:ilvl="0">
      <w:start w:val="1"/>
      <w:numFmt w:val="lowerRoman"/>
      <w:lvlText w:val="%1"/>
      <w:lvlJc w:val="left"/>
      <w:pPr>
        <w:tabs>
          <w:tab w:val="num" w:pos="0"/>
        </w:tabs>
        <w:ind w:left="0" w:firstLine="0"/>
      </w:pPr>
      <w:rPr>
        <w:rFonts w:cs="Times New Roman"/>
      </w:rPr>
    </w:lvl>
  </w:abstractNum>
  <w:abstractNum w:abstractNumId="297" w15:restartNumberingAfterBreak="0">
    <w:nsid w:val="506570B1"/>
    <w:multiLevelType w:val="singleLevel"/>
    <w:tmpl w:val="095C5D56"/>
    <w:name w:val="Bullet 233"/>
    <w:lvl w:ilvl="0">
      <w:numFmt w:val="bullet"/>
      <w:lvlText w:val="o"/>
      <w:lvlJc w:val="left"/>
      <w:pPr>
        <w:ind w:left="0" w:firstLine="0"/>
      </w:pPr>
      <w:rPr>
        <w:rFonts w:ascii="Courier New" w:hAnsi="Courier New"/>
      </w:rPr>
    </w:lvl>
  </w:abstractNum>
  <w:abstractNum w:abstractNumId="298" w15:restartNumberingAfterBreak="0">
    <w:nsid w:val="50DA110C"/>
    <w:multiLevelType w:val="singleLevel"/>
    <w:tmpl w:val="6262D8B8"/>
    <w:name w:val="Bullet 146"/>
    <w:lvl w:ilvl="0">
      <w:start w:val="1"/>
      <w:numFmt w:val="decimal"/>
      <w:lvlText w:val="%1"/>
      <w:lvlJc w:val="left"/>
      <w:pPr>
        <w:ind w:left="0" w:firstLine="0"/>
      </w:pPr>
    </w:lvl>
  </w:abstractNum>
  <w:abstractNum w:abstractNumId="299" w15:restartNumberingAfterBreak="0">
    <w:nsid w:val="513A6021"/>
    <w:multiLevelType w:val="singleLevel"/>
    <w:tmpl w:val="20442CC2"/>
    <w:name w:val="Bullet 390"/>
    <w:lvl w:ilvl="0">
      <w:start w:val="1"/>
      <w:numFmt w:val="decimal"/>
      <w:lvlText w:val="%1"/>
      <w:lvlJc w:val="left"/>
      <w:pPr>
        <w:ind w:left="0" w:firstLine="0"/>
      </w:pPr>
      <w:rPr>
        <w:rFonts w:ascii="Times New Roman" w:eastAsia="Times New Roman" w:hAnsi="Times New Roman" w:cs="Times New Roman"/>
      </w:rPr>
    </w:lvl>
  </w:abstractNum>
  <w:abstractNum w:abstractNumId="300" w15:restartNumberingAfterBreak="0">
    <w:nsid w:val="517650F8"/>
    <w:multiLevelType w:val="singleLevel"/>
    <w:tmpl w:val="04C415F2"/>
    <w:name w:val="Bullet 392"/>
    <w:lvl w:ilvl="0">
      <w:numFmt w:val="bullet"/>
      <w:lvlText w:val="-"/>
      <w:lvlJc w:val="left"/>
      <w:pPr>
        <w:ind w:left="0" w:firstLine="0"/>
      </w:pPr>
      <w:rPr>
        <w:rFonts w:ascii="Times New Roman" w:eastAsia="Times New Roman" w:hAnsi="Times New Roman"/>
      </w:rPr>
    </w:lvl>
  </w:abstractNum>
  <w:abstractNum w:abstractNumId="301" w15:restartNumberingAfterBreak="0">
    <w:nsid w:val="51A20570"/>
    <w:multiLevelType w:val="singleLevel"/>
    <w:tmpl w:val="9D764044"/>
    <w:name w:val="Bullet 98"/>
    <w:lvl w:ilvl="0">
      <w:start w:val="1"/>
      <w:numFmt w:val="upperRoman"/>
      <w:lvlText w:val="%1"/>
      <w:lvlJc w:val="left"/>
      <w:pPr>
        <w:ind w:left="0" w:firstLine="0"/>
      </w:pPr>
    </w:lvl>
  </w:abstractNum>
  <w:abstractNum w:abstractNumId="302" w15:restartNumberingAfterBreak="0">
    <w:nsid w:val="51C360D2"/>
    <w:multiLevelType w:val="singleLevel"/>
    <w:tmpl w:val="53A07418"/>
    <w:name w:val="Bullet 274"/>
    <w:lvl w:ilvl="0">
      <w:numFmt w:val="bullet"/>
      <w:lvlText w:val=""/>
      <w:lvlJc w:val="left"/>
      <w:pPr>
        <w:ind w:left="0" w:firstLine="0"/>
      </w:pPr>
      <w:rPr>
        <w:rFonts w:ascii="Wingdings" w:eastAsia="Wingdings" w:hAnsi="Wingdings" w:cs="Wingdings"/>
      </w:rPr>
    </w:lvl>
  </w:abstractNum>
  <w:abstractNum w:abstractNumId="303" w15:restartNumberingAfterBreak="0">
    <w:nsid w:val="51EC1F8B"/>
    <w:multiLevelType w:val="singleLevel"/>
    <w:tmpl w:val="A100FBDA"/>
    <w:name w:val="Bullet 273"/>
    <w:lvl w:ilvl="0">
      <w:numFmt w:val="bullet"/>
      <w:lvlText w:val="o"/>
      <w:lvlJc w:val="left"/>
      <w:pPr>
        <w:ind w:left="0" w:firstLine="0"/>
      </w:pPr>
      <w:rPr>
        <w:rFonts w:ascii="Courier New" w:hAnsi="Courier New"/>
      </w:rPr>
    </w:lvl>
  </w:abstractNum>
  <w:abstractNum w:abstractNumId="304" w15:restartNumberingAfterBreak="0">
    <w:nsid w:val="52623503"/>
    <w:multiLevelType w:val="singleLevel"/>
    <w:tmpl w:val="C054D2EE"/>
    <w:name w:val="Bullet 300"/>
    <w:lvl w:ilvl="0">
      <w:numFmt w:val="none"/>
      <w:lvlText w:val="%1"/>
      <w:lvlJc w:val="left"/>
      <w:pPr>
        <w:ind w:left="0" w:firstLine="0"/>
      </w:pPr>
    </w:lvl>
  </w:abstractNum>
  <w:abstractNum w:abstractNumId="305" w15:restartNumberingAfterBreak="0">
    <w:nsid w:val="52E27DDC"/>
    <w:multiLevelType w:val="singleLevel"/>
    <w:tmpl w:val="548E2B92"/>
    <w:name w:val="Bullet 253"/>
    <w:lvl w:ilvl="0">
      <w:numFmt w:val="bullet"/>
      <w:lvlText w:val="o"/>
      <w:lvlJc w:val="left"/>
      <w:pPr>
        <w:ind w:left="0" w:firstLine="0"/>
      </w:pPr>
      <w:rPr>
        <w:rFonts w:ascii="Courier New" w:hAnsi="Courier New"/>
      </w:rPr>
    </w:lvl>
  </w:abstractNum>
  <w:abstractNum w:abstractNumId="306" w15:restartNumberingAfterBreak="0">
    <w:nsid w:val="536B6FC6"/>
    <w:multiLevelType w:val="singleLevel"/>
    <w:tmpl w:val="7D1E6EBA"/>
    <w:name w:val="Bullet 161"/>
    <w:lvl w:ilvl="0">
      <w:start w:val="12"/>
      <w:numFmt w:val="decimal"/>
      <w:lvlText w:val="%1"/>
      <w:lvlJc w:val="left"/>
      <w:pPr>
        <w:ind w:left="0" w:firstLine="0"/>
      </w:pPr>
      <w:rPr>
        <w:rFonts w:cs="Times New Roman"/>
      </w:rPr>
    </w:lvl>
  </w:abstractNum>
  <w:abstractNum w:abstractNumId="307" w15:restartNumberingAfterBreak="0">
    <w:nsid w:val="537C75E6"/>
    <w:multiLevelType w:val="singleLevel"/>
    <w:tmpl w:val="870C6286"/>
    <w:name w:val="Bullet 218"/>
    <w:lvl w:ilvl="0">
      <w:start w:val="1"/>
      <w:numFmt w:val="upperRoman"/>
      <w:lvlText w:val="%1"/>
      <w:lvlJc w:val="left"/>
      <w:pPr>
        <w:ind w:left="0" w:firstLine="0"/>
      </w:pPr>
    </w:lvl>
  </w:abstractNum>
  <w:abstractNum w:abstractNumId="308" w15:restartNumberingAfterBreak="0">
    <w:nsid w:val="53D60CC2"/>
    <w:multiLevelType w:val="singleLevel"/>
    <w:tmpl w:val="3BB6422E"/>
    <w:name w:val="Bullet 113"/>
    <w:lvl w:ilvl="0">
      <w:numFmt w:val="bullet"/>
      <w:lvlText w:val="o"/>
      <w:lvlJc w:val="left"/>
      <w:pPr>
        <w:ind w:left="0" w:firstLine="0"/>
      </w:pPr>
      <w:rPr>
        <w:rFonts w:ascii="Courier New" w:hAnsi="Courier New"/>
      </w:rPr>
    </w:lvl>
  </w:abstractNum>
  <w:abstractNum w:abstractNumId="309" w15:restartNumberingAfterBreak="0">
    <w:nsid w:val="540A4B18"/>
    <w:multiLevelType w:val="singleLevel"/>
    <w:tmpl w:val="307088A8"/>
    <w:name w:val="Bullet 296"/>
    <w:lvl w:ilvl="0">
      <w:start w:val="31"/>
      <w:numFmt w:val="decimal"/>
      <w:lvlText w:val="%1"/>
      <w:lvlJc w:val="left"/>
      <w:pPr>
        <w:ind w:left="0" w:firstLine="0"/>
      </w:pPr>
    </w:lvl>
  </w:abstractNum>
  <w:abstractNum w:abstractNumId="310" w15:restartNumberingAfterBreak="0">
    <w:nsid w:val="545340A8"/>
    <w:multiLevelType w:val="singleLevel"/>
    <w:tmpl w:val="6882C7F0"/>
    <w:name w:val="Bullet 147"/>
    <w:lvl w:ilvl="0">
      <w:start w:val="2"/>
      <w:numFmt w:val="decimal"/>
      <w:lvlText w:val="%1"/>
      <w:lvlJc w:val="left"/>
      <w:pPr>
        <w:ind w:left="0" w:firstLine="0"/>
      </w:pPr>
      <w:rPr>
        <w:rFonts w:cs="Times New Roman"/>
      </w:rPr>
    </w:lvl>
  </w:abstractNum>
  <w:abstractNum w:abstractNumId="311" w15:restartNumberingAfterBreak="0">
    <w:nsid w:val="54EA55AF"/>
    <w:multiLevelType w:val="singleLevel"/>
    <w:tmpl w:val="CD6C5A6C"/>
    <w:name w:val="Bullet 354"/>
    <w:lvl w:ilvl="0">
      <w:numFmt w:val="bullet"/>
      <w:lvlText w:val=""/>
      <w:lvlJc w:val="left"/>
      <w:pPr>
        <w:ind w:left="0" w:firstLine="0"/>
      </w:pPr>
      <w:rPr>
        <w:rFonts w:ascii="Wingdings" w:eastAsia="Wingdings" w:hAnsi="Wingdings" w:cs="Wingdings"/>
      </w:rPr>
    </w:lvl>
  </w:abstractNum>
  <w:abstractNum w:abstractNumId="312" w15:restartNumberingAfterBreak="0">
    <w:nsid w:val="553A6AAB"/>
    <w:multiLevelType w:val="singleLevel"/>
    <w:tmpl w:val="C06A2F40"/>
    <w:name w:val="Bullet 349"/>
    <w:lvl w:ilvl="0">
      <w:start w:val="1"/>
      <w:numFmt w:val="lowerRoman"/>
      <w:lvlText w:val="%1"/>
      <w:lvlJc w:val="left"/>
      <w:pPr>
        <w:ind w:left="0" w:firstLine="0"/>
      </w:pPr>
      <w:rPr>
        <w:rFonts w:cs="Times New Roman"/>
      </w:rPr>
    </w:lvl>
  </w:abstractNum>
  <w:abstractNum w:abstractNumId="313" w15:restartNumberingAfterBreak="0">
    <w:nsid w:val="553E7FDD"/>
    <w:multiLevelType w:val="singleLevel"/>
    <w:tmpl w:val="44E228F8"/>
    <w:name w:val="Bullet 46"/>
    <w:lvl w:ilvl="0">
      <w:start w:val="1"/>
      <w:numFmt w:val="decimal"/>
      <w:lvlText w:val="%1"/>
      <w:lvlJc w:val="left"/>
      <w:pPr>
        <w:ind w:left="0" w:firstLine="0"/>
      </w:pPr>
    </w:lvl>
  </w:abstractNum>
  <w:abstractNum w:abstractNumId="314" w15:restartNumberingAfterBreak="0">
    <w:nsid w:val="55427F8D"/>
    <w:multiLevelType w:val="singleLevel"/>
    <w:tmpl w:val="44E0B986"/>
    <w:name w:val="Bullet 18"/>
    <w:lvl w:ilvl="0">
      <w:start w:val="12"/>
      <w:numFmt w:val="decimal"/>
      <w:lvlText w:val="%1"/>
      <w:lvlJc w:val="left"/>
      <w:pPr>
        <w:ind w:left="0" w:firstLine="0"/>
      </w:pPr>
      <w:rPr>
        <w:rFonts w:cs="Times New Roman"/>
      </w:rPr>
    </w:lvl>
  </w:abstractNum>
  <w:abstractNum w:abstractNumId="315" w15:restartNumberingAfterBreak="0">
    <w:nsid w:val="555852D3"/>
    <w:multiLevelType w:val="singleLevel"/>
    <w:tmpl w:val="39CA6F28"/>
    <w:name w:val="Bullet 403"/>
    <w:lvl w:ilvl="0">
      <w:start w:val="1"/>
      <w:numFmt w:val="decimal"/>
      <w:lvlText w:val="%1"/>
      <w:lvlJc w:val="left"/>
      <w:pPr>
        <w:ind w:left="0" w:firstLine="0"/>
      </w:pPr>
      <w:rPr>
        <w:rFonts w:cs="Times New Roman"/>
      </w:rPr>
    </w:lvl>
  </w:abstractNum>
  <w:abstractNum w:abstractNumId="316" w15:restartNumberingAfterBreak="0">
    <w:nsid w:val="55612194"/>
    <w:multiLevelType w:val="singleLevel"/>
    <w:tmpl w:val="C374AE74"/>
    <w:name w:val="Bullet 135"/>
    <w:lvl w:ilvl="0">
      <w:numFmt w:val="bullet"/>
      <w:lvlText w:val=""/>
      <w:lvlJc w:val="left"/>
      <w:pPr>
        <w:ind w:left="0" w:firstLine="0"/>
      </w:pPr>
      <w:rPr>
        <w:rFonts w:ascii="Symbol" w:hAnsi="Symbol"/>
      </w:rPr>
    </w:lvl>
  </w:abstractNum>
  <w:abstractNum w:abstractNumId="317" w15:restartNumberingAfterBreak="0">
    <w:nsid w:val="55AB4096"/>
    <w:multiLevelType w:val="singleLevel"/>
    <w:tmpl w:val="1856220A"/>
    <w:name w:val="Bullet 178"/>
    <w:lvl w:ilvl="0">
      <w:start w:val="1"/>
      <w:numFmt w:val="upperRoman"/>
      <w:lvlText w:val="%1"/>
      <w:lvlJc w:val="left"/>
      <w:pPr>
        <w:ind w:left="0" w:firstLine="0"/>
      </w:pPr>
    </w:lvl>
  </w:abstractNum>
  <w:abstractNum w:abstractNumId="318" w15:restartNumberingAfterBreak="0">
    <w:nsid w:val="55E27F2A"/>
    <w:multiLevelType w:val="singleLevel"/>
    <w:tmpl w:val="9EE2D290"/>
    <w:name w:val="Bullet 190"/>
    <w:lvl w:ilvl="0">
      <w:start w:val="1"/>
      <w:numFmt w:val="decimal"/>
      <w:lvlText w:val="%1"/>
      <w:lvlJc w:val="left"/>
      <w:pPr>
        <w:ind w:left="0" w:firstLine="0"/>
      </w:pPr>
      <w:rPr>
        <w:rFonts w:ascii="Times New Roman" w:eastAsia="Times New Roman" w:hAnsi="Times New Roman" w:cs="Times New Roman"/>
      </w:rPr>
    </w:lvl>
  </w:abstractNum>
  <w:abstractNum w:abstractNumId="319" w15:restartNumberingAfterBreak="0">
    <w:nsid w:val="565F34B7"/>
    <w:multiLevelType w:val="singleLevel"/>
    <w:tmpl w:val="399ED868"/>
    <w:name w:val="Bullet 282"/>
    <w:lvl w:ilvl="0">
      <w:start w:val="5"/>
      <w:numFmt w:val="decimal"/>
      <w:lvlText w:val="%1"/>
      <w:lvlJc w:val="left"/>
      <w:pPr>
        <w:ind w:left="0" w:firstLine="0"/>
      </w:pPr>
      <w:rPr>
        <w:rFonts w:cs="Times New Roman"/>
      </w:rPr>
    </w:lvl>
  </w:abstractNum>
  <w:abstractNum w:abstractNumId="320" w15:restartNumberingAfterBreak="0">
    <w:nsid w:val="56914AFE"/>
    <w:multiLevelType w:val="hybridMultilevel"/>
    <w:tmpl w:val="5B28A5D2"/>
    <w:name w:val="Numbered list 34"/>
    <w:lvl w:ilvl="0" w:tplc="EB00233C">
      <w:numFmt w:val="none"/>
      <w:lvlText w:val=""/>
      <w:lvlJc w:val="left"/>
      <w:pPr>
        <w:ind w:left="0" w:firstLine="0"/>
      </w:pPr>
    </w:lvl>
    <w:lvl w:ilvl="1" w:tplc="3FE22A7E">
      <w:numFmt w:val="none"/>
      <w:lvlText w:val=""/>
      <w:lvlJc w:val="left"/>
      <w:pPr>
        <w:ind w:left="0" w:firstLine="0"/>
      </w:pPr>
    </w:lvl>
    <w:lvl w:ilvl="2" w:tplc="868624D4">
      <w:numFmt w:val="none"/>
      <w:lvlText w:val=""/>
      <w:lvlJc w:val="left"/>
      <w:pPr>
        <w:ind w:left="0" w:firstLine="0"/>
      </w:pPr>
    </w:lvl>
    <w:lvl w:ilvl="3" w:tplc="4D287506">
      <w:numFmt w:val="none"/>
      <w:lvlText w:val=""/>
      <w:lvlJc w:val="left"/>
      <w:pPr>
        <w:ind w:left="0" w:firstLine="0"/>
      </w:pPr>
    </w:lvl>
    <w:lvl w:ilvl="4" w:tplc="E0A255F8">
      <w:numFmt w:val="none"/>
      <w:lvlText w:val=""/>
      <w:lvlJc w:val="left"/>
      <w:pPr>
        <w:ind w:left="0" w:firstLine="0"/>
      </w:pPr>
    </w:lvl>
    <w:lvl w:ilvl="5" w:tplc="813EA11A">
      <w:numFmt w:val="none"/>
      <w:lvlText w:val=""/>
      <w:lvlJc w:val="left"/>
      <w:pPr>
        <w:ind w:left="0" w:firstLine="0"/>
      </w:pPr>
    </w:lvl>
    <w:lvl w:ilvl="6" w:tplc="DC740D76">
      <w:numFmt w:val="none"/>
      <w:lvlText w:val=""/>
      <w:lvlJc w:val="left"/>
      <w:pPr>
        <w:ind w:left="0" w:firstLine="0"/>
      </w:pPr>
    </w:lvl>
    <w:lvl w:ilvl="7" w:tplc="BE8CA04E">
      <w:numFmt w:val="none"/>
      <w:lvlText w:val=""/>
      <w:lvlJc w:val="left"/>
      <w:pPr>
        <w:ind w:left="0" w:firstLine="0"/>
      </w:pPr>
    </w:lvl>
    <w:lvl w:ilvl="8" w:tplc="471423E0">
      <w:numFmt w:val="none"/>
      <w:lvlText w:val=""/>
      <w:lvlJc w:val="left"/>
      <w:pPr>
        <w:ind w:left="0" w:firstLine="0"/>
      </w:pPr>
    </w:lvl>
  </w:abstractNum>
  <w:abstractNum w:abstractNumId="321" w15:restartNumberingAfterBreak="0">
    <w:nsid w:val="56C17E52"/>
    <w:multiLevelType w:val="singleLevel"/>
    <w:tmpl w:val="ED4E80F6"/>
    <w:name w:val="Bullet 335"/>
    <w:lvl w:ilvl="0">
      <w:numFmt w:val="bullet"/>
      <w:lvlText w:val=""/>
      <w:lvlJc w:val="left"/>
      <w:pPr>
        <w:ind w:left="0" w:firstLine="0"/>
      </w:pPr>
      <w:rPr>
        <w:rFonts w:ascii="Symbol" w:hAnsi="Symbol"/>
      </w:rPr>
    </w:lvl>
  </w:abstractNum>
  <w:abstractNum w:abstractNumId="322" w15:restartNumberingAfterBreak="0">
    <w:nsid w:val="56CD4CD9"/>
    <w:multiLevelType w:val="singleLevel"/>
    <w:tmpl w:val="D3341A4C"/>
    <w:name w:val="Bullet 229"/>
    <w:lvl w:ilvl="0">
      <w:start w:val="1"/>
      <w:numFmt w:val="lowerRoman"/>
      <w:lvlText w:val="%1"/>
      <w:lvlJc w:val="left"/>
      <w:pPr>
        <w:ind w:left="0" w:firstLine="0"/>
      </w:pPr>
      <w:rPr>
        <w:rFonts w:cs="Times New Roman"/>
      </w:rPr>
    </w:lvl>
  </w:abstractNum>
  <w:abstractNum w:abstractNumId="323" w15:restartNumberingAfterBreak="0">
    <w:nsid w:val="56E31DCD"/>
    <w:multiLevelType w:val="singleLevel"/>
    <w:tmpl w:val="0B9CD330"/>
    <w:name w:val="Bullet 396"/>
    <w:lvl w:ilvl="0">
      <w:start w:val="31"/>
      <w:numFmt w:val="decimal"/>
      <w:lvlText w:val="%1"/>
      <w:lvlJc w:val="left"/>
      <w:pPr>
        <w:ind w:left="0" w:firstLine="0"/>
      </w:pPr>
    </w:lvl>
  </w:abstractNum>
  <w:abstractNum w:abstractNumId="324" w15:restartNumberingAfterBreak="0">
    <w:nsid w:val="56ED15B7"/>
    <w:multiLevelType w:val="singleLevel"/>
    <w:tmpl w:val="A9E0643A"/>
    <w:name w:val="Bullet 144"/>
    <w:lvl w:ilvl="0">
      <w:start w:val="1"/>
      <w:numFmt w:val="lowerLetter"/>
      <w:lvlText w:val="%1"/>
      <w:lvlJc w:val="left"/>
      <w:pPr>
        <w:ind w:left="0" w:firstLine="0"/>
      </w:pPr>
    </w:lvl>
  </w:abstractNum>
  <w:abstractNum w:abstractNumId="325" w15:restartNumberingAfterBreak="0">
    <w:nsid w:val="56F957C3"/>
    <w:multiLevelType w:val="singleLevel"/>
    <w:tmpl w:val="5B3208C6"/>
    <w:name w:val="Bullet 26"/>
    <w:lvl w:ilvl="0">
      <w:start w:val="1"/>
      <w:numFmt w:val="lowerRoman"/>
      <w:lvlText w:val="%1"/>
      <w:lvlJc w:val="left"/>
      <w:pPr>
        <w:ind w:left="0" w:firstLine="0"/>
      </w:pPr>
      <w:rPr>
        <w:rFonts w:cs="Times New Roman"/>
      </w:rPr>
    </w:lvl>
  </w:abstractNum>
  <w:abstractNum w:abstractNumId="326" w15:restartNumberingAfterBreak="0">
    <w:nsid w:val="571F105D"/>
    <w:multiLevelType w:val="singleLevel"/>
    <w:tmpl w:val="F86A7CDC"/>
    <w:name w:val="Bullet 134"/>
    <w:lvl w:ilvl="0">
      <w:numFmt w:val="bullet"/>
      <w:lvlText w:val=""/>
      <w:lvlJc w:val="left"/>
      <w:pPr>
        <w:ind w:left="0" w:firstLine="0"/>
      </w:pPr>
      <w:rPr>
        <w:rFonts w:ascii="Wingdings" w:eastAsia="Wingdings" w:hAnsi="Wingdings" w:cs="Wingdings"/>
      </w:rPr>
    </w:lvl>
  </w:abstractNum>
  <w:abstractNum w:abstractNumId="327" w15:restartNumberingAfterBreak="0">
    <w:nsid w:val="576B716F"/>
    <w:multiLevelType w:val="singleLevel"/>
    <w:tmpl w:val="1376F58A"/>
    <w:name w:val="Bullet 351"/>
    <w:lvl w:ilvl="0">
      <w:start w:val="1"/>
      <w:numFmt w:val="decimal"/>
      <w:lvlText w:val="%1"/>
      <w:lvlJc w:val="left"/>
      <w:pPr>
        <w:ind w:left="0" w:firstLine="0"/>
      </w:pPr>
      <w:rPr>
        <w:b/>
      </w:rPr>
    </w:lvl>
  </w:abstractNum>
  <w:abstractNum w:abstractNumId="328" w15:restartNumberingAfterBreak="0">
    <w:nsid w:val="57A654F8"/>
    <w:multiLevelType w:val="singleLevel"/>
    <w:tmpl w:val="11682AB2"/>
    <w:name w:val="Bullet 123"/>
    <w:lvl w:ilvl="0">
      <w:start w:val="1"/>
      <w:numFmt w:val="decimal"/>
      <w:lvlText w:val="%1"/>
      <w:lvlJc w:val="left"/>
      <w:pPr>
        <w:ind w:left="0" w:firstLine="0"/>
      </w:pPr>
      <w:rPr>
        <w:rFonts w:cs="Times New Roman"/>
      </w:rPr>
    </w:lvl>
  </w:abstractNum>
  <w:abstractNum w:abstractNumId="329" w15:restartNumberingAfterBreak="0">
    <w:nsid w:val="58061549"/>
    <w:multiLevelType w:val="hybridMultilevel"/>
    <w:tmpl w:val="97342832"/>
    <w:name w:val="Numbered list 18"/>
    <w:lvl w:ilvl="0" w:tplc="69AA16B4">
      <w:numFmt w:val="none"/>
      <w:lvlText w:val=""/>
      <w:lvlJc w:val="left"/>
      <w:pPr>
        <w:ind w:left="0" w:firstLine="0"/>
      </w:pPr>
    </w:lvl>
    <w:lvl w:ilvl="1" w:tplc="36EA3886">
      <w:numFmt w:val="none"/>
      <w:lvlText w:val=""/>
      <w:lvlJc w:val="left"/>
      <w:pPr>
        <w:ind w:left="0" w:firstLine="0"/>
      </w:pPr>
    </w:lvl>
    <w:lvl w:ilvl="2" w:tplc="D7683B6C">
      <w:numFmt w:val="none"/>
      <w:lvlText w:val=""/>
      <w:lvlJc w:val="left"/>
      <w:pPr>
        <w:ind w:left="0" w:firstLine="0"/>
      </w:pPr>
    </w:lvl>
    <w:lvl w:ilvl="3" w:tplc="06B6C5C8">
      <w:numFmt w:val="none"/>
      <w:lvlText w:val=""/>
      <w:lvlJc w:val="left"/>
      <w:pPr>
        <w:ind w:left="0" w:firstLine="0"/>
      </w:pPr>
    </w:lvl>
    <w:lvl w:ilvl="4" w:tplc="FB34A9E4">
      <w:numFmt w:val="none"/>
      <w:lvlText w:val=""/>
      <w:lvlJc w:val="left"/>
      <w:pPr>
        <w:ind w:left="0" w:firstLine="0"/>
      </w:pPr>
    </w:lvl>
    <w:lvl w:ilvl="5" w:tplc="3AB6C088">
      <w:numFmt w:val="none"/>
      <w:lvlText w:val=""/>
      <w:lvlJc w:val="left"/>
      <w:pPr>
        <w:ind w:left="0" w:firstLine="0"/>
      </w:pPr>
    </w:lvl>
    <w:lvl w:ilvl="6" w:tplc="951CD18C">
      <w:numFmt w:val="none"/>
      <w:lvlText w:val=""/>
      <w:lvlJc w:val="left"/>
      <w:pPr>
        <w:ind w:left="0" w:firstLine="0"/>
      </w:pPr>
    </w:lvl>
    <w:lvl w:ilvl="7" w:tplc="A546054A">
      <w:numFmt w:val="none"/>
      <w:lvlText w:val=""/>
      <w:lvlJc w:val="left"/>
      <w:pPr>
        <w:ind w:left="0" w:firstLine="0"/>
      </w:pPr>
    </w:lvl>
    <w:lvl w:ilvl="8" w:tplc="2D207CE2">
      <w:numFmt w:val="none"/>
      <w:lvlText w:val=""/>
      <w:lvlJc w:val="left"/>
      <w:pPr>
        <w:ind w:left="0" w:firstLine="0"/>
      </w:pPr>
    </w:lvl>
  </w:abstractNum>
  <w:abstractNum w:abstractNumId="330" w15:restartNumberingAfterBreak="0">
    <w:nsid w:val="58230643"/>
    <w:multiLevelType w:val="singleLevel"/>
    <w:tmpl w:val="E86C3C08"/>
    <w:name w:val="Bullet 175"/>
    <w:lvl w:ilvl="0">
      <w:numFmt w:val="bullet"/>
      <w:lvlText w:val=""/>
      <w:lvlJc w:val="left"/>
      <w:pPr>
        <w:ind w:left="0" w:firstLine="0"/>
      </w:pPr>
      <w:rPr>
        <w:rFonts w:ascii="Symbol" w:hAnsi="Symbol"/>
      </w:rPr>
    </w:lvl>
  </w:abstractNum>
  <w:abstractNum w:abstractNumId="331" w15:restartNumberingAfterBreak="0">
    <w:nsid w:val="582C58EC"/>
    <w:multiLevelType w:val="singleLevel"/>
    <w:tmpl w:val="1C70360A"/>
    <w:name w:val="Bullet 23"/>
    <w:lvl w:ilvl="0">
      <w:start w:val="1"/>
      <w:numFmt w:val="decimal"/>
      <w:lvlText w:val="%1"/>
      <w:lvlJc w:val="left"/>
      <w:pPr>
        <w:ind w:left="0" w:firstLine="0"/>
      </w:pPr>
    </w:lvl>
  </w:abstractNum>
  <w:abstractNum w:abstractNumId="332" w15:restartNumberingAfterBreak="0">
    <w:nsid w:val="5857423F"/>
    <w:multiLevelType w:val="singleLevel"/>
    <w:tmpl w:val="4822B052"/>
    <w:name w:val="Bullet 380"/>
    <w:lvl w:ilvl="0">
      <w:numFmt w:val="none"/>
      <w:lvlText w:val="%1"/>
      <w:lvlJc w:val="left"/>
      <w:pPr>
        <w:ind w:left="0" w:firstLine="0"/>
      </w:pPr>
    </w:lvl>
  </w:abstractNum>
  <w:abstractNum w:abstractNumId="333" w15:restartNumberingAfterBreak="0">
    <w:nsid w:val="58975A4D"/>
    <w:multiLevelType w:val="hybridMultilevel"/>
    <w:tmpl w:val="0812EFB0"/>
    <w:name w:val="Numbered list 31"/>
    <w:lvl w:ilvl="0" w:tplc="B7500436">
      <w:numFmt w:val="none"/>
      <w:lvlText w:val=""/>
      <w:lvlJc w:val="left"/>
      <w:pPr>
        <w:ind w:left="0" w:firstLine="0"/>
      </w:pPr>
    </w:lvl>
    <w:lvl w:ilvl="1" w:tplc="E2BAB686">
      <w:numFmt w:val="none"/>
      <w:lvlText w:val=""/>
      <w:lvlJc w:val="left"/>
      <w:pPr>
        <w:ind w:left="0" w:firstLine="0"/>
      </w:pPr>
    </w:lvl>
    <w:lvl w:ilvl="2" w:tplc="ABD49032">
      <w:numFmt w:val="none"/>
      <w:lvlText w:val=""/>
      <w:lvlJc w:val="left"/>
      <w:pPr>
        <w:ind w:left="0" w:firstLine="0"/>
      </w:pPr>
    </w:lvl>
    <w:lvl w:ilvl="3" w:tplc="74A2EEF4">
      <w:numFmt w:val="none"/>
      <w:lvlText w:val=""/>
      <w:lvlJc w:val="left"/>
      <w:pPr>
        <w:ind w:left="0" w:firstLine="0"/>
      </w:pPr>
    </w:lvl>
    <w:lvl w:ilvl="4" w:tplc="B8D41508">
      <w:numFmt w:val="none"/>
      <w:lvlText w:val=""/>
      <w:lvlJc w:val="left"/>
      <w:pPr>
        <w:ind w:left="0" w:firstLine="0"/>
      </w:pPr>
    </w:lvl>
    <w:lvl w:ilvl="5" w:tplc="3BA0B442">
      <w:numFmt w:val="none"/>
      <w:lvlText w:val=""/>
      <w:lvlJc w:val="left"/>
      <w:pPr>
        <w:ind w:left="0" w:firstLine="0"/>
      </w:pPr>
    </w:lvl>
    <w:lvl w:ilvl="6" w:tplc="C85E58EA">
      <w:numFmt w:val="none"/>
      <w:lvlText w:val=""/>
      <w:lvlJc w:val="left"/>
      <w:pPr>
        <w:ind w:left="0" w:firstLine="0"/>
      </w:pPr>
    </w:lvl>
    <w:lvl w:ilvl="7" w:tplc="9DC2C740">
      <w:numFmt w:val="none"/>
      <w:lvlText w:val=""/>
      <w:lvlJc w:val="left"/>
      <w:pPr>
        <w:ind w:left="0" w:firstLine="0"/>
      </w:pPr>
    </w:lvl>
    <w:lvl w:ilvl="8" w:tplc="97809100">
      <w:numFmt w:val="none"/>
      <w:lvlText w:val=""/>
      <w:lvlJc w:val="left"/>
      <w:pPr>
        <w:ind w:left="0" w:firstLine="0"/>
      </w:pPr>
    </w:lvl>
  </w:abstractNum>
  <w:abstractNum w:abstractNumId="334" w15:restartNumberingAfterBreak="0">
    <w:nsid w:val="58CD7E3C"/>
    <w:multiLevelType w:val="singleLevel"/>
    <w:tmpl w:val="39DADF12"/>
    <w:name w:val="Bullet 294"/>
    <w:lvl w:ilvl="0">
      <w:numFmt w:val="bullet"/>
      <w:lvlText w:val=""/>
      <w:lvlJc w:val="left"/>
      <w:pPr>
        <w:ind w:left="0" w:firstLine="0"/>
      </w:pPr>
      <w:rPr>
        <w:rFonts w:ascii="Wingdings" w:eastAsia="Wingdings" w:hAnsi="Wingdings" w:cs="Wingdings"/>
      </w:rPr>
    </w:lvl>
  </w:abstractNum>
  <w:abstractNum w:abstractNumId="335" w15:restartNumberingAfterBreak="0">
    <w:nsid w:val="58EE5D66"/>
    <w:multiLevelType w:val="singleLevel"/>
    <w:tmpl w:val="B3B80D48"/>
    <w:name w:val="Bullet 332"/>
    <w:lvl w:ilvl="0">
      <w:numFmt w:val="bullet"/>
      <w:lvlText w:val="-"/>
      <w:lvlJc w:val="left"/>
      <w:pPr>
        <w:ind w:left="0" w:firstLine="0"/>
      </w:pPr>
      <w:rPr>
        <w:rFonts w:ascii="Times New Roman" w:eastAsia="Times New Roman" w:hAnsi="Times New Roman"/>
      </w:rPr>
    </w:lvl>
  </w:abstractNum>
  <w:abstractNum w:abstractNumId="336" w15:restartNumberingAfterBreak="0">
    <w:nsid w:val="5928197D"/>
    <w:multiLevelType w:val="singleLevel"/>
    <w:tmpl w:val="1EA28C8A"/>
    <w:name w:val="Bullet 278"/>
    <w:lvl w:ilvl="0">
      <w:start w:val="1"/>
      <w:numFmt w:val="upperRoman"/>
      <w:lvlText w:val="%1"/>
      <w:lvlJc w:val="left"/>
      <w:pPr>
        <w:ind w:left="0" w:firstLine="0"/>
      </w:pPr>
    </w:lvl>
  </w:abstractNum>
  <w:abstractNum w:abstractNumId="337" w15:restartNumberingAfterBreak="0">
    <w:nsid w:val="59461A46"/>
    <w:multiLevelType w:val="hybridMultilevel"/>
    <w:tmpl w:val="2EF28962"/>
    <w:name w:val="Numbered list 33"/>
    <w:lvl w:ilvl="0" w:tplc="06265100">
      <w:numFmt w:val="none"/>
      <w:lvlText w:val=""/>
      <w:lvlJc w:val="left"/>
      <w:pPr>
        <w:ind w:left="0" w:firstLine="0"/>
      </w:pPr>
    </w:lvl>
    <w:lvl w:ilvl="1" w:tplc="CA187852">
      <w:numFmt w:val="none"/>
      <w:lvlText w:val=""/>
      <w:lvlJc w:val="left"/>
      <w:pPr>
        <w:ind w:left="0" w:firstLine="0"/>
      </w:pPr>
    </w:lvl>
    <w:lvl w:ilvl="2" w:tplc="836AF37C">
      <w:numFmt w:val="none"/>
      <w:lvlText w:val=""/>
      <w:lvlJc w:val="left"/>
      <w:pPr>
        <w:ind w:left="0" w:firstLine="0"/>
      </w:pPr>
    </w:lvl>
    <w:lvl w:ilvl="3" w:tplc="9F1A17AE">
      <w:numFmt w:val="none"/>
      <w:lvlText w:val=""/>
      <w:lvlJc w:val="left"/>
      <w:pPr>
        <w:ind w:left="0" w:firstLine="0"/>
      </w:pPr>
    </w:lvl>
    <w:lvl w:ilvl="4" w:tplc="BAF27768">
      <w:numFmt w:val="none"/>
      <w:lvlText w:val=""/>
      <w:lvlJc w:val="left"/>
      <w:pPr>
        <w:ind w:left="0" w:firstLine="0"/>
      </w:pPr>
    </w:lvl>
    <w:lvl w:ilvl="5" w:tplc="5C50BE92">
      <w:numFmt w:val="none"/>
      <w:lvlText w:val=""/>
      <w:lvlJc w:val="left"/>
      <w:pPr>
        <w:ind w:left="0" w:firstLine="0"/>
      </w:pPr>
    </w:lvl>
    <w:lvl w:ilvl="6" w:tplc="6B94AA36">
      <w:numFmt w:val="none"/>
      <w:lvlText w:val=""/>
      <w:lvlJc w:val="left"/>
      <w:pPr>
        <w:ind w:left="0" w:firstLine="0"/>
      </w:pPr>
    </w:lvl>
    <w:lvl w:ilvl="7" w:tplc="564C3C22">
      <w:numFmt w:val="none"/>
      <w:lvlText w:val=""/>
      <w:lvlJc w:val="left"/>
      <w:pPr>
        <w:ind w:left="0" w:firstLine="0"/>
      </w:pPr>
    </w:lvl>
    <w:lvl w:ilvl="8" w:tplc="6DD890C4">
      <w:numFmt w:val="none"/>
      <w:lvlText w:val=""/>
      <w:lvlJc w:val="left"/>
      <w:pPr>
        <w:ind w:left="0" w:firstLine="0"/>
      </w:pPr>
    </w:lvl>
  </w:abstractNum>
  <w:abstractNum w:abstractNumId="338" w15:restartNumberingAfterBreak="0">
    <w:nsid w:val="595674D3"/>
    <w:multiLevelType w:val="singleLevel"/>
    <w:tmpl w:val="16B8F36A"/>
    <w:name w:val="Bullet 165"/>
    <w:lvl w:ilvl="0">
      <w:start w:val="1"/>
      <w:numFmt w:val="lowerRoman"/>
      <w:lvlText w:val="%1"/>
      <w:lvlJc w:val="left"/>
      <w:pPr>
        <w:ind w:left="0" w:firstLine="0"/>
      </w:pPr>
    </w:lvl>
  </w:abstractNum>
  <w:abstractNum w:abstractNumId="339" w15:restartNumberingAfterBreak="0">
    <w:nsid w:val="595E27FF"/>
    <w:multiLevelType w:val="singleLevel"/>
    <w:tmpl w:val="2C2E3626"/>
    <w:name w:val="Bullet 88"/>
    <w:lvl w:ilvl="0">
      <w:start w:val="1"/>
      <w:numFmt w:val="lowerLetter"/>
      <w:lvlText w:val="%1"/>
      <w:lvlJc w:val="left"/>
      <w:pPr>
        <w:ind w:left="0" w:firstLine="0"/>
      </w:pPr>
      <w:rPr>
        <w:rFonts w:cs="Times New Roman"/>
      </w:rPr>
    </w:lvl>
  </w:abstractNum>
  <w:abstractNum w:abstractNumId="340" w15:restartNumberingAfterBreak="0">
    <w:nsid w:val="597818C7"/>
    <w:multiLevelType w:val="singleLevel"/>
    <w:tmpl w:val="6FE05DB4"/>
    <w:name w:val="Bullet 374"/>
    <w:lvl w:ilvl="0">
      <w:numFmt w:val="bullet"/>
      <w:lvlText w:val=""/>
      <w:lvlJc w:val="left"/>
      <w:pPr>
        <w:ind w:left="0" w:firstLine="0"/>
      </w:pPr>
      <w:rPr>
        <w:rFonts w:ascii="Wingdings" w:eastAsia="Wingdings" w:hAnsi="Wingdings" w:cs="Wingdings"/>
      </w:rPr>
    </w:lvl>
  </w:abstractNum>
  <w:abstractNum w:abstractNumId="341" w15:restartNumberingAfterBreak="0">
    <w:nsid w:val="59C519B2"/>
    <w:multiLevelType w:val="singleLevel"/>
    <w:tmpl w:val="DFC0651C"/>
    <w:name w:val="Bullet 167"/>
    <w:lvl w:ilvl="0">
      <w:start w:val="2"/>
      <w:numFmt w:val="decimal"/>
      <w:lvlText w:val="%1"/>
      <w:lvlJc w:val="left"/>
      <w:pPr>
        <w:ind w:left="0" w:firstLine="0"/>
      </w:pPr>
      <w:rPr>
        <w:rFonts w:cs="Times New Roman"/>
      </w:rPr>
    </w:lvl>
  </w:abstractNum>
  <w:abstractNum w:abstractNumId="342" w15:restartNumberingAfterBreak="0">
    <w:nsid w:val="59E97975"/>
    <w:multiLevelType w:val="singleLevel"/>
    <w:tmpl w:val="A7A62000"/>
    <w:name w:val="Bullet 420"/>
    <w:lvl w:ilvl="0">
      <w:numFmt w:val="none"/>
      <w:lvlText w:val="%1"/>
      <w:lvlJc w:val="left"/>
      <w:pPr>
        <w:ind w:left="0" w:firstLine="0"/>
      </w:pPr>
    </w:lvl>
  </w:abstractNum>
  <w:abstractNum w:abstractNumId="343" w15:restartNumberingAfterBreak="0">
    <w:nsid w:val="5A1B7677"/>
    <w:multiLevelType w:val="singleLevel"/>
    <w:tmpl w:val="2E74758E"/>
    <w:name w:val="Bullet 288"/>
    <w:lvl w:ilvl="0">
      <w:start w:val="1"/>
      <w:numFmt w:val="lowerLetter"/>
      <w:lvlText w:val="%1"/>
      <w:lvlJc w:val="left"/>
      <w:pPr>
        <w:ind w:left="0" w:firstLine="0"/>
      </w:pPr>
      <w:rPr>
        <w:rFonts w:cs="Times New Roman"/>
      </w:rPr>
    </w:lvl>
  </w:abstractNum>
  <w:abstractNum w:abstractNumId="344" w15:restartNumberingAfterBreak="0">
    <w:nsid w:val="5A374603"/>
    <w:multiLevelType w:val="singleLevel"/>
    <w:tmpl w:val="358A5984"/>
    <w:name w:val="Bullet 222"/>
    <w:lvl w:ilvl="0">
      <w:start w:val="5"/>
      <w:numFmt w:val="decimal"/>
      <w:lvlText w:val="%1"/>
      <w:lvlJc w:val="left"/>
      <w:pPr>
        <w:ind w:left="0" w:firstLine="0"/>
      </w:pPr>
      <w:rPr>
        <w:rFonts w:cs="Times New Roman"/>
      </w:rPr>
    </w:lvl>
  </w:abstractNum>
  <w:abstractNum w:abstractNumId="345" w15:restartNumberingAfterBreak="0">
    <w:nsid w:val="5AD3216A"/>
    <w:multiLevelType w:val="singleLevel"/>
    <w:tmpl w:val="4792213C"/>
    <w:name w:val="Bullet 130"/>
    <w:lvl w:ilvl="0">
      <w:start w:val="1"/>
      <w:numFmt w:val="decimal"/>
      <w:lvlText w:val="%1"/>
      <w:lvlJc w:val="left"/>
      <w:pPr>
        <w:ind w:left="0" w:firstLine="0"/>
      </w:pPr>
      <w:rPr>
        <w:rFonts w:ascii="Times New Roman" w:eastAsia="Times New Roman" w:hAnsi="Times New Roman" w:cs="Times New Roman"/>
      </w:rPr>
    </w:lvl>
  </w:abstractNum>
  <w:abstractNum w:abstractNumId="346" w15:restartNumberingAfterBreak="0">
    <w:nsid w:val="5AE140DC"/>
    <w:multiLevelType w:val="singleLevel"/>
    <w:tmpl w:val="EA0A028A"/>
    <w:name w:val="Bullet 424"/>
    <w:lvl w:ilvl="0">
      <w:start w:val="1"/>
      <w:numFmt w:val="lowerLetter"/>
      <w:lvlText w:val="%1"/>
      <w:lvlJc w:val="left"/>
      <w:pPr>
        <w:ind w:left="0" w:firstLine="0"/>
      </w:pPr>
    </w:lvl>
  </w:abstractNum>
  <w:abstractNum w:abstractNumId="347" w15:restartNumberingAfterBreak="0">
    <w:nsid w:val="5B087BC1"/>
    <w:multiLevelType w:val="singleLevel"/>
    <w:tmpl w:val="ED1498BC"/>
    <w:name w:val="Bullet 307"/>
    <w:lvl w:ilvl="0">
      <w:start w:val="2"/>
      <w:numFmt w:val="decimal"/>
      <w:lvlText w:val="%1"/>
      <w:lvlJc w:val="left"/>
      <w:pPr>
        <w:ind w:left="0" w:firstLine="0"/>
      </w:pPr>
      <w:rPr>
        <w:rFonts w:cs="Times New Roman"/>
      </w:rPr>
    </w:lvl>
  </w:abstractNum>
  <w:abstractNum w:abstractNumId="348" w15:restartNumberingAfterBreak="0">
    <w:nsid w:val="5B522F44"/>
    <w:multiLevelType w:val="singleLevel"/>
    <w:tmpl w:val="FB4AE7DC"/>
    <w:name w:val="Bullet 89"/>
    <w:lvl w:ilvl="0">
      <w:start w:val="1"/>
      <w:numFmt w:val="lowerRoman"/>
      <w:lvlText w:val="%1"/>
      <w:lvlJc w:val="left"/>
      <w:pPr>
        <w:ind w:left="0" w:firstLine="0"/>
      </w:pPr>
      <w:rPr>
        <w:rFonts w:cs="Times New Roman"/>
      </w:rPr>
    </w:lvl>
  </w:abstractNum>
  <w:abstractNum w:abstractNumId="349" w15:restartNumberingAfterBreak="0">
    <w:nsid w:val="5B7309DA"/>
    <w:multiLevelType w:val="hybridMultilevel"/>
    <w:tmpl w:val="1E203938"/>
    <w:name w:val="Numbered list 21"/>
    <w:lvl w:ilvl="0" w:tplc="9134E98C">
      <w:numFmt w:val="none"/>
      <w:lvlText w:val=""/>
      <w:lvlJc w:val="left"/>
      <w:pPr>
        <w:ind w:left="0" w:firstLine="0"/>
      </w:pPr>
    </w:lvl>
    <w:lvl w:ilvl="1" w:tplc="580894C0">
      <w:numFmt w:val="none"/>
      <w:lvlText w:val=""/>
      <w:lvlJc w:val="left"/>
      <w:pPr>
        <w:ind w:left="0" w:firstLine="0"/>
      </w:pPr>
    </w:lvl>
    <w:lvl w:ilvl="2" w:tplc="1E0CF9DC">
      <w:numFmt w:val="none"/>
      <w:lvlText w:val=""/>
      <w:lvlJc w:val="left"/>
      <w:pPr>
        <w:ind w:left="0" w:firstLine="0"/>
      </w:pPr>
    </w:lvl>
    <w:lvl w:ilvl="3" w:tplc="17B28662">
      <w:numFmt w:val="none"/>
      <w:lvlText w:val=""/>
      <w:lvlJc w:val="left"/>
      <w:pPr>
        <w:ind w:left="0" w:firstLine="0"/>
      </w:pPr>
    </w:lvl>
    <w:lvl w:ilvl="4" w:tplc="FA8203BA">
      <w:numFmt w:val="none"/>
      <w:lvlText w:val=""/>
      <w:lvlJc w:val="left"/>
      <w:pPr>
        <w:ind w:left="0" w:firstLine="0"/>
      </w:pPr>
    </w:lvl>
    <w:lvl w:ilvl="5" w:tplc="51443810">
      <w:numFmt w:val="none"/>
      <w:lvlText w:val=""/>
      <w:lvlJc w:val="left"/>
      <w:pPr>
        <w:ind w:left="0" w:firstLine="0"/>
      </w:pPr>
    </w:lvl>
    <w:lvl w:ilvl="6" w:tplc="1DC2F336">
      <w:numFmt w:val="none"/>
      <w:lvlText w:val=""/>
      <w:lvlJc w:val="left"/>
      <w:pPr>
        <w:ind w:left="0" w:firstLine="0"/>
      </w:pPr>
    </w:lvl>
    <w:lvl w:ilvl="7" w:tplc="0BA65110">
      <w:numFmt w:val="none"/>
      <w:lvlText w:val=""/>
      <w:lvlJc w:val="left"/>
      <w:pPr>
        <w:ind w:left="0" w:firstLine="0"/>
      </w:pPr>
    </w:lvl>
    <w:lvl w:ilvl="8" w:tplc="216697E8">
      <w:numFmt w:val="none"/>
      <w:lvlText w:val=""/>
      <w:lvlJc w:val="left"/>
      <w:pPr>
        <w:ind w:left="0" w:firstLine="0"/>
      </w:pPr>
    </w:lvl>
  </w:abstractNum>
  <w:abstractNum w:abstractNumId="350" w15:restartNumberingAfterBreak="0">
    <w:nsid w:val="5CB43BA6"/>
    <w:multiLevelType w:val="singleLevel"/>
    <w:tmpl w:val="361C1A48"/>
    <w:name w:val="Bullet 368"/>
    <w:lvl w:ilvl="0">
      <w:start w:val="1"/>
      <w:numFmt w:val="lowerLetter"/>
      <w:lvlText w:val="%1"/>
      <w:lvlJc w:val="left"/>
      <w:pPr>
        <w:ind w:left="0" w:firstLine="0"/>
      </w:pPr>
      <w:rPr>
        <w:rFonts w:cs="Times New Roman"/>
      </w:rPr>
    </w:lvl>
  </w:abstractNum>
  <w:abstractNum w:abstractNumId="351" w15:restartNumberingAfterBreak="0">
    <w:nsid w:val="5CE20D14"/>
    <w:multiLevelType w:val="singleLevel"/>
    <w:tmpl w:val="DD6E5992"/>
    <w:name w:val="Bullet 170"/>
    <w:lvl w:ilvl="0">
      <w:start w:val="1"/>
      <w:numFmt w:val="decimal"/>
      <w:lvlText w:val="%1"/>
      <w:lvlJc w:val="left"/>
      <w:pPr>
        <w:ind w:left="0" w:firstLine="0"/>
      </w:pPr>
      <w:rPr>
        <w:rFonts w:ascii="Times New Roman" w:eastAsia="Times New Roman" w:hAnsi="Times New Roman" w:cs="Times New Roman"/>
      </w:rPr>
    </w:lvl>
  </w:abstractNum>
  <w:abstractNum w:abstractNumId="352" w15:restartNumberingAfterBreak="0">
    <w:nsid w:val="5CF57A62"/>
    <w:multiLevelType w:val="singleLevel"/>
    <w:tmpl w:val="BCC2E1FC"/>
    <w:name w:val="Bullet 181"/>
    <w:lvl w:ilvl="0">
      <w:start w:val="12"/>
      <w:numFmt w:val="decimal"/>
      <w:lvlText w:val="%1"/>
      <w:lvlJc w:val="left"/>
      <w:pPr>
        <w:ind w:left="0" w:firstLine="0"/>
      </w:pPr>
      <w:rPr>
        <w:rFonts w:cs="Times New Roman"/>
      </w:rPr>
    </w:lvl>
  </w:abstractNum>
  <w:abstractNum w:abstractNumId="353" w15:restartNumberingAfterBreak="0">
    <w:nsid w:val="5D0A1E0B"/>
    <w:multiLevelType w:val="singleLevel"/>
    <w:tmpl w:val="65B403EA"/>
    <w:name w:val="Bullet 345"/>
    <w:lvl w:ilvl="0">
      <w:start w:val="1"/>
      <w:numFmt w:val="lowerRoman"/>
      <w:lvlText w:val="%1"/>
      <w:lvlJc w:val="left"/>
      <w:pPr>
        <w:ind w:left="0" w:firstLine="0"/>
      </w:pPr>
    </w:lvl>
  </w:abstractNum>
  <w:abstractNum w:abstractNumId="354" w15:restartNumberingAfterBreak="0">
    <w:nsid w:val="5D2105E8"/>
    <w:multiLevelType w:val="singleLevel"/>
    <w:tmpl w:val="9DF686E4"/>
    <w:name w:val="Bullet 436"/>
    <w:lvl w:ilvl="0">
      <w:start w:val="31"/>
      <w:numFmt w:val="decimal"/>
      <w:lvlText w:val="%1"/>
      <w:lvlJc w:val="left"/>
      <w:pPr>
        <w:ind w:left="0" w:firstLine="0"/>
      </w:pPr>
    </w:lvl>
  </w:abstractNum>
  <w:abstractNum w:abstractNumId="355" w15:restartNumberingAfterBreak="0">
    <w:nsid w:val="5D7C352D"/>
    <w:multiLevelType w:val="singleLevel"/>
    <w:tmpl w:val="5A2A86EC"/>
    <w:name w:val="Bullet 398"/>
    <w:lvl w:ilvl="0">
      <w:start w:val="1"/>
      <w:numFmt w:val="upperRoman"/>
      <w:lvlText w:val="%1"/>
      <w:lvlJc w:val="left"/>
      <w:pPr>
        <w:ind w:left="0" w:firstLine="0"/>
      </w:pPr>
    </w:lvl>
  </w:abstractNum>
  <w:abstractNum w:abstractNumId="356" w15:restartNumberingAfterBreak="0">
    <w:nsid w:val="5DEC02D4"/>
    <w:multiLevelType w:val="singleLevel"/>
    <w:tmpl w:val="78DAB448"/>
    <w:name w:val="Bullet 407"/>
    <w:lvl w:ilvl="0">
      <w:start w:val="2"/>
      <w:numFmt w:val="decimal"/>
      <w:lvlText w:val="%1"/>
      <w:lvlJc w:val="left"/>
      <w:pPr>
        <w:ind w:left="0" w:firstLine="0"/>
      </w:pPr>
      <w:rPr>
        <w:rFonts w:cs="Times New Roman"/>
      </w:rPr>
    </w:lvl>
  </w:abstractNum>
  <w:abstractNum w:abstractNumId="357" w15:restartNumberingAfterBreak="0">
    <w:nsid w:val="5DF95CC8"/>
    <w:multiLevelType w:val="singleLevel"/>
    <w:tmpl w:val="80BC5104"/>
    <w:name w:val="Bullet 370"/>
    <w:lvl w:ilvl="0">
      <w:start w:val="1"/>
      <w:numFmt w:val="decimal"/>
      <w:lvlText w:val="%1"/>
      <w:lvlJc w:val="left"/>
      <w:pPr>
        <w:ind w:left="0" w:firstLine="0"/>
      </w:pPr>
      <w:rPr>
        <w:rFonts w:ascii="Times New Roman" w:eastAsia="Times New Roman" w:hAnsi="Times New Roman" w:cs="Times New Roman"/>
      </w:rPr>
    </w:lvl>
  </w:abstractNum>
  <w:abstractNum w:abstractNumId="358" w15:restartNumberingAfterBreak="0">
    <w:nsid w:val="5DF96902"/>
    <w:multiLevelType w:val="singleLevel"/>
    <w:tmpl w:val="843EAB26"/>
    <w:name w:val="Bullet 197"/>
    <w:lvl w:ilvl="0">
      <w:start w:val="2"/>
      <w:numFmt w:val="decimal"/>
      <w:lvlText w:val="%1"/>
      <w:lvlJc w:val="left"/>
      <w:pPr>
        <w:ind w:left="0" w:firstLine="0"/>
      </w:pPr>
    </w:lvl>
  </w:abstractNum>
  <w:abstractNum w:abstractNumId="359" w15:restartNumberingAfterBreak="0">
    <w:nsid w:val="5E3E2B3F"/>
    <w:multiLevelType w:val="singleLevel"/>
    <w:tmpl w:val="8084BA2A"/>
    <w:name w:val="Bullet 415"/>
    <w:lvl w:ilvl="0">
      <w:numFmt w:val="bullet"/>
      <w:lvlText w:val=""/>
      <w:lvlJc w:val="left"/>
      <w:pPr>
        <w:ind w:left="0" w:firstLine="0"/>
      </w:pPr>
      <w:rPr>
        <w:rFonts w:ascii="Symbol" w:hAnsi="Symbol"/>
      </w:rPr>
    </w:lvl>
  </w:abstractNum>
  <w:abstractNum w:abstractNumId="360" w15:restartNumberingAfterBreak="0">
    <w:nsid w:val="5E593A54"/>
    <w:multiLevelType w:val="singleLevel"/>
    <w:tmpl w:val="CF12A128"/>
    <w:name w:val="Bullet 447"/>
    <w:lvl w:ilvl="0">
      <w:start w:val="2"/>
      <w:numFmt w:val="decimal"/>
      <w:lvlText w:val="%1"/>
      <w:lvlJc w:val="left"/>
      <w:pPr>
        <w:tabs>
          <w:tab w:val="num" w:pos="0"/>
        </w:tabs>
        <w:ind w:left="0" w:firstLine="0"/>
      </w:pPr>
      <w:rPr>
        <w:rFonts w:cs="Times New Roman"/>
      </w:rPr>
    </w:lvl>
  </w:abstractNum>
  <w:abstractNum w:abstractNumId="361" w15:restartNumberingAfterBreak="0">
    <w:nsid w:val="5EA22CAF"/>
    <w:multiLevelType w:val="singleLevel"/>
    <w:tmpl w:val="F3D4CAEA"/>
    <w:name w:val="Bullet 213"/>
    <w:lvl w:ilvl="0">
      <w:numFmt w:val="bullet"/>
      <w:lvlText w:val="o"/>
      <w:lvlJc w:val="left"/>
      <w:pPr>
        <w:ind w:left="0" w:firstLine="0"/>
      </w:pPr>
      <w:rPr>
        <w:rFonts w:ascii="Courier New" w:hAnsi="Courier New"/>
      </w:rPr>
    </w:lvl>
  </w:abstractNum>
  <w:abstractNum w:abstractNumId="362" w15:restartNumberingAfterBreak="0">
    <w:nsid w:val="5F243C1D"/>
    <w:multiLevelType w:val="singleLevel"/>
    <w:tmpl w:val="A4E8FD2C"/>
    <w:name w:val="Bullet 313"/>
    <w:lvl w:ilvl="0">
      <w:numFmt w:val="bullet"/>
      <w:lvlText w:val="o"/>
      <w:lvlJc w:val="left"/>
      <w:pPr>
        <w:ind w:left="0" w:firstLine="0"/>
      </w:pPr>
      <w:rPr>
        <w:rFonts w:ascii="Courier New" w:hAnsi="Courier New"/>
      </w:rPr>
    </w:lvl>
  </w:abstractNum>
  <w:abstractNum w:abstractNumId="363" w15:restartNumberingAfterBreak="0">
    <w:nsid w:val="5F6A2BA3"/>
    <w:multiLevelType w:val="singleLevel"/>
    <w:tmpl w:val="8A4877FA"/>
    <w:name w:val="Bullet 453"/>
    <w:lvl w:ilvl="0">
      <w:numFmt w:val="bullet"/>
      <w:lvlText w:val="o"/>
      <w:lvlJc w:val="left"/>
      <w:pPr>
        <w:tabs>
          <w:tab w:val="num" w:pos="0"/>
        </w:tabs>
        <w:ind w:left="0" w:firstLine="0"/>
      </w:pPr>
      <w:rPr>
        <w:rFonts w:ascii="Courier New" w:hAnsi="Courier New"/>
      </w:rPr>
    </w:lvl>
  </w:abstractNum>
  <w:abstractNum w:abstractNumId="364" w15:restartNumberingAfterBreak="0">
    <w:nsid w:val="5F7A20D2"/>
    <w:multiLevelType w:val="singleLevel"/>
    <w:tmpl w:val="ACBA0260"/>
    <w:name w:val="Bullet 195"/>
    <w:lvl w:ilvl="0">
      <w:numFmt w:val="bullet"/>
      <w:lvlText w:val=""/>
      <w:lvlJc w:val="left"/>
      <w:pPr>
        <w:ind w:left="0" w:firstLine="0"/>
      </w:pPr>
      <w:rPr>
        <w:rFonts w:ascii="Symbol" w:hAnsi="Symbol"/>
      </w:rPr>
    </w:lvl>
  </w:abstractNum>
  <w:abstractNum w:abstractNumId="365" w15:restartNumberingAfterBreak="0">
    <w:nsid w:val="5FB73DD1"/>
    <w:multiLevelType w:val="singleLevel"/>
    <w:tmpl w:val="795AD064"/>
    <w:name w:val="Bullet 96"/>
    <w:lvl w:ilvl="0">
      <w:start w:val="31"/>
      <w:numFmt w:val="decimal"/>
      <w:lvlText w:val="%1"/>
      <w:lvlJc w:val="left"/>
      <w:pPr>
        <w:ind w:left="0" w:firstLine="0"/>
      </w:pPr>
    </w:lvl>
  </w:abstractNum>
  <w:abstractNum w:abstractNumId="366" w15:restartNumberingAfterBreak="0">
    <w:nsid w:val="600D1AE9"/>
    <w:multiLevelType w:val="singleLevel"/>
    <w:tmpl w:val="331059BC"/>
    <w:name w:val="Bullet 283"/>
    <w:lvl w:ilvl="0">
      <w:start w:val="1"/>
      <w:numFmt w:val="decimal"/>
      <w:lvlText w:val="%1"/>
      <w:lvlJc w:val="left"/>
      <w:pPr>
        <w:ind w:left="0" w:firstLine="0"/>
      </w:pPr>
      <w:rPr>
        <w:rFonts w:cs="Times New Roman"/>
      </w:rPr>
    </w:lvl>
  </w:abstractNum>
  <w:abstractNum w:abstractNumId="367" w15:restartNumberingAfterBreak="0">
    <w:nsid w:val="603B1384"/>
    <w:multiLevelType w:val="singleLevel"/>
    <w:tmpl w:val="BCEA0BC0"/>
    <w:name w:val="Bullet 290"/>
    <w:lvl w:ilvl="0">
      <w:start w:val="1"/>
      <w:numFmt w:val="decimal"/>
      <w:lvlText w:val="%1"/>
      <w:lvlJc w:val="left"/>
      <w:pPr>
        <w:ind w:left="0" w:firstLine="0"/>
      </w:pPr>
      <w:rPr>
        <w:rFonts w:ascii="Times New Roman" w:eastAsia="Times New Roman" w:hAnsi="Times New Roman" w:cs="Times New Roman"/>
      </w:rPr>
    </w:lvl>
  </w:abstractNum>
  <w:abstractNum w:abstractNumId="368" w15:restartNumberingAfterBreak="0">
    <w:nsid w:val="604215D8"/>
    <w:multiLevelType w:val="hybridMultilevel"/>
    <w:tmpl w:val="72687FEA"/>
    <w:name w:val="Numbered list 24"/>
    <w:lvl w:ilvl="0" w:tplc="B7269A62">
      <w:numFmt w:val="none"/>
      <w:lvlText w:val=""/>
      <w:lvlJc w:val="left"/>
      <w:pPr>
        <w:ind w:left="0" w:firstLine="0"/>
      </w:pPr>
    </w:lvl>
    <w:lvl w:ilvl="1" w:tplc="16FE92BA">
      <w:numFmt w:val="none"/>
      <w:lvlText w:val=""/>
      <w:lvlJc w:val="left"/>
      <w:pPr>
        <w:ind w:left="0" w:firstLine="0"/>
      </w:pPr>
    </w:lvl>
    <w:lvl w:ilvl="2" w:tplc="5DFAC8B6">
      <w:numFmt w:val="none"/>
      <w:lvlText w:val=""/>
      <w:lvlJc w:val="left"/>
      <w:pPr>
        <w:ind w:left="0" w:firstLine="0"/>
      </w:pPr>
    </w:lvl>
    <w:lvl w:ilvl="3" w:tplc="6C28D04E">
      <w:numFmt w:val="none"/>
      <w:lvlText w:val=""/>
      <w:lvlJc w:val="left"/>
      <w:pPr>
        <w:ind w:left="0" w:firstLine="0"/>
      </w:pPr>
    </w:lvl>
    <w:lvl w:ilvl="4" w:tplc="D60057CA">
      <w:numFmt w:val="none"/>
      <w:lvlText w:val=""/>
      <w:lvlJc w:val="left"/>
      <w:pPr>
        <w:ind w:left="0" w:firstLine="0"/>
      </w:pPr>
    </w:lvl>
    <w:lvl w:ilvl="5" w:tplc="3C808B5A">
      <w:numFmt w:val="none"/>
      <w:lvlText w:val=""/>
      <w:lvlJc w:val="left"/>
      <w:pPr>
        <w:ind w:left="0" w:firstLine="0"/>
      </w:pPr>
    </w:lvl>
    <w:lvl w:ilvl="6" w:tplc="752A2D60">
      <w:numFmt w:val="none"/>
      <w:lvlText w:val=""/>
      <w:lvlJc w:val="left"/>
      <w:pPr>
        <w:ind w:left="0" w:firstLine="0"/>
      </w:pPr>
    </w:lvl>
    <w:lvl w:ilvl="7" w:tplc="493E3AE8">
      <w:numFmt w:val="none"/>
      <w:lvlText w:val=""/>
      <w:lvlJc w:val="left"/>
      <w:pPr>
        <w:ind w:left="0" w:firstLine="0"/>
      </w:pPr>
    </w:lvl>
    <w:lvl w:ilvl="8" w:tplc="3650F804">
      <w:numFmt w:val="none"/>
      <w:lvlText w:val=""/>
      <w:lvlJc w:val="left"/>
      <w:pPr>
        <w:ind w:left="0" w:firstLine="0"/>
      </w:pPr>
    </w:lvl>
  </w:abstractNum>
  <w:abstractNum w:abstractNumId="369" w15:restartNumberingAfterBreak="0">
    <w:nsid w:val="606B2587"/>
    <w:multiLevelType w:val="singleLevel"/>
    <w:tmpl w:val="D9D45A16"/>
    <w:name w:val="Bullet 83"/>
    <w:lvl w:ilvl="0">
      <w:start w:val="1"/>
      <w:numFmt w:val="decimal"/>
      <w:lvlText w:val="%1"/>
      <w:lvlJc w:val="left"/>
      <w:pPr>
        <w:ind w:left="0" w:firstLine="0"/>
      </w:pPr>
      <w:rPr>
        <w:rFonts w:cs="Times New Roman"/>
      </w:rPr>
    </w:lvl>
  </w:abstractNum>
  <w:abstractNum w:abstractNumId="370" w15:restartNumberingAfterBreak="0">
    <w:nsid w:val="607F33A2"/>
    <w:multiLevelType w:val="singleLevel"/>
    <w:tmpl w:val="1214D264"/>
    <w:name w:val="Bullet 29"/>
    <w:lvl w:ilvl="0">
      <w:start w:val="1"/>
      <w:numFmt w:val="decimal"/>
      <w:lvlText w:val="%1"/>
      <w:lvlJc w:val="left"/>
      <w:pPr>
        <w:ind w:left="0" w:firstLine="0"/>
      </w:pPr>
      <w:rPr>
        <w:rFonts w:ascii="Times New Roman" w:eastAsia="Times New Roman" w:hAnsi="Times New Roman" w:cs="Times New Roman"/>
      </w:rPr>
    </w:lvl>
  </w:abstractNum>
  <w:abstractNum w:abstractNumId="371" w15:restartNumberingAfterBreak="0">
    <w:nsid w:val="60EF0528"/>
    <w:multiLevelType w:val="singleLevel"/>
    <w:tmpl w:val="0C240ACE"/>
    <w:name w:val="Bullet 404"/>
    <w:lvl w:ilvl="0">
      <w:start w:val="1"/>
      <w:numFmt w:val="lowerLetter"/>
      <w:lvlText w:val="%1"/>
      <w:lvlJc w:val="left"/>
      <w:pPr>
        <w:ind w:left="0" w:firstLine="0"/>
      </w:pPr>
    </w:lvl>
  </w:abstractNum>
  <w:abstractNum w:abstractNumId="372" w15:restartNumberingAfterBreak="0">
    <w:nsid w:val="618857EE"/>
    <w:multiLevelType w:val="singleLevel"/>
    <w:tmpl w:val="2E027F88"/>
    <w:name w:val="Bullet 381"/>
    <w:lvl w:ilvl="0">
      <w:start w:val="12"/>
      <w:numFmt w:val="decimal"/>
      <w:lvlText w:val="%1"/>
      <w:lvlJc w:val="left"/>
      <w:pPr>
        <w:ind w:left="0" w:firstLine="0"/>
      </w:pPr>
      <w:rPr>
        <w:rFonts w:cs="Times New Roman"/>
      </w:rPr>
    </w:lvl>
  </w:abstractNum>
  <w:abstractNum w:abstractNumId="373" w15:restartNumberingAfterBreak="0">
    <w:nsid w:val="61942D7D"/>
    <w:multiLevelType w:val="singleLevel"/>
    <w:tmpl w:val="8F5E7DBC"/>
    <w:name w:val="Bullet 188"/>
    <w:lvl w:ilvl="0">
      <w:start w:val="1"/>
      <w:numFmt w:val="lowerLetter"/>
      <w:lvlText w:val="%1"/>
      <w:lvlJc w:val="left"/>
      <w:pPr>
        <w:ind w:left="0" w:firstLine="0"/>
      </w:pPr>
      <w:rPr>
        <w:rFonts w:cs="Times New Roman"/>
      </w:rPr>
    </w:lvl>
  </w:abstractNum>
  <w:abstractNum w:abstractNumId="374" w15:restartNumberingAfterBreak="0">
    <w:nsid w:val="61A25900"/>
    <w:multiLevelType w:val="singleLevel"/>
    <w:tmpl w:val="490246B0"/>
    <w:name w:val="Bullet 262"/>
    <w:lvl w:ilvl="0">
      <w:start w:val="5"/>
      <w:numFmt w:val="decimal"/>
      <w:lvlText w:val="%1"/>
      <w:lvlJc w:val="left"/>
      <w:pPr>
        <w:ind w:left="0" w:firstLine="0"/>
      </w:pPr>
      <w:rPr>
        <w:rFonts w:cs="Times New Roman"/>
      </w:rPr>
    </w:lvl>
  </w:abstractNum>
  <w:abstractNum w:abstractNumId="375" w15:restartNumberingAfterBreak="0">
    <w:nsid w:val="61F24FA9"/>
    <w:multiLevelType w:val="singleLevel"/>
    <w:tmpl w:val="8CB0E58A"/>
    <w:name w:val="Bullet 207"/>
    <w:lvl w:ilvl="0">
      <w:start w:val="2"/>
      <w:numFmt w:val="decimal"/>
      <w:lvlText w:val="%1"/>
      <w:lvlJc w:val="left"/>
      <w:pPr>
        <w:ind w:left="0" w:firstLine="0"/>
      </w:pPr>
      <w:rPr>
        <w:rFonts w:cs="Times New Roman"/>
      </w:rPr>
    </w:lvl>
  </w:abstractNum>
  <w:abstractNum w:abstractNumId="376" w15:restartNumberingAfterBreak="0">
    <w:nsid w:val="628B4ABA"/>
    <w:multiLevelType w:val="singleLevel"/>
    <w:tmpl w:val="221865E8"/>
    <w:name w:val="Bullet 204"/>
    <w:lvl w:ilvl="0">
      <w:start w:val="1"/>
      <w:numFmt w:val="lowerLetter"/>
      <w:lvlText w:val="%1"/>
      <w:lvlJc w:val="left"/>
      <w:pPr>
        <w:ind w:left="0" w:firstLine="0"/>
      </w:pPr>
    </w:lvl>
  </w:abstractNum>
  <w:abstractNum w:abstractNumId="377" w15:restartNumberingAfterBreak="0">
    <w:nsid w:val="62D42195"/>
    <w:multiLevelType w:val="hybridMultilevel"/>
    <w:tmpl w:val="F468FAFA"/>
    <w:name w:val="Numbered list 37"/>
    <w:lvl w:ilvl="0" w:tplc="07E8B816">
      <w:numFmt w:val="none"/>
      <w:lvlText w:val=""/>
      <w:lvlJc w:val="left"/>
      <w:pPr>
        <w:ind w:left="0" w:firstLine="0"/>
      </w:pPr>
    </w:lvl>
    <w:lvl w:ilvl="1" w:tplc="B010C318">
      <w:numFmt w:val="none"/>
      <w:lvlText w:val=""/>
      <w:lvlJc w:val="left"/>
      <w:pPr>
        <w:ind w:left="0" w:firstLine="0"/>
      </w:pPr>
    </w:lvl>
    <w:lvl w:ilvl="2" w:tplc="EA66103E">
      <w:numFmt w:val="none"/>
      <w:lvlText w:val=""/>
      <w:lvlJc w:val="left"/>
      <w:pPr>
        <w:ind w:left="0" w:firstLine="0"/>
      </w:pPr>
    </w:lvl>
    <w:lvl w:ilvl="3" w:tplc="88CA2FDA">
      <w:numFmt w:val="none"/>
      <w:lvlText w:val=""/>
      <w:lvlJc w:val="left"/>
      <w:pPr>
        <w:ind w:left="0" w:firstLine="0"/>
      </w:pPr>
    </w:lvl>
    <w:lvl w:ilvl="4" w:tplc="17F0B4EC">
      <w:numFmt w:val="none"/>
      <w:lvlText w:val=""/>
      <w:lvlJc w:val="left"/>
      <w:pPr>
        <w:ind w:left="0" w:firstLine="0"/>
      </w:pPr>
    </w:lvl>
    <w:lvl w:ilvl="5" w:tplc="4D9CEB9A">
      <w:numFmt w:val="none"/>
      <w:lvlText w:val=""/>
      <w:lvlJc w:val="left"/>
      <w:pPr>
        <w:ind w:left="0" w:firstLine="0"/>
      </w:pPr>
    </w:lvl>
    <w:lvl w:ilvl="6" w:tplc="FD02CBBA">
      <w:numFmt w:val="none"/>
      <w:lvlText w:val=""/>
      <w:lvlJc w:val="left"/>
      <w:pPr>
        <w:ind w:left="0" w:firstLine="0"/>
      </w:pPr>
    </w:lvl>
    <w:lvl w:ilvl="7" w:tplc="2F8435A6">
      <w:numFmt w:val="none"/>
      <w:lvlText w:val=""/>
      <w:lvlJc w:val="left"/>
      <w:pPr>
        <w:ind w:left="0" w:firstLine="0"/>
      </w:pPr>
    </w:lvl>
    <w:lvl w:ilvl="8" w:tplc="9DAEA64E">
      <w:numFmt w:val="none"/>
      <w:lvlText w:val=""/>
      <w:lvlJc w:val="left"/>
      <w:pPr>
        <w:ind w:left="0" w:firstLine="0"/>
      </w:pPr>
    </w:lvl>
  </w:abstractNum>
  <w:abstractNum w:abstractNumId="378" w15:restartNumberingAfterBreak="0">
    <w:nsid w:val="635C15E2"/>
    <w:multiLevelType w:val="hybridMultilevel"/>
    <w:tmpl w:val="402AE822"/>
    <w:lvl w:ilvl="0" w:tplc="141A000F">
      <w:start w:val="27"/>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9" w15:restartNumberingAfterBreak="0">
    <w:nsid w:val="63697089"/>
    <w:multiLevelType w:val="singleLevel"/>
    <w:tmpl w:val="0952099A"/>
    <w:name w:val="Bullet 373"/>
    <w:lvl w:ilvl="0">
      <w:numFmt w:val="bullet"/>
      <w:lvlText w:val="o"/>
      <w:lvlJc w:val="left"/>
      <w:pPr>
        <w:ind w:left="0" w:firstLine="0"/>
      </w:pPr>
      <w:rPr>
        <w:rFonts w:ascii="Courier New" w:hAnsi="Courier New"/>
      </w:rPr>
    </w:lvl>
  </w:abstractNum>
  <w:abstractNum w:abstractNumId="380" w15:restartNumberingAfterBreak="0">
    <w:nsid w:val="639D55A5"/>
    <w:multiLevelType w:val="singleLevel"/>
    <w:tmpl w:val="E364FB9C"/>
    <w:name w:val="Bullet 250"/>
    <w:lvl w:ilvl="0">
      <w:start w:val="1"/>
      <w:numFmt w:val="decimal"/>
      <w:lvlText w:val="%1"/>
      <w:lvlJc w:val="left"/>
      <w:pPr>
        <w:ind w:left="0" w:firstLine="0"/>
      </w:pPr>
      <w:rPr>
        <w:rFonts w:ascii="Times New Roman" w:eastAsia="Times New Roman" w:hAnsi="Times New Roman" w:cs="Times New Roman"/>
      </w:rPr>
    </w:lvl>
  </w:abstractNum>
  <w:abstractNum w:abstractNumId="381" w15:restartNumberingAfterBreak="0">
    <w:nsid w:val="643A4D8A"/>
    <w:multiLevelType w:val="singleLevel"/>
    <w:tmpl w:val="CBAAF410"/>
    <w:name w:val="Bullet 408"/>
    <w:lvl w:ilvl="0">
      <w:start w:val="1"/>
      <w:numFmt w:val="lowerLetter"/>
      <w:lvlText w:val="%1"/>
      <w:lvlJc w:val="left"/>
      <w:pPr>
        <w:ind w:left="0" w:firstLine="0"/>
      </w:pPr>
      <w:rPr>
        <w:rFonts w:cs="Times New Roman"/>
      </w:rPr>
    </w:lvl>
  </w:abstractNum>
  <w:abstractNum w:abstractNumId="382" w15:restartNumberingAfterBreak="0">
    <w:nsid w:val="64C17A0B"/>
    <w:multiLevelType w:val="singleLevel"/>
    <w:tmpl w:val="93E086B8"/>
    <w:name w:val="Bullet 389"/>
    <w:lvl w:ilvl="0">
      <w:start w:val="1"/>
      <w:numFmt w:val="lowerRoman"/>
      <w:lvlText w:val="%1"/>
      <w:lvlJc w:val="left"/>
      <w:pPr>
        <w:ind w:left="0" w:firstLine="0"/>
      </w:pPr>
      <w:rPr>
        <w:rFonts w:cs="Times New Roman"/>
      </w:rPr>
    </w:lvl>
  </w:abstractNum>
  <w:abstractNum w:abstractNumId="383" w15:restartNumberingAfterBreak="0">
    <w:nsid w:val="64D50393"/>
    <w:multiLevelType w:val="singleLevel"/>
    <w:tmpl w:val="7EF057AA"/>
    <w:name w:val="Bullet 174"/>
    <w:lvl w:ilvl="0">
      <w:numFmt w:val="bullet"/>
      <w:lvlText w:val=""/>
      <w:lvlJc w:val="left"/>
      <w:pPr>
        <w:ind w:left="0" w:firstLine="0"/>
      </w:pPr>
      <w:rPr>
        <w:rFonts w:ascii="Wingdings" w:eastAsia="Wingdings" w:hAnsi="Wingdings" w:cs="Wingdings"/>
      </w:rPr>
    </w:lvl>
  </w:abstractNum>
  <w:abstractNum w:abstractNumId="384" w15:restartNumberingAfterBreak="0">
    <w:nsid w:val="65467498"/>
    <w:multiLevelType w:val="singleLevel"/>
    <w:tmpl w:val="6C1A9336"/>
    <w:name w:val="Bullet 171"/>
    <w:lvl w:ilvl="0">
      <w:start w:val="1"/>
      <w:numFmt w:val="decimal"/>
      <w:lvlText w:val="%1"/>
      <w:lvlJc w:val="left"/>
      <w:pPr>
        <w:ind w:left="0" w:firstLine="0"/>
      </w:pPr>
      <w:rPr>
        <w:b/>
      </w:rPr>
    </w:lvl>
  </w:abstractNum>
  <w:abstractNum w:abstractNumId="385" w15:restartNumberingAfterBreak="0">
    <w:nsid w:val="65542697"/>
    <w:multiLevelType w:val="singleLevel"/>
    <w:tmpl w:val="750CDEFA"/>
    <w:name w:val="Bullet 455"/>
    <w:lvl w:ilvl="0">
      <w:numFmt w:val="bullet"/>
      <w:lvlText w:val=""/>
      <w:lvlJc w:val="left"/>
      <w:pPr>
        <w:tabs>
          <w:tab w:val="num" w:pos="0"/>
        </w:tabs>
        <w:ind w:left="0" w:firstLine="0"/>
      </w:pPr>
      <w:rPr>
        <w:rFonts w:ascii="Symbol" w:hAnsi="Symbol"/>
      </w:rPr>
    </w:lvl>
  </w:abstractNum>
  <w:abstractNum w:abstractNumId="386" w15:restartNumberingAfterBreak="0">
    <w:nsid w:val="65C8059B"/>
    <w:multiLevelType w:val="singleLevel"/>
    <w:tmpl w:val="8814D450"/>
    <w:name w:val="Bullet 177"/>
    <w:lvl w:ilvl="0">
      <w:start w:val="2"/>
      <w:numFmt w:val="decimal"/>
      <w:lvlText w:val="%1"/>
      <w:lvlJc w:val="left"/>
      <w:pPr>
        <w:ind w:left="0" w:firstLine="0"/>
      </w:pPr>
    </w:lvl>
  </w:abstractNum>
  <w:abstractNum w:abstractNumId="387" w15:restartNumberingAfterBreak="0">
    <w:nsid w:val="65EA1E00"/>
    <w:multiLevelType w:val="singleLevel"/>
    <w:tmpl w:val="31E8ECFE"/>
    <w:name w:val="Bullet 209"/>
    <w:lvl w:ilvl="0">
      <w:start w:val="1"/>
      <w:numFmt w:val="lowerRoman"/>
      <w:lvlText w:val="%1"/>
      <w:lvlJc w:val="left"/>
      <w:pPr>
        <w:ind w:left="0" w:firstLine="0"/>
      </w:pPr>
      <w:rPr>
        <w:rFonts w:cs="Times New Roman"/>
      </w:rPr>
    </w:lvl>
  </w:abstractNum>
  <w:abstractNum w:abstractNumId="388" w15:restartNumberingAfterBreak="0">
    <w:nsid w:val="66075FE3"/>
    <w:multiLevelType w:val="hybridMultilevel"/>
    <w:tmpl w:val="9F2E2D2E"/>
    <w:lvl w:ilvl="0" w:tplc="141A000F">
      <w:start w:val="35"/>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9" w15:restartNumberingAfterBreak="0">
    <w:nsid w:val="6643699A"/>
    <w:multiLevelType w:val="singleLevel"/>
    <w:tmpl w:val="25F44480"/>
    <w:name w:val="Bullet 384"/>
    <w:lvl w:ilvl="0">
      <w:start w:val="1"/>
      <w:numFmt w:val="lowerLetter"/>
      <w:lvlText w:val="%1"/>
      <w:lvlJc w:val="left"/>
      <w:pPr>
        <w:ind w:left="0" w:firstLine="0"/>
      </w:pPr>
    </w:lvl>
  </w:abstractNum>
  <w:abstractNum w:abstractNumId="390" w15:restartNumberingAfterBreak="0">
    <w:nsid w:val="66AF272A"/>
    <w:multiLevelType w:val="singleLevel"/>
    <w:tmpl w:val="53869DCC"/>
    <w:name w:val="Bullet 54"/>
    <w:lvl w:ilvl="0">
      <w:numFmt w:val="bullet"/>
      <w:lvlText w:val=""/>
      <w:lvlJc w:val="left"/>
      <w:pPr>
        <w:ind w:left="0" w:firstLine="0"/>
      </w:pPr>
      <w:rPr>
        <w:rFonts w:ascii="Wingdings" w:eastAsia="Wingdings" w:hAnsi="Wingdings" w:cs="Wingdings"/>
      </w:rPr>
    </w:lvl>
  </w:abstractNum>
  <w:abstractNum w:abstractNumId="391" w15:restartNumberingAfterBreak="0">
    <w:nsid w:val="66B04AEA"/>
    <w:multiLevelType w:val="singleLevel"/>
    <w:tmpl w:val="954C2ED8"/>
    <w:name w:val="Bullet 36"/>
    <w:lvl w:ilvl="0">
      <w:start w:val="31"/>
      <w:numFmt w:val="decimal"/>
      <w:lvlText w:val="%1"/>
      <w:lvlJc w:val="left"/>
      <w:pPr>
        <w:ind w:left="0" w:firstLine="0"/>
      </w:pPr>
    </w:lvl>
  </w:abstractNum>
  <w:abstractNum w:abstractNumId="392" w15:restartNumberingAfterBreak="0">
    <w:nsid w:val="671C7176"/>
    <w:multiLevelType w:val="singleLevel"/>
    <w:tmpl w:val="34E22396"/>
    <w:name w:val="Bullet 246"/>
    <w:lvl w:ilvl="0">
      <w:start w:val="1"/>
      <w:numFmt w:val="decimal"/>
      <w:lvlText w:val="%1"/>
      <w:lvlJc w:val="left"/>
      <w:pPr>
        <w:ind w:left="0" w:firstLine="0"/>
      </w:pPr>
    </w:lvl>
  </w:abstractNum>
  <w:abstractNum w:abstractNumId="393" w15:restartNumberingAfterBreak="0">
    <w:nsid w:val="679468D8"/>
    <w:multiLevelType w:val="singleLevel"/>
    <w:tmpl w:val="004CD5D4"/>
    <w:name w:val="Bullet 430"/>
    <w:lvl w:ilvl="0">
      <w:start w:val="1"/>
      <w:numFmt w:val="decimal"/>
      <w:lvlText w:val="%1"/>
      <w:lvlJc w:val="left"/>
      <w:pPr>
        <w:ind w:left="0" w:firstLine="0"/>
      </w:pPr>
      <w:rPr>
        <w:rFonts w:ascii="Times New Roman" w:eastAsia="Times New Roman" w:hAnsi="Times New Roman" w:cs="Times New Roman"/>
      </w:rPr>
    </w:lvl>
  </w:abstractNum>
  <w:abstractNum w:abstractNumId="394" w15:restartNumberingAfterBreak="0">
    <w:nsid w:val="67C81E9E"/>
    <w:multiLevelType w:val="singleLevel"/>
    <w:tmpl w:val="9092D40C"/>
    <w:name w:val="Bullet 184"/>
    <w:lvl w:ilvl="0">
      <w:start w:val="1"/>
      <w:numFmt w:val="lowerLetter"/>
      <w:lvlText w:val="%1"/>
      <w:lvlJc w:val="left"/>
      <w:pPr>
        <w:ind w:left="0" w:firstLine="0"/>
      </w:pPr>
    </w:lvl>
  </w:abstractNum>
  <w:abstractNum w:abstractNumId="395" w15:restartNumberingAfterBreak="0">
    <w:nsid w:val="68683086"/>
    <w:multiLevelType w:val="singleLevel"/>
    <w:tmpl w:val="73F29A88"/>
    <w:name w:val="Bullet 254"/>
    <w:lvl w:ilvl="0">
      <w:numFmt w:val="bullet"/>
      <w:lvlText w:val=""/>
      <w:lvlJc w:val="left"/>
      <w:pPr>
        <w:ind w:left="0" w:firstLine="0"/>
      </w:pPr>
      <w:rPr>
        <w:rFonts w:ascii="Wingdings" w:eastAsia="Wingdings" w:hAnsi="Wingdings" w:cs="Wingdings"/>
      </w:rPr>
    </w:lvl>
  </w:abstractNum>
  <w:abstractNum w:abstractNumId="396" w15:restartNumberingAfterBreak="0">
    <w:nsid w:val="68817D2F"/>
    <w:multiLevelType w:val="singleLevel"/>
    <w:tmpl w:val="7EF60872"/>
    <w:name w:val="Bullet 192"/>
    <w:lvl w:ilvl="0">
      <w:numFmt w:val="bullet"/>
      <w:lvlText w:val="-"/>
      <w:lvlJc w:val="left"/>
      <w:pPr>
        <w:ind w:left="0" w:firstLine="0"/>
      </w:pPr>
      <w:rPr>
        <w:rFonts w:ascii="Times New Roman" w:eastAsia="Times New Roman" w:hAnsi="Times New Roman"/>
      </w:rPr>
    </w:lvl>
  </w:abstractNum>
  <w:abstractNum w:abstractNumId="397" w15:restartNumberingAfterBreak="0">
    <w:nsid w:val="689974F3"/>
    <w:multiLevelType w:val="singleLevel"/>
    <w:tmpl w:val="D1E4C49E"/>
    <w:name w:val="Bullet 405"/>
    <w:lvl w:ilvl="0">
      <w:start w:val="1"/>
      <w:numFmt w:val="lowerRoman"/>
      <w:lvlText w:val="%1"/>
      <w:lvlJc w:val="left"/>
      <w:pPr>
        <w:ind w:left="0" w:firstLine="0"/>
      </w:pPr>
    </w:lvl>
  </w:abstractNum>
  <w:abstractNum w:abstractNumId="398" w15:restartNumberingAfterBreak="0">
    <w:nsid w:val="68F55792"/>
    <w:multiLevelType w:val="singleLevel"/>
    <w:tmpl w:val="740C5B8A"/>
    <w:name w:val="Bullet 104"/>
    <w:lvl w:ilvl="0">
      <w:start w:val="1"/>
      <w:numFmt w:val="lowerLetter"/>
      <w:lvlText w:val="%1"/>
      <w:lvlJc w:val="left"/>
      <w:pPr>
        <w:ind w:left="0" w:firstLine="0"/>
      </w:pPr>
    </w:lvl>
  </w:abstractNum>
  <w:abstractNum w:abstractNumId="399" w15:restartNumberingAfterBreak="0">
    <w:nsid w:val="69483FBF"/>
    <w:multiLevelType w:val="singleLevel"/>
    <w:tmpl w:val="6F3E2F24"/>
    <w:name w:val="Bullet 19"/>
    <w:lvl w:ilvl="0">
      <w:start w:val="5"/>
      <w:numFmt w:val="decimal"/>
      <w:lvlText w:val="%1"/>
      <w:lvlJc w:val="left"/>
      <w:pPr>
        <w:ind w:left="0" w:firstLine="0"/>
      </w:pPr>
      <w:rPr>
        <w:rFonts w:cs="Times New Roman"/>
      </w:rPr>
    </w:lvl>
  </w:abstractNum>
  <w:abstractNum w:abstractNumId="400" w15:restartNumberingAfterBreak="0">
    <w:nsid w:val="698906FD"/>
    <w:multiLevelType w:val="singleLevel"/>
    <w:tmpl w:val="72F4570E"/>
    <w:name w:val="Bullet 44"/>
    <w:lvl w:ilvl="0">
      <w:start w:val="1"/>
      <w:numFmt w:val="lowerLetter"/>
      <w:lvlText w:val="%1"/>
      <w:lvlJc w:val="left"/>
      <w:pPr>
        <w:ind w:left="0" w:firstLine="0"/>
      </w:pPr>
    </w:lvl>
  </w:abstractNum>
  <w:abstractNum w:abstractNumId="401" w15:restartNumberingAfterBreak="0">
    <w:nsid w:val="69C16188"/>
    <w:multiLevelType w:val="singleLevel"/>
    <w:tmpl w:val="BD641FAA"/>
    <w:name w:val="Bullet 427"/>
    <w:lvl w:ilvl="0">
      <w:start w:val="2"/>
      <w:numFmt w:val="decimal"/>
      <w:lvlText w:val="%1"/>
      <w:lvlJc w:val="left"/>
      <w:pPr>
        <w:ind w:left="0" w:firstLine="0"/>
      </w:pPr>
      <w:rPr>
        <w:rFonts w:cs="Times New Roman"/>
      </w:rPr>
    </w:lvl>
  </w:abstractNum>
  <w:abstractNum w:abstractNumId="402" w15:restartNumberingAfterBreak="0">
    <w:nsid w:val="69C454AC"/>
    <w:multiLevelType w:val="singleLevel"/>
    <w:tmpl w:val="3EF6E7B4"/>
    <w:name w:val="Bullet 412"/>
    <w:lvl w:ilvl="0">
      <w:numFmt w:val="bullet"/>
      <w:lvlText w:val="-"/>
      <w:lvlJc w:val="left"/>
      <w:pPr>
        <w:ind w:left="0" w:firstLine="0"/>
      </w:pPr>
      <w:rPr>
        <w:rFonts w:ascii="Times New Roman" w:eastAsia="Times New Roman" w:hAnsi="Times New Roman"/>
      </w:rPr>
    </w:lvl>
  </w:abstractNum>
  <w:abstractNum w:abstractNumId="403" w15:restartNumberingAfterBreak="0">
    <w:nsid w:val="6A56356A"/>
    <w:multiLevelType w:val="singleLevel"/>
    <w:tmpl w:val="A4DE7AC8"/>
    <w:name w:val="Bullet 456"/>
    <w:lvl w:ilvl="0">
      <w:start w:val="31"/>
      <w:numFmt w:val="decimal"/>
      <w:lvlText w:val="%1"/>
      <w:lvlJc w:val="left"/>
      <w:pPr>
        <w:tabs>
          <w:tab w:val="num" w:pos="0"/>
        </w:tabs>
        <w:ind w:left="0" w:firstLine="0"/>
      </w:pPr>
    </w:lvl>
  </w:abstractNum>
  <w:abstractNum w:abstractNumId="404" w15:restartNumberingAfterBreak="0">
    <w:nsid w:val="6B2A682E"/>
    <w:multiLevelType w:val="singleLevel"/>
    <w:tmpl w:val="D088A932"/>
    <w:name w:val="Bullet 156"/>
    <w:lvl w:ilvl="0">
      <w:start w:val="31"/>
      <w:numFmt w:val="decimal"/>
      <w:lvlText w:val="%1"/>
      <w:lvlJc w:val="left"/>
      <w:pPr>
        <w:ind w:left="0" w:firstLine="0"/>
      </w:pPr>
    </w:lvl>
  </w:abstractNum>
  <w:abstractNum w:abstractNumId="405" w15:restartNumberingAfterBreak="0">
    <w:nsid w:val="6B474774"/>
    <w:multiLevelType w:val="singleLevel"/>
    <w:tmpl w:val="DB8E629A"/>
    <w:name w:val="Bullet 315"/>
    <w:lvl w:ilvl="0">
      <w:numFmt w:val="bullet"/>
      <w:lvlText w:val=""/>
      <w:lvlJc w:val="left"/>
      <w:pPr>
        <w:ind w:left="0" w:firstLine="0"/>
      </w:pPr>
      <w:rPr>
        <w:rFonts w:ascii="Symbol" w:hAnsi="Symbol"/>
      </w:rPr>
    </w:lvl>
  </w:abstractNum>
  <w:abstractNum w:abstractNumId="406" w15:restartNumberingAfterBreak="0">
    <w:nsid w:val="6B876F29"/>
    <w:multiLevelType w:val="singleLevel"/>
    <w:tmpl w:val="83F82D06"/>
    <w:name w:val="Bullet 95"/>
    <w:lvl w:ilvl="0">
      <w:numFmt w:val="bullet"/>
      <w:lvlText w:val=""/>
      <w:lvlJc w:val="left"/>
      <w:pPr>
        <w:ind w:left="0" w:firstLine="0"/>
      </w:pPr>
      <w:rPr>
        <w:rFonts w:ascii="Symbol" w:hAnsi="Symbol"/>
      </w:rPr>
    </w:lvl>
  </w:abstractNum>
  <w:abstractNum w:abstractNumId="407" w15:restartNumberingAfterBreak="0">
    <w:nsid w:val="6D2271C3"/>
    <w:multiLevelType w:val="singleLevel"/>
    <w:tmpl w:val="1FB02264"/>
    <w:name w:val="Bullet 87"/>
    <w:lvl w:ilvl="0">
      <w:start w:val="2"/>
      <w:numFmt w:val="decimal"/>
      <w:lvlText w:val="%1"/>
      <w:lvlJc w:val="left"/>
      <w:pPr>
        <w:ind w:left="0" w:firstLine="0"/>
      </w:pPr>
      <w:rPr>
        <w:rFonts w:cs="Times New Roman"/>
      </w:rPr>
    </w:lvl>
  </w:abstractNum>
  <w:abstractNum w:abstractNumId="408" w15:restartNumberingAfterBreak="0">
    <w:nsid w:val="6D90707C"/>
    <w:multiLevelType w:val="singleLevel"/>
    <w:tmpl w:val="0DC494E6"/>
    <w:name w:val="Bullet 287"/>
    <w:lvl w:ilvl="0">
      <w:start w:val="2"/>
      <w:numFmt w:val="decimal"/>
      <w:lvlText w:val="%1"/>
      <w:lvlJc w:val="left"/>
      <w:pPr>
        <w:ind w:left="0" w:firstLine="0"/>
      </w:pPr>
      <w:rPr>
        <w:rFonts w:cs="Times New Roman"/>
      </w:rPr>
    </w:lvl>
  </w:abstractNum>
  <w:abstractNum w:abstractNumId="409" w15:restartNumberingAfterBreak="0">
    <w:nsid w:val="6DBF16B3"/>
    <w:multiLevelType w:val="singleLevel"/>
    <w:tmpl w:val="1076C304"/>
    <w:name w:val="Bullet 67"/>
    <w:lvl w:ilvl="0">
      <w:start w:val="2"/>
      <w:numFmt w:val="decimal"/>
      <w:lvlText w:val="%1"/>
      <w:lvlJc w:val="left"/>
      <w:pPr>
        <w:ind w:left="0" w:firstLine="0"/>
      </w:pPr>
      <w:rPr>
        <w:rFonts w:cs="Times New Roman"/>
      </w:rPr>
    </w:lvl>
  </w:abstractNum>
  <w:abstractNum w:abstractNumId="410" w15:restartNumberingAfterBreak="0">
    <w:nsid w:val="6FC352E1"/>
    <w:multiLevelType w:val="singleLevel"/>
    <w:tmpl w:val="B5DAE620"/>
    <w:name w:val="Bullet 438"/>
    <w:lvl w:ilvl="0">
      <w:start w:val="1"/>
      <w:numFmt w:val="upperRoman"/>
      <w:lvlText w:val="%1"/>
      <w:lvlJc w:val="left"/>
      <w:pPr>
        <w:ind w:left="0" w:firstLine="0"/>
      </w:pPr>
    </w:lvl>
  </w:abstractNum>
  <w:abstractNum w:abstractNumId="411" w15:restartNumberingAfterBreak="0">
    <w:nsid w:val="703856BD"/>
    <w:multiLevelType w:val="singleLevel"/>
    <w:tmpl w:val="C5C47EFC"/>
    <w:name w:val="Bullet 303"/>
    <w:lvl w:ilvl="0">
      <w:start w:val="1"/>
      <w:numFmt w:val="decimal"/>
      <w:lvlText w:val="%1"/>
      <w:lvlJc w:val="left"/>
      <w:pPr>
        <w:ind w:left="0" w:firstLine="0"/>
      </w:pPr>
      <w:rPr>
        <w:rFonts w:cs="Times New Roman"/>
      </w:rPr>
    </w:lvl>
  </w:abstractNum>
  <w:abstractNum w:abstractNumId="412" w15:restartNumberingAfterBreak="0">
    <w:nsid w:val="70DB434E"/>
    <w:multiLevelType w:val="singleLevel"/>
    <w:tmpl w:val="7BB08B7A"/>
    <w:name w:val="Bullet 126"/>
    <w:lvl w:ilvl="0">
      <w:start w:val="1"/>
      <w:numFmt w:val="decimal"/>
      <w:lvlText w:val="%1"/>
      <w:lvlJc w:val="left"/>
      <w:pPr>
        <w:ind w:left="0" w:firstLine="0"/>
      </w:pPr>
    </w:lvl>
  </w:abstractNum>
  <w:abstractNum w:abstractNumId="413" w15:restartNumberingAfterBreak="0">
    <w:nsid w:val="716D22FD"/>
    <w:multiLevelType w:val="singleLevel"/>
    <w:tmpl w:val="1152E26A"/>
    <w:name w:val="Bullet 331"/>
    <w:lvl w:ilvl="0">
      <w:start w:val="1"/>
      <w:numFmt w:val="decimal"/>
      <w:lvlText w:val="%1"/>
      <w:lvlJc w:val="left"/>
      <w:pPr>
        <w:ind w:left="0" w:firstLine="0"/>
      </w:pPr>
      <w:rPr>
        <w:b/>
      </w:rPr>
    </w:lvl>
  </w:abstractNum>
  <w:abstractNum w:abstractNumId="414" w15:restartNumberingAfterBreak="0">
    <w:nsid w:val="71EB1F29"/>
    <w:multiLevelType w:val="singleLevel"/>
    <w:tmpl w:val="36F477EC"/>
    <w:name w:val="Bullet 109"/>
    <w:lvl w:ilvl="0">
      <w:start w:val="1"/>
      <w:numFmt w:val="lowerRoman"/>
      <w:lvlText w:val="%1"/>
      <w:lvlJc w:val="left"/>
      <w:pPr>
        <w:ind w:left="0" w:firstLine="0"/>
      </w:pPr>
      <w:rPr>
        <w:rFonts w:cs="Times New Roman"/>
      </w:rPr>
    </w:lvl>
  </w:abstractNum>
  <w:abstractNum w:abstractNumId="415" w15:restartNumberingAfterBreak="0">
    <w:nsid w:val="72655FA2"/>
    <w:multiLevelType w:val="singleLevel"/>
    <w:tmpl w:val="31643858"/>
    <w:name w:val="Bullet 148"/>
    <w:lvl w:ilvl="0">
      <w:start w:val="1"/>
      <w:numFmt w:val="lowerLetter"/>
      <w:lvlText w:val="%1"/>
      <w:lvlJc w:val="left"/>
      <w:pPr>
        <w:ind w:left="0" w:firstLine="0"/>
      </w:pPr>
      <w:rPr>
        <w:rFonts w:cs="Times New Roman"/>
      </w:rPr>
    </w:lvl>
  </w:abstractNum>
  <w:abstractNum w:abstractNumId="416" w15:restartNumberingAfterBreak="0">
    <w:nsid w:val="72A569AF"/>
    <w:multiLevelType w:val="singleLevel"/>
    <w:tmpl w:val="7D12A6CA"/>
    <w:name w:val="Bullet 102"/>
    <w:lvl w:ilvl="0">
      <w:start w:val="5"/>
      <w:numFmt w:val="decimal"/>
      <w:lvlText w:val="%1"/>
      <w:lvlJc w:val="left"/>
      <w:pPr>
        <w:ind w:left="0" w:firstLine="0"/>
      </w:pPr>
      <w:rPr>
        <w:rFonts w:cs="Times New Roman"/>
      </w:rPr>
    </w:lvl>
  </w:abstractNum>
  <w:abstractNum w:abstractNumId="417" w15:restartNumberingAfterBreak="0">
    <w:nsid w:val="72C245B4"/>
    <w:multiLevelType w:val="singleLevel"/>
    <w:tmpl w:val="A7BC5316"/>
    <w:name w:val="Bullet 73"/>
    <w:lvl w:ilvl="0">
      <w:numFmt w:val="bullet"/>
      <w:lvlText w:val="o"/>
      <w:lvlJc w:val="left"/>
      <w:pPr>
        <w:ind w:left="0" w:firstLine="0"/>
      </w:pPr>
      <w:rPr>
        <w:rFonts w:ascii="Courier New" w:hAnsi="Courier New"/>
      </w:rPr>
    </w:lvl>
  </w:abstractNum>
  <w:abstractNum w:abstractNumId="418" w15:restartNumberingAfterBreak="0">
    <w:nsid w:val="731545A3"/>
    <w:multiLevelType w:val="singleLevel"/>
    <w:tmpl w:val="8C40060E"/>
    <w:name w:val="Bullet 164"/>
    <w:lvl w:ilvl="0">
      <w:start w:val="1"/>
      <w:numFmt w:val="lowerLetter"/>
      <w:lvlText w:val="%1"/>
      <w:lvlJc w:val="left"/>
      <w:pPr>
        <w:ind w:left="0" w:firstLine="0"/>
      </w:pPr>
    </w:lvl>
  </w:abstractNum>
  <w:abstractNum w:abstractNumId="419" w15:restartNumberingAfterBreak="0">
    <w:nsid w:val="73846020"/>
    <w:multiLevelType w:val="singleLevel"/>
    <w:tmpl w:val="0AA818A8"/>
    <w:name w:val="Bullet 347"/>
    <w:lvl w:ilvl="0">
      <w:start w:val="2"/>
      <w:numFmt w:val="decimal"/>
      <w:lvlText w:val="%1"/>
      <w:lvlJc w:val="left"/>
      <w:pPr>
        <w:ind w:left="0" w:firstLine="0"/>
      </w:pPr>
      <w:rPr>
        <w:rFonts w:cs="Times New Roman"/>
      </w:rPr>
    </w:lvl>
  </w:abstractNum>
  <w:abstractNum w:abstractNumId="420" w15:restartNumberingAfterBreak="0">
    <w:nsid w:val="73A1274E"/>
    <w:multiLevelType w:val="singleLevel"/>
    <w:tmpl w:val="2A92B1BE"/>
    <w:name w:val="Bullet 205"/>
    <w:lvl w:ilvl="0">
      <w:start w:val="1"/>
      <w:numFmt w:val="lowerRoman"/>
      <w:lvlText w:val="%1"/>
      <w:lvlJc w:val="left"/>
      <w:pPr>
        <w:ind w:left="0" w:firstLine="0"/>
      </w:pPr>
    </w:lvl>
  </w:abstractNum>
  <w:abstractNum w:abstractNumId="421" w15:restartNumberingAfterBreak="0">
    <w:nsid w:val="73F26359"/>
    <w:multiLevelType w:val="singleLevel"/>
    <w:tmpl w:val="29BC5670"/>
    <w:name w:val="Bullet 270"/>
    <w:lvl w:ilvl="0">
      <w:start w:val="1"/>
      <w:numFmt w:val="decimal"/>
      <w:lvlText w:val="%1"/>
      <w:lvlJc w:val="left"/>
      <w:pPr>
        <w:ind w:left="0" w:firstLine="0"/>
      </w:pPr>
      <w:rPr>
        <w:rFonts w:ascii="Times New Roman" w:eastAsia="Times New Roman" w:hAnsi="Times New Roman" w:cs="Times New Roman"/>
      </w:rPr>
    </w:lvl>
  </w:abstractNum>
  <w:abstractNum w:abstractNumId="422" w15:restartNumberingAfterBreak="0">
    <w:nsid w:val="74384E7C"/>
    <w:multiLevelType w:val="singleLevel"/>
    <w:tmpl w:val="86F63642"/>
    <w:name w:val="Bullet 27"/>
    <w:lvl w:ilvl="0">
      <w:start w:val="1"/>
      <w:numFmt w:val="decimal"/>
      <w:lvlText w:val="%1"/>
      <w:lvlJc w:val="left"/>
      <w:pPr>
        <w:ind w:left="0" w:firstLine="0"/>
      </w:pPr>
      <w:rPr>
        <w:rFonts w:cs="Times New Roman"/>
      </w:rPr>
    </w:lvl>
  </w:abstractNum>
  <w:abstractNum w:abstractNumId="423" w15:restartNumberingAfterBreak="0">
    <w:nsid w:val="743970FD"/>
    <w:multiLevelType w:val="singleLevel"/>
    <w:tmpl w:val="C444F3C6"/>
    <w:name w:val="Bullet 255"/>
    <w:lvl w:ilvl="0">
      <w:numFmt w:val="bullet"/>
      <w:lvlText w:val=""/>
      <w:lvlJc w:val="left"/>
      <w:pPr>
        <w:ind w:left="0" w:firstLine="0"/>
      </w:pPr>
      <w:rPr>
        <w:rFonts w:ascii="Symbol" w:hAnsi="Symbol"/>
      </w:rPr>
    </w:lvl>
  </w:abstractNum>
  <w:abstractNum w:abstractNumId="424" w15:restartNumberingAfterBreak="0">
    <w:nsid w:val="745E16C1"/>
    <w:multiLevelType w:val="singleLevel"/>
    <w:tmpl w:val="280CC726"/>
    <w:name w:val="Bullet 402"/>
    <w:lvl w:ilvl="0">
      <w:start w:val="5"/>
      <w:numFmt w:val="decimal"/>
      <w:lvlText w:val="%1"/>
      <w:lvlJc w:val="left"/>
      <w:pPr>
        <w:ind w:left="0" w:firstLine="0"/>
      </w:pPr>
      <w:rPr>
        <w:rFonts w:cs="Times New Roman"/>
      </w:rPr>
    </w:lvl>
  </w:abstractNum>
  <w:abstractNum w:abstractNumId="425" w15:restartNumberingAfterBreak="0">
    <w:nsid w:val="74873329"/>
    <w:multiLevelType w:val="singleLevel"/>
    <w:tmpl w:val="EC40E37A"/>
    <w:name w:val="Bullet 100"/>
    <w:lvl w:ilvl="0">
      <w:numFmt w:val="none"/>
      <w:lvlText w:val="%1"/>
      <w:lvlJc w:val="left"/>
      <w:pPr>
        <w:ind w:left="0" w:firstLine="0"/>
      </w:pPr>
    </w:lvl>
  </w:abstractNum>
  <w:abstractNum w:abstractNumId="426" w15:restartNumberingAfterBreak="0">
    <w:nsid w:val="748D2713"/>
    <w:multiLevelType w:val="hybridMultilevel"/>
    <w:tmpl w:val="5EE609CE"/>
    <w:name w:val="Numbered list 3"/>
    <w:lvl w:ilvl="0" w:tplc="818ECBB0">
      <w:start w:val="2"/>
      <w:numFmt w:val="decimal"/>
      <w:lvlText w:val="%1."/>
      <w:lvlJc w:val="left"/>
      <w:pPr>
        <w:ind w:left="360" w:firstLine="0"/>
      </w:pPr>
      <w:rPr>
        <w:rFonts w:cs="Times New Roman"/>
      </w:rPr>
    </w:lvl>
    <w:lvl w:ilvl="1" w:tplc="B8A8840E">
      <w:start w:val="1"/>
      <w:numFmt w:val="lowerLetter"/>
      <w:lvlText w:val="%2."/>
      <w:lvlJc w:val="left"/>
      <w:pPr>
        <w:ind w:left="450" w:firstLine="0"/>
      </w:pPr>
      <w:rPr>
        <w:rFonts w:cs="Times New Roman"/>
      </w:rPr>
    </w:lvl>
    <w:lvl w:ilvl="2" w:tplc="A762E0C2">
      <w:start w:val="1"/>
      <w:numFmt w:val="lowerRoman"/>
      <w:lvlText w:val="%3."/>
      <w:lvlJc w:val="left"/>
      <w:pPr>
        <w:ind w:left="1980" w:firstLine="0"/>
      </w:pPr>
      <w:rPr>
        <w:rFonts w:cs="Times New Roman"/>
      </w:rPr>
    </w:lvl>
    <w:lvl w:ilvl="3" w:tplc="027EE088">
      <w:start w:val="1"/>
      <w:numFmt w:val="decimal"/>
      <w:lvlText w:val="%4."/>
      <w:lvlJc w:val="left"/>
      <w:pPr>
        <w:ind w:left="2520" w:firstLine="0"/>
      </w:pPr>
      <w:rPr>
        <w:rFonts w:cs="Times New Roman"/>
      </w:rPr>
    </w:lvl>
    <w:lvl w:ilvl="4" w:tplc="81D8C0DE">
      <w:start w:val="1"/>
      <w:numFmt w:val="lowerLetter"/>
      <w:lvlText w:val="%5."/>
      <w:lvlJc w:val="left"/>
      <w:pPr>
        <w:ind w:left="3240" w:firstLine="0"/>
      </w:pPr>
      <w:rPr>
        <w:rFonts w:cs="Times New Roman"/>
      </w:rPr>
    </w:lvl>
    <w:lvl w:ilvl="5" w:tplc="781EB6DA">
      <w:start w:val="1"/>
      <w:numFmt w:val="lowerRoman"/>
      <w:lvlText w:val="%6."/>
      <w:lvlJc w:val="left"/>
      <w:pPr>
        <w:ind w:left="4140" w:firstLine="0"/>
      </w:pPr>
      <w:rPr>
        <w:rFonts w:cs="Times New Roman"/>
      </w:rPr>
    </w:lvl>
    <w:lvl w:ilvl="6" w:tplc="588C69C0">
      <w:start w:val="1"/>
      <w:numFmt w:val="decimal"/>
      <w:lvlText w:val="%7."/>
      <w:lvlJc w:val="left"/>
      <w:pPr>
        <w:ind w:left="4680" w:firstLine="0"/>
      </w:pPr>
      <w:rPr>
        <w:rFonts w:cs="Times New Roman"/>
      </w:rPr>
    </w:lvl>
    <w:lvl w:ilvl="7" w:tplc="5B24004A">
      <w:start w:val="1"/>
      <w:numFmt w:val="lowerLetter"/>
      <w:lvlText w:val="%8."/>
      <w:lvlJc w:val="left"/>
      <w:pPr>
        <w:ind w:left="5400" w:firstLine="0"/>
      </w:pPr>
      <w:rPr>
        <w:rFonts w:cs="Times New Roman"/>
      </w:rPr>
    </w:lvl>
    <w:lvl w:ilvl="8" w:tplc="58785E2C">
      <w:start w:val="1"/>
      <w:numFmt w:val="lowerRoman"/>
      <w:lvlText w:val="%9."/>
      <w:lvlJc w:val="left"/>
      <w:pPr>
        <w:ind w:left="6300" w:firstLine="0"/>
      </w:pPr>
      <w:rPr>
        <w:rFonts w:cs="Times New Roman"/>
      </w:rPr>
    </w:lvl>
  </w:abstractNum>
  <w:abstractNum w:abstractNumId="427" w15:restartNumberingAfterBreak="0">
    <w:nsid w:val="74BC0F37"/>
    <w:multiLevelType w:val="singleLevel"/>
    <w:tmpl w:val="B624122E"/>
    <w:name w:val="Bullet 53"/>
    <w:lvl w:ilvl="0">
      <w:numFmt w:val="bullet"/>
      <w:lvlText w:val="o"/>
      <w:lvlJc w:val="left"/>
      <w:pPr>
        <w:ind w:left="0" w:firstLine="0"/>
      </w:pPr>
      <w:rPr>
        <w:rFonts w:ascii="Courier New" w:hAnsi="Courier New"/>
      </w:rPr>
    </w:lvl>
  </w:abstractNum>
  <w:abstractNum w:abstractNumId="428" w15:restartNumberingAfterBreak="0">
    <w:nsid w:val="74BC112E"/>
    <w:multiLevelType w:val="singleLevel"/>
    <w:tmpl w:val="A1F24AF0"/>
    <w:name w:val="Bullet 30"/>
    <w:lvl w:ilvl="0">
      <w:start w:val="1"/>
      <w:numFmt w:val="decimal"/>
      <w:lvlText w:val="%1"/>
      <w:lvlJc w:val="left"/>
      <w:pPr>
        <w:ind w:left="0" w:firstLine="0"/>
      </w:pPr>
      <w:rPr>
        <w:b/>
      </w:rPr>
    </w:lvl>
  </w:abstractNum>
  <w:abstractNum w:abstractNumId="429" w15:restartNumberingAfterBreak="0">
    <w:nsid w:val="74C85D90"/>
    <w:multiLevelType w:val="singleLevel"/>
    <w:tmpl w:val="3A0AE210"/>
    <w:name w:val="Bullet 333"/>
    <w:lvl w:ilvl="0">
      <w:numFmt w:val="bullet"/>
      <w:lvlText w:val="o"/>
      <w:lvlJc w:val="left"/>
      <w:pPr>
        <w:ind w:left="0" w:firstLine="0"/>
      </w:pPr>
      <w:rPr>
        <w:rFonts w:ascii="Courier New" w:hAnsi="Courier New"/>
      </w:rPr>
    </w:lvl>
  </w:abstractNum>
  <w:abstractNum w:abstractNumId="430" w15:restartNumberingAfterBreak="0">
    <w:nsid w:val="74D25BAF"/>
    <w:multiLevelType w:val="singleLevel"/>
    <w:tmpl w:val="23D051D4"/>
    <w:name w:val="Bullet 326"/>
    <w:lvl w:ilvl="0">
      <w:start w:val="1"/>
      <w:numFmt w:val="decimal"/>
      <w:lvlText w:val="%1"/>
      <w:lvlJc w:val="left"/>
      <w:pPr>
        <w:ind w:left="0" w:firstLine="0"/>
      </w:pPr>
    </w:lvl>
  </w:abstractNum>
  <w:abstractNum w:abstractNumId="431" w15:restartNumberingAfterBreak="0">
    <w:nsid w:val="7507673B"/>
    <w:multiLevelType w:val="singleLevel"/>
    <w:tmpl w:val="3270561A"/>
    <w:name w:val="Bullet 166"/>
    <w:lvl w:ilvl="0">
      <w:start w:val="1"/>
      <w:numFmt w:val="decimal"/>
      <w:lvlText w:val="%1"/>
      <w:lvlJc w:val="left"/>
      <w:pPr>
        <w:ind w:left="0" w:firstLine="0"/>
      </w:pPr>
    </w:lvl>
  </w:abstractNum>
  <w:abstractNum w:abstractNumId="432" w15:restartNumberingAfterBreak="0">
    <w:nsid w:val="750D422E"/>
    <w:multiLevelType w:val="singleLevel"/>
    <w:tmpl w:val="28EC5A3E"/>
    <w:name w:val="Bullet 70"/>
    <w:lvl w:ilvl="0">
      <w:start w:val="1"/>
      <w:numFmt w:val="decimal"/>
      <w:lvlText w:val="%1"/>
      <w:lvlJc w:val="left"/>
      <w:pPr>
        <w:ind w:left="0" w:firstLine="0"/>
      </w:pPr>
      <w:rPr>
        <w:rFonts w:ascii="Times New Roman" w:eastAsia="Times New Roman" w:hAnsi="Times New Roman" w:cs="Times New Roman"/>
      </w:rPr>
    </w:lvl>
  </w:abstractNum>
  <w:abstractNum w:abstractNumId="433" w15:restartNumberingAfterBreak="0">
    <w:nsid w:val="75C43A28"/>
    <w:multiLevelType w:val="singleLevel"/>
    <w:tmpl w:val="ADF04636"/>
    <w:name w:val="Bullet 72"/>
    <w:lvl w:ilvl="0">
      <w:numFmt w:val="bullet"/>
      <w:lvlText w:val="-"/>
      <w:lvlJc w:val="left"/>
      <w:pPr>
        <w:ind w:left="0" w:firstLine="0"/>
      </w:pPr>
      <w:rPr>
        <w:rFonts w:ascii="Times New Roman" w:eastAsia="Times New Roman" w:hAnsi="Times New Roman"/>
      </w:rPr>
    </w:lvl>
  </w:abstractNum>
  <w:abstractNum w:abstractNumId="434" w15:restartNumberingAfterBreak="0">
    <w:nsid w:val="76185AED"/>
    <w:multiLevelType w:val="singleLevel"/>
    <w:tmpl w:val="DBFC0552"/>
    <w:name w:val="Bullet 152"/>
    <w:lvl w:ilvl="0">
      <w:numFmt w:val="bullet"/>
      <w:lvlText w:val="-"/>
      <w:lvlJc w:val="left"/>
      <w:pPr>
        <w:ind w:left="0" w:firstLine="0"/>
      </w:pPr>
      <w:rPr>
        <w:rFonts w:ascii="Times New Roman" w:eastAsia="Times New Roman" w:hAnsi="Times New Roman"/>
      </w:rPr>
    </w:lvl>
  </w:abstractNum>
  <w:abstractNum w:abstractNumId="435" w15:restartNumberingAfterBreak="0">
    <w:nsid w:val="76544079"/>
    <w:multiLevelType w:val="singleLevel"/>
    <w:tmpl w:val="64DE0824"/>
    <w:name w:val="Bullet 448"/>
    <w:lvl w:ilvl="0">
      <w:start w:val="1"/>
      <w:numFmt w:val="lowerLetter"/>
      <w:lvlText w:val="%1"/>
      <w:lvlJc w:val="left"/>
      <w:pPr>
        <w:tabs>
          <w:tab w:val="num" w:pos="0"/>
        </w:tabs>
        <w:ind w:left="0" w:firstLine="0"/>
      </w:pPr>
      <w:rPr>
        <w:rFonts w:cs="Times New Roman"/>
      </w:rPr>
    </w:lvl>
  </w:abstractNum>
  <w:abstractNum w:abstractNumId="436" w15:restartNumberingAfterBreak="0">
    <w:nsid w:val="767A7372"/>
    <w:multiLevelType w:val="singleLevel"/>
    <w:tmpl w:val="6AF25EEE"/>
    <w:name w:val="Bullet 342"/>
    <w:lvl w:ilvl="0">
      <w:start w:val="5"/>
      <w:numFmt w:val="decimal"/>
      <w:lvlText w:val="%1"/>
      <w:lvlJc w:val="left"/>
      <w:pPr>
        <w:ind w:left="0" w:firstLine="0"/>
      </w:pPr>
      <w:rPr>
        <w:rFonts w:cs="Times New Roman"/>
      </w:rPr>
    </w:lvl>
  </w:abstractNum>
  <w:abstractNum w:abstractNumId="437" w15:restartNumberingAfterBreak="0">
    <w:nsid w:val="768D43AE"/>
    <w:multiLevelType w:val="hybridMultilevel"/>
    <w:tmpl w:val="425E841E"/>
    <w:name w:val="Numbered list 27"/>
    <w:lvl w:ilvl="0" w:tplc="0D3C05EA">
      <w:numFmt w:val="none"/>
      <w:lvlText w:val=""/>
      <w:lvlJc w:val="left"/>
      <w:pPr>
        <w:ind w:left="0" w:firstLine="0"/>
      </w:pPr>
    </w:lvl>
    <w:lvl w:ilvl="1" w:tplc="53F6612A">
      <w:numFmt w:val="none"/>
      <w:lvlText w:val=""/>
      <w:lvlJc w:val="left"/>
      <w:pPr>
        <w:ind w:left="0" w:firstLine="0"/>
      </w:pPr>
    </w:lvl>
    <w:lvl w:ilvl="2" w:tplc="02CE1686">
      <w:numFmt w:val="none"/>
      <w:lvlText w:val=""/>
      <w:lvlJc w:val="left"/>
      <w:pPr>
        <w:ind w:left="0" w:firstLine="0"/>
      </w:pPr>
    </w:lvl>
    <w:lvl w:ilvl="3" w:tplc="9050DFE0">
      <w:numFmt w:val="none"/>
      <w:lvlText w:val=""/>
      <w:lvlJc w:val="left"/>
      <w:pPr>
        <w:ind w:left="0" w:firstLine="0"/>
      </w:pPr>
    </w:lvl>
    <w:lvl w:ilvl="4" w:tplc="3C52AA1A">
      <w:numFmt w:val="none"/>
      <w:lvlText w:val=""/>
      <w:lvlJc w:val="left"/>
      <w:pPr>
        <w:ind w:left="0" w:firstLine="0"/>
      </w:pPr>
    </w:lvl>
    <w:lvl w:ilvl="5" w:tplc="108C0F64">
      <w:numFmt w:val="none"/>
      <w:lvlText w:val=""/>
      <w:lvlJc w:val="left"/>
      <w:pPr>
        <w:ind w:left="0" w:firstLine="0"/>
      </w:pPr>
    </w:lvl>
    <w:lvl w:ilvl="6" w:tplc="AE50A2AC">
      <w:numFmt w:val="none"/>
      <w:lvlText w:val=""/>
      <w:lvlJc w:val="left"/>
      <w:pPr>
        <w:ind w:left="0" w:firstLine="0"/>
      </w:pPr>
    </w:lvl>
    <w:lvl w:ilvl="7" w:tplc="0F2A0A80">
      <w:numFmt w:val="none"/>
      <w:lvlText w:val=""/>
      <w:lvlJc w:val="left"/>
      <w:pPr>
        <w:ind w:left="0" w:firstLine="0"/>
      </w:pPr>
    </w:lvl>
    <w:lvl w:ilvl="8" w:tplc="0CDE1060">
      <w:numFmt w:val="none"/>
      <w:lvlText w:val=""/>
      <w:lvlJc w:val="left"/>
      <w:pPr>
        <w:ind w:left="0" w:firstLine="0"/>
      </w:pPr>
    </w:lvl>
  </w:abstractNum>
  <w:abstractNum w:abstractNumId="438" w15:restartNumberingAfterBreak="0">
    <w:nsid w:val="76B41DF2"/>
    <w:multiLevelType w:val="singleLevel"/>
    <w:tmpl w:val="0A5A6908"/>
    <w:name w:val="Bullet 28"/>
    <w:lvl w:ilvl="0">
      <w:start w:val="1"/>
      <w:numFmt w:val="lowerLetter"/>
      <w:lvlText w:val="%1"/>
      <w:lvlJc w:val="left"/>
      <w:pPr>
        <w:ind w:left="0" w:firstLine="0"/>
      </w:pPr>
      <w:rPr>
        <w:rFonts w:cs="Times New Roman"/>
      </w:rPr>
    </w:lvl>
  </w:abstractNum>
  <w:abstractNum w:abstractNumId="439" w15:restartNumberingAfterBreak="0">
    <w:nsid w:val="77BE0146"/>
    <w:multiLevelType w:val="singleLevel"/>
    <w:tmpl w:val="207C9C7E"/>
    <w:name w:val="Bullet 457"/>
    <w:lvl w:ilvl="0">
      <w:start w:val="2"/>
      <w:numFmt w:val="decimal"/>
      <w:lvlText w:val="%1"/>
      <w:lvlJc w:val="left"/>
      <w:pPr>
        <w:tabs>
          <w:tab w:val="num" w:pos="0"/>
        </w:tabs>
        <w:ind w:left="0" w:firstLine="0"/>
      </w:pPr>
    </w:lvl>
  </w:abstractNum>
  <w:abstractNum w:abstractNumId="440" w15:restartNumberingAfterBreak="0">
    <w:nsid w:val="784C536E"/>
    <w:multiLevelType w:val="singleLevel"/>
    <w:tmpl w:val="DE8E93DA"/>
    <w:name w:val="Bullet 350"/>
    <w:lvl w:ilvl="0">
      <w:start w:val="1"/>
      <w:numFmt w:val="decimal"/>
      <w:lvlText w:val="%1"/>
      <w:lvlJc w:val="left"/>
      <w:pPr>
        <w:ind w:left="0" w:firstLine="0"/>
      </w:pPr>
      <w:rPr>
        <w:rFonts w:ascii="Times New Roman" w:eastAsia="Times New Roman" w:hAnsi="Times New Roman" w:cs="Times New Roman"/>
      </w:rPr>
    </w:lvl>
  </w:abstractNum>
  <w:abstractNum w:abstractNumId="441" w15:restartNumberingAfterBreak="0">
    <w:nsid w:val="78757F52"/>
    <w:multiLevelType w:val="singleLevel"/>
    <w:tmpl w:val="A6EAF680"/>
    <w:name w:val="Bullet 141"/>
    <w:lvl w:ilvl="0">
      <w:start w:val="12"/>
      <w:numFmt w:val="decimal"/>
      <w:lvlText w:val="%1"/>
      <w:lvlJc w:val="left"/>
      <w:pPr>
        <w:ind w:left="0" w:firstLine="0"/>
      </w:pPr>
      <w:rPr>
        <w:rFonts w:cs="Times New Roman"/>
      </w:rPr>
    </w:lvl>
  </w:abstractNum>
  <w:abstractNum w:abstractNumId="442" w15:restartNumberingAfterBreak="0">
    <w:nsid w:val="78B505F8"/>
    <w:multiLevelType w:val="singleLevel"/>
    <w:tmpl w:val="39C47F18"/>
    <w:name w:val="Bullet 121"/>
    <w:lvl w:ilvl="0">
      <w:start w:val="12"/>
      <w:numFmt w:val="decimal"/>
      <w:lvlText w:val="%1"/>
      <w:lvlJc w:val="left"/>
      <w:pPr>
        <w:ind w:left="0" w:firstLine="0"/>
      </w:pPr>
      <w:rPr>
        <w:rFonts w:cs="Times New Roman"/>
      </w:rPr>
    </w:lvl>
  </w:abstractNum>
  <w:abstractNum w:abstractNumId="443" w15:restartNumberingAfterBreak="0">
    <w:nsid w:val="79BC011B"/>
    <w:multiLevelType w:val="singleLevel"/>
    <w:tmpl w:val="0CE4C8A0"/>
    <w:name w:val="Bullet 432"/>
    <w:lvl w:ilvl="0">
      <w:numFmt w:val="bullet"/>
      <w:lvlText w:val="-"/>
      <w:lvlJc w:val="left"/>
      <w:pPr>
        <w:ind w:left="0" w:firstLine="0"/>
      </w:pPr>
      <w:rPr>
        <w:rFonts w:ascii="Times New Roman" w:eastAsia="Times New Roman" w:hAnsi="Times New Roman"/>
      </w:rPr>
    </w:lvl>
  </w:abstractNum>
  <w:abstractNum w:abstractNumId="444" w15:restartNumberingAfterBreak="0">
    <w:nsid w:val="79CB2FDC"/>
    <w:multiLevelType w:val="singleLevel"/>
    <w:tmpl w:val="B0483682"/>
    <w:name w:val="Bullet 308"/>
    <w:lvl w:ilvl="0">
      <w:start w:val="1"/>
      <w:numFmt w:val="lowerLetter"/>
      <w:lvlText w:val="%1"/>
      <w:lvlJc w:val="left"/>
      <w:pPr>
        <w:ind w:left="0" w:firstLine="0"/>
      </w:pPr>
      <w:rPr>
        <w:rFonts w:cs="Times New Roman"/>
      </w:rPr>
    </w:lvl>
  </w:abstractNum>
  <w:abstractNum w:abstractNumId="445" w15:restartNumberingAfterBreak="0">
    <w:nsid w:val="7A10199F"/>
    <w:multiLevelType w:val="hybridMultilevel"/>
    <w:tmpl w:val="4EF2E94C"/>
    <w:name w:val="Numbered list 5"/>
    <w:lvl w:ilvl="0" w:tplc="86469F72">
      <w:start w:val="1"/>
      <w:numFmt w:val="lowerLetter"/>
      <w:lvlText w:val="%1)"/>
      <w:lvlJc w:val="left"/>
      <w:pPr>
        <w:ind w:left="360" w:firstLine="0"/>
      </w:pPr>
    </w:lvl>
    <w:lvl w:ilvl="1" w:tplc="7654D218">
      <w:start w:val="1"/>
      <w:numFmt w:val="lowerLetter"/>
      <w:lvlText w:val="%2."/>
      <w:lvlJc w:val="left"/>
      <w:pPr>
        <w:ind w:left="1080" w:firstLine="0"/>
      </w:pPr>
    </w:lvl>
    <w:lvl w:ilvl="2" w:tplc="6B366A7A">
      <w:start w:val="1"/>
      <w:numFmt w:val="lowerRoman"/>
      <w:lvlText w:val="%3."/>
      <w:lvlJc w:val="left"/>
      <w:pPr>
        <w:ind w:left="1980" w:firstLine="0"/>
      </w:pPr>
    </w:lvl>
    <w:lvl w:ilvl="3" w:tplc="4D4850C6">
      <w:start w:val="1"/>
      <w:numFmt w:val="decimal"/>
      <w:lvlText w:val="%4."/>
      <w:lvlJc w:val="left"/>
      <w:pPr>
        <w:ind w:left="2520" w:firstLine="0"/>
      </w:pPr>
    </w:lvl>
    <w:lvl w:ilvl="4" w:tplc="4C5600AA">
      <w:start w:val="1"/>
      <w:numFmt w:val="lowerLetter"/>
      <w:lvlText w:val="%5."/>
      <w:lvlJc w:val="left"/>
      <w:pPr>
        <w:ind w:left="3240" w:firstLine="0"/>
      </w:pPr>
    </w:lvl>
    <w:lvl w:ilvl="5" w:tplc="EA6E385A">
      <w:start w:val="1"/>
      <w:numFmt w:val="lowerRoman"/>
      <w:lvlText w:val="%6."/>
      <w:lvlJc w:val="left"/>
      <w:pPr>
        <w:ind w:left="4140" w:firstLine="0"/>
      </w:pPr>
    </w:lvl>
    <w:lvl w:ilvl="6" w:tplc="1C10EE70">
      <w:start w:val="1"/>
      <w:numFmt w:val="decimal"/>
      <w:lvlText w:val="%7."/>
      <w:lvlJc w:val="left"/>
      <w:pPr>
        <w:ind w:left="4680" w:firstLine="0"/>
      </w:pPr>
    </w:lvl>
    <w:lvl w:ilvl="7" w:tplc="D8409B14">
      <w:start w:val="1"/>
      <w:numFmt w:val="lowerLetter"/>
      <w:lvlText w:val="%8."/>
      <w:lvlJc w:val="left"/>
      <w:pPr>
        <w:ind w:left="5400" w:firstLine="0"/>
      </w:pPr>
    </w:lvl>
    <w:lvl w:ilvl="8" w:tplc="C0D6608A">
      <w:start w:val="1"/>
      <w:numFmt w:val="lowerRoman"/>
      <w:lvlText w:val="%9."/>
      <w:lvlJc w:val="left"/>
      <w:pPr>
        <w:ind w:left="6300" w:firstLine="0"/>
      </w:pPr>
    </w:lvl>
  </w:abstractNum>
  <w:abstractNum w:abstractNumId="446" w15:restartNumberingAfterBreak="0">
    <w:nsid w:val="7A613365"/>
    <w:multiLevelType w:val="singleLevel"/>
    <w:tmpl w:val="C8621062"/>
    <w:name w:val="Bullet 94"/>
    <w:lvl w:ilvl="0">
      <w:numFmt w:val="bullet"/>
      <w:lvlText w:val=""/>
      <w:lvlJc w:val="left"/>
      <w:pPr>
        <w:ind w:left="0" w:firstLine="0"/>
      </w:pPr>
      <w:rPr>
        <w:rFonts w:ascii="Wingdings" w:eastAsia="Wingdings" w:hAnsi="Wingdings" w:cs="Wingdings"/>
      </w:rPr>
    </w:lvl>
  </w:abstractNum>
  <w:abstractNum w:abstractNumId="447" w15:restartNumberingAfterBreak="0">
    <w:nsid w:val="7AC47760"/>
    <w:multiLevelType w:val="singleLevel"/>
    <w:tmpl w:val="C6F67942"/>
    <w:name w:val="Bullet 107"/>
    <w:lvl w:ilvl="0">
      <w:start w:val="2"/>
      <w:numFmt w:val="decimal"/>
      <w:lvlText w:val="%1"/>
      <w:lvlJc w:val="left"/>
      <w:pPr>
        <w:ind w:left="0" w:firstLine="0"/>
      </w:pPr>
      <w:rPr>
        <w:rFonts w:cs="Times New Roman"/>
      </w:rPr>
    </w:lvl>
  </w:abstractNum>
  <w:abstractNum w:abstractNumId="448" w15:restartNumberingAfterBreak="0">
    <w:nsid w:val="7B17026C"/>
    <w:multiLevelType w:val="singleLevel"/>
    <w:tmpl w:val="49049B62"/>
    <w:name w:val="Bullet 211"/>
    <w:lvl w:ilvl="0">
      <w:start w:val="1"/>
      <w:numFmt w:val="decimal"/>
      <w:lvlText w:val="%1"/>
      <w:lvlJc w:val="left"/>
      <w:pPr>
        <w:ind w:left="0" w:firstLine="0"/>
      </w:pPr>
      <w:rPr>
        <w:b/>
      </w:rPr>
    </w:lvl>
  </w:abstractNum>
  <w:abstractNum w:abstractNumId="449" w15:restartNumberingAfterBreak="0">
    <w:nsid w:val="7B4F49C8"/>
    <w:multiLevelType w:val="singleLevel"/>
    <w:tmpl w:val="691E00C2"/>
    <w:name w:val="Bullet 137"/>
    <w:lvl w:ilvl="0">
      <w:start w:val="2"/>
      <w:numFmt w:val="decimal"/>
      <w:lvlText w:val="%1"/>
      <w:lvlJc w:val="left"/>
      <w:pPr>
        <w:ind w:left="0" w:firstLine="0"/>
      </w:pPr>
    </w:lvl>
  </w:abstractNum>
  <w:abstractNum w:abstractNumId="450" w15:restartNumberingAfterBreak="0">
    <w:nsid w:val="7CEB23E5"/>
    <w:multiLevelType w:val="hybridMultilevel"/>
    <w:tmpl w:val="94421A72"/>
    <w:name w:val="Numbered list 8"/>
    <w:lvl w:ilvl="0" w:tplc="CE80A164">
      <w:start w:val="1"/>
      <w:numFmt w:val="lowerLetter"/>
      <w:lvlText w:val="%1)"/>
      <w:lvlJc w:val="left"/>
      <w:pPr>
        <w:ind w:left="360" w:firstLine="0"/>
      </w:pPr>
      <w:rPr>
        <w:rFonts w:cs="Times New Roman"/>
      </w:rPr>
    </w:lvl>
    <w:lvl w:ilvl="1" w:tplc="FB1E5FE0">
      <w:start w:val="1"/>
      <w:numFmt w:val="lowerLetter"/>
      <w:lvlText w:val="%2."/>
      <w:lvlJc w:val="left"/>
      <w:pPr>
        <w:ind w:left="1080" w:firstLine="0"/>
      </w:pPr>
      <w:rPr>
        <w:rFonts w:cs="Times New Roman"/>
      </w:rPr>
    </w:lvl>
    <w:lvl w:ilvl="2" w:tplc="A170ADA4">
      <w:start w:val="1"/>
      <w:numFmt w:val="lowerRoman"/>
      <w:lvlText w:val="%3."/>
      <w:lvlJc w:val="left"/>
      <w:pPr>
        <w:ind w:left="1980" w:firstLine="0"/>
      </w:pPr>
      <w:rPr>
        <w:rFonts w:cs="Times New Roman"/>
      </w:rPr>
    </w:lvl>
    <w:lvl w:ilvl="3" w:tplc="EA9875C2">
      <w:start w:val="1"/>
      <w:numFmt w:val="decimal"/>
      <w:lvlText w:val="%4."/>
      <w:lvlJc w:val="left"/>
      <w:pPr>
        <w:ind w:left="2520" w:firstLine="0"/>
      </w:pPr>
      <w:rPr>
        <w:rFonts w:cs="Times New Roman"/>
      </w:rPr>
    </w:lvl>
    <w:lvl w:ilvl="4" w:tplc="35DE059C">
      <w:start w:val="1"/>
      <w:numFmt w:val="lowerLetter"/>
      <w:lvlText w:val="%5."/>
      <w:lvlJc w:val="left"/>
      <w:pPr>
        <w:ind w:left="3240" w:firstLine="0"/>
      </w:pPr>
      <w:rPr>
        <w:rFonts w:cs="Times New Roman"/>
      </w:rPr>
    </w:lvl>
    <w:lvl w:ilvl="5" w:tplc="AF2233C2">
      <w:start w:val="1"/>
      <w:numFmt w:val="lowerRoman"/>
      <w:lvlText w:val="%6."/>
      <w:lvlJc w:val="left"/>
      <w:pPr>
        <w:ind w:left="4140" w:firstLine="0"/>
      </w:pPr>
      <w:rPr>
        <w:rFonts w:cs="Times New Roman"/>
      </w:rPr>
    </w:lvl>
    <w:lvl w:ilvl="6" w:tplc="E44CCDAC">
      <w:start w:val="1"/>
      <w:numFmt w:val="decimal"/>
      <w:lvlText w:val="%7."/>
      <w:lvlJc w:val="left"/>
      <w:pPr>
        <w:ind w:left="4680" w:firstLine="0"/>
      </w:pPr>
      <w:rPr>
        <w:rFonts w:cs="Times New Roman"/>
      </w:rPr>
    </w:lvl>
    <w:lvl w:ilvl="7" w:tplc="D4AC6620">
      <w:start w:val="1"/>
      <w:numFmt w:val="lowerLetter"/>
      <w:lvlText w:val="%8."/>
      <w:lvlJc w:val="left"/>
      <w:pPr>
        <w:ind w:left="5400" w:firstLine="0"/>
      </w:pPr>
      <w:rPr>
        <w:rFonts w:cs="Times New Roman"/>
      </w:rPr>
    </w:lvl>
    <w:lvl w:ilvl="8" w:tplc="5BA64D34">
      <w:start w:val="1"/>
      <w:numFmt w:val="lowerRoman"/>
      <w:lvlText w:val="%9."/>
      <w:lvlJc w:val="left"/>
      <w:pPr>
        <w:ind w:left="6300" w:firstLine="0"/>
      </w:pPr>
      <w:rPr>
        <w:rFonts w:cs="Times New Roman"/>
      </w:rPr>
    </w:lvl>
  </w:abstractNum>
  <w:abstractNum w:abstractNumId="451" w15:restartNumberingAfterBreak="0">
    <w:nsid w:val="7D087439"/>
    <w:multiLevelType w:val="singleLevel"/>
    <w:tmpl w:val="FD5699A0"/>
    <w:name w:val="Bullet 450"/>
    <w:lvl w:ilvl="0">
      <w:start w:val="1"/>
      <w:numFmt w:val="decimal"/>
      <w:lvlText w:val="%1"/>
      <w:lvlJc w:val="left"/>
      <w:pPr>
        <w:tabs>
          <w:tab w:val="num" w:pos="0"/>
        </w:tabs>
        <w:ind w:left="0" w:firstLine="0"/>
      </w:pPr>
      <w:rPr>
        <w:rFonts w:ascii="Times New Roman" w:eastAsia="Times New Roman" w:hAnsi="Times New Roman" w:cs="Times New Roman"/>
      </w:rPr>
    </w:lvl>
  </w:abstractNum>
  <w:abstractNum w:abstractNumId="452" w15:restartNumberingAfterBreak="0">
    <w:nsid w:val="7D254C13"/>
    <w:multiLevelType w:val="singleLevel"/>
    <w:tmpl w:val="9028E4AA"/>
    <w:name w:val="Bullet 48"/>
    <w:lvl w:ilvl="0">
      <w:start w:val="1"/>
      <w:numFmt w:val="lowerLetter"/>
      <w:lvlText w:val="%1"/>
      <w:lvlJc w:val="left"/>
      <w:pPr>
        <w:ind w:left="0" w:firstLine="0"/>
      </w:pPr>
      <w:rPr>
        <w:rFonts w:cs="Times New Roman"/>
      </w:rPr>
    </w:lvl>
  </w:abstractNum>
  <w:abstractNum w:abstractNumId="453" w15:restartNumberingAfterBreak="0">
    <w:nsid w:val="7D690B9C"/>
    <w:multiLevelType w:val="hybridMultilevel"/>
    <w:tmpl w:val="48F2C22A"/>
    <w:name w:val="Numbered list 38"/>
    <w:lvl w:ilvl="0" w:tplc="7DE6698C">
      <w:numFmt w:val="none"/>
      <w:lvlText w:val=""/>
      <w:lvlJc w:val="left"/>
      <w:pPr>
        <w:ind w:left="0" w:firstLine="0"/>
      </w:pPr>
    </w:lvl>
    <w:lvl w:ilvl="1" w:tplc="A9C223E8">
      <w:numFmt w:val="none"/>
      <w:lvlText w:val=""/>
      <w:lvlJc w:val="left"/>
      <w:pPr>
        <w:ind w:left="0" w:firstLine="0"/>
      </w:pPr>
    </w:lvl>
    <w:lvl w:ilvl="2" w:tplc="E52E90AA">
      <w:numFmt w:val="none"/>
      <w:lvlText w:val=""/>
      <w:lvlJc w:val="left"/>
      <w:pPr>
        <w:ind w:left="0" w:firstLine="0"/>
      </w:pPr>
    </w:lvl>
    <w:lvl w:ilvl="3" w:tplc="5D12D3C4">
      <w:numFmt w:val="none"/>
      <w:lvlText w:val=""/>
      <w:lvlJc w:val="left"/>
      <w:pPr>
        <w:ind w:left="0" w:firstLine="0"/>
      </w:pPr>
    </w:lvl>
    <w:lvl w:ilvl="4" w:tplc="88A24E4C">
      <w:numFmt w:val="none"/>
      <w:lvlText w:val=""/>
      <w:lvlJc w:val="left"/>
      <w:pPr>
        <w:ind w:left="0" w:firstLine="0"/>
      </w:pPr>
    </w:lvl>
    <w:lvl w:ilvl="5" w:tplc="3DDEE976">
      <w:numFmt w:val="none"/>
      <w:lvlText w:val=""/>
      <w:lvlJc w:val="left"/>
      <w:pPr>
        <w:ind w:left="0" w:firstLine="0"/>
      </w:pPr>
    </w:lvl>
    <w:lvl w:ilvl="6" w:tplc="0B6C9F5E">
      <w:numFmt w:val="none"/>
      <w:lvlText w:val=""/>
      <w:lvlJc w:val="left"/>
      <w:pPr>
        <w:ind w:left="0" w:firstLine="0"/>
      </w:pPr>
    </w:lvl>
    <w:lvl w:ilvl="7" w:tplc="4C12A154">
      <w:numFmt w:val="none"/>
      <w:lvlText w:val=""/>
      <w:lvlJc w:val="left"/>
      <w:pPr>
        <w:ind w:left="0" w:firstLine="0"/>
      </w:pPr>
    </w:lvl>
    <w:lvl w:ilvl="8" w:tplc="BA4CAFE8">
      <w:numFmt w:val="none"/>
      <w:lvlText w:val=""/>
      <w:lvlJc w:val="left"/>
      <w:pPr>
        <w:ind w:left="0" w:firstLine="0"/>
      </w:pPr>
    </w:lvl>
  </w:abstractNum>
  <w:abstractNum w:abstractNumId="454" w15:restartNumberingAfterBreak="0">
    <w:nsid w:val="7D82369B"/>
    <w:multiLevelType w:val="singleLevel"/>
    <w:tmpl w:val="0BEA51E2"/>
    <w:name w:val="Bullet 280"/>
    <w:lvl w:ilvl="0">
      <w:numFmt w:val="none"/>
      <w:lvlText w:val="%1"/>
      <w:lvlJc w:val="left"/>
      <w:pPr>
        <w:ind w:left="0" w:firstLine="0"/>
      </w:pPr>
    </w:lvl>
  </w:abstractNum>
  <w:abstractNum w:abstractNumId="455" w15:restartNumberingAfterBreak="0">
    <w:nsid w:val="7E056868"/>
    <w:multiLevelType w:val="singleLevel"/>
    <w:tmpl w:val="56B60400"/>
    <w:name w:val="Bullet 120"/>
    <w:lvl w:ilvl="0">
      <w:numFmt w:val="none"/>
      <w:lvlText w:val="%1"/>
      <w:lvlJc w:val="left"/>
      <w:pPr>
        <w:ind w:left="0" w:firstLine="0"/>
      </w:pPr>
    </w:lvl>
  </w:abstractNum>
  <w:abstractNum w:abstractNumId="456" w15:restartNumberingAfterBreak="0">
    <w:nsid w:val="7E304FD4"/>
    <w:multiLevelType w:val="singleLevel"/>
    <w:tmpl w:val="796EDB98"/>
    <w:name w:val="Bullet 32"/>
    <w:lvl w:ilvl="0">
      <w:numFmt w:val="bullet"/>
      <w:lvlText w:val="-"/>
      <w:lvlJc w:val="left"/>
      <w:pPr>
        <w:ind w:left="0" w:firstLine="0"/>
      </w:pPr>
      <w:rPr>
        <w:rFonts w:ascii="Times New Roman" w:eastAsia="Times New Roman" w:hAnsi="Times New Roman"/>
      </w:rPr>
    </w:lvl>
  </w:abstractNum>
  <w:abstractNum w:abstractNumId="457" w15:restartNumberingAfterBreak="0">
    <w:nsid w:val="7E42717E"/>
    <w:multiLevelType w:val="singleLevel"/>
    <w:tmpl w:val="57C0E96C"/>
    <w:name w:val="Bullet 242"/>
    <w:lvl w:ilvl="0">
      <w:start w:val="5"/>
      <w:numFmt w:val="decimal"/>
      <w:lvlText w:val="%1"/>
      <w:lvlJc w:val="left"/>
      <w:pPr>
        <w:ind w:left="0" w:firstLine="0"/>
      </w:pPr>
      <w:rPr>
        <w:rFonts w:cs="Times New Roman"/>
      </w:rPr>
    </w:lvl>
  </w:abstractNum>
  <w:abstractNum w:abstractNumId="458" w15:restartNumberingAfterBreak="0">
    <w:nsid w:val="7E625C7F"/>
    <w:multiLevelType w:val="singleLevel"/>
    <w:tmpl w:val="6E367E8A"/>
    <w:name w:val="Bullet 74"/>
    <w:lvl w:ilvl="0">
      <w:numFmt w:val="bullet"/>
      <w:lvlText w:val=""/>
      <w:lvlJc w:val="left"/>
      <w:pPr>
        <w:ind w:left="0" w:firstLine="0"/>
      </w:pPr>
      <w:rPr>
        <w:rFonts w:ascii="Wingdings" w:eastAsia="Wingdings" w:hAnsi="Wingdings" w:cs="Wingdings"/>
      </w:rPr>
    </w:lvl>
  </w:abstractNum>
  <w:abstractNum w:abstractNumId="459" w15:restartNumberingAfterBreak="0">
    <w:nsid w:val="7ED926C9"/>
    <w:multiLevelType w:val="singleLevel"/>
    <w:tmpl w:val="64580B24"/>
    <w:name w:val="Bullet 133"/>
    <w:lvl w:ilvl="0">
      <w:numFmt w:val="bullet"/>
      <w:lvlText w:val="o"/>
      <w:lvlJc w:val="left"/>
      <w:pPr>
        <w:ind w:left="0" w:firstLine="0"/>
      </w:pPr>
      <w:rPr>
        <w:rFonts w:ascii="Courier New" w:hAnsi="Courier New"/>
      </w:rPr>
    </w:lvl>
  </w:abstractNum>
  <w:abstractNum w:abstractNumId="460" w15:restartNumberingAfterBreak="0">
    <w:nsid w:val="7F152E0B"/>
    <w:multiLevelType w:val="singleLevel"/>
    <w:tmpl w:val="1222E454"/>
    <w:name w:val="Bullet 363"/>
    <w:lvl w:ilvl="0">
      <w:start w:val="1"/>
      <w:numFmt w:val="decimal"/>
      <w:lvlText w:val="%1"/>
      <w:lvlJc w:val="left"/>
      <w:pPr>
        <w:ind w:left="0" w:firstLine="0"/>
      </w:pPr>
      <w:rPr>
        <w:rFonts w:cs="Times New Roman"/>
      </w:rPr>
    </w:lvl>
  </w:abstractNum>
  <w:abstractNum w:abstractNumId="461" w15:restartNumberingAfterBreak="0">
    <w:nsid w:val="7F7D4402"/>
    <w:multiLevelType w:val="singleLevel"/>
    <w:tmpl w:val="62E2E742"/>
    <w:name w:val="Bullet 284"/>
    <w:lvl w:ilvl="0">
      <w:start w:val="1"/>
      <w:numFmt w:val="lowerLetter"/>
      <w:lvlText w:val="%1"/>
      <w:lvlJc w:val="left"/>
      <w:pPr>
        <w:ind w:left="0" w:firstLine="0"/>
      </w:pPr>
    </w:lvl>
  </w:abstractNum>
  <w:abstractNum w:abstractNumId="462" w15:restartNumberingAfterBreak="0">
    <w:nsid w:val="7FA52CDC"/>
    <w:multiLevelType w:val="singleLevel"/>
    <w:tmpl w:val="7B700532"/>
    <w:name w:val="Bullet 298"/>
    <w:lvl w:ilvl="0">
      <w:start w:val="1"/>
      <w:numFmt w:val="upperRoman"/>
      <w:lvlText w:val="%1"/>
      <w:lvlJc w:val="left"/>
      <w:pPr>
        <w:ind w:left="0" w:firstLine="0"/>
      </w:pPr>
    </w:lvl>
  </w:abstractNum>
  <w:abstractNum w:abstractNumId="463" w15:restartNumberingAfterBreak="0">
    <w:nsid w:val="7FA70356"/>
    <w:multiLevelType w:val="singleLevel"/>
    <w:tmpl w:val="71D6A5CE"/>
    <w:name w:val="Bullet 201"/>
    <w:lvl w:ilvl="0">
      <w:start w:val="12"/>
      <w:numFmt w:val="decimal"/>
      <w:lvlText w:val="%1"/>
      <w:lvlJc w:val="left"/>
      <w:pPr>
        <w:ind w:left="0" w:firstLine="0"/>
      </w:pPr>
      <w:rPr>
        <w:rFonts w:cs="Times New Roman"/>
      </w:rPr>
    </w:lvl>
  </w:abstractNum>
  <w:abstractNum w:abstractNumId="464" w15:restartNumberingAfterBreak="0">
    <w:nsid w:val="7FF528B4"/>
    <w:multiLevelType w:val="singleLevel"/>
    <w:tmpl w:val="94E0F974"/>
    <w:name w:val="Bullet 442"/>
    <w:lvl w:ilvl="0">
      <w:start w:val="5"/>
      <w:numFmt w:val="decimal"/>
      <w:lvlText w:val="%1"/>
      <w:lvlJc w:val="left"/>
      <w:pPr>
        <w:tabs>
          <w:tab w:val="num" w:pos="0"/>
        </w:tabs>
        <w:ind w:left="0" w:firstLine="0"/>
      </w:pPr>
      <w:rPr>
        <w:rFonts w:cs="Times New Roman"/>
      </w:rPr>
    </w:lvl>
  </w:abstractNum>
  <w:num w:numId="1">
    <w:abstractNumId w:val="445"/>
  </w:num>
  <w:num w:numId="2">
    <w:abstractNumId w:val="57"/>
  </w:num>
  <w:num w:numId="3">
    <w:abstractNumId w:val="134"/>
  </w:num>
  <w:num w:numId="4">
    <w:abstractNumId w:val="159"/>
  </w:num>
  <w:num w:numId="5">
    <w:abstractNumId w:val="248"/>
  </w:num>
  <w:num w:numId="6">
    <w:abstractNumId w:val="23"/>
  </w:num>
  <w:num w:numId="7">
    <w:abstractNumId w:val="13"/>
  </w:num>
  <w:num w:numId="8">
    <w:abstractNumId w:val="49"/>
  </w:num>
  <w:num w:numId="9">
    <w:abstractNumId w:val="220"/>
  </w:num>
  <w:num w:numId="10">
    <w:abstractNumId w:val="378"/>
  </w:num>
  <w:num w:numId="11">
    <w:abstractNumId w:val="54"/>
  </w:num>
  <w:num w:numId="12">
    <w:abstractNumId w:val="35"/>
  </w:num>
  <w:num w:numId="13">
    <w:abstractNumId w:val="149"/>
  </w:num>
  <w:num w:numId="14">
    <w:abstractNumId w:val="14"/>
  </w:num>
  <w:num w:numId="15">
    <w:abstractNumId w:val="198"/>
  </w:num>
  <w:num w:numId="16">
    <w:abstractNumId w:val="38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283"/>
  <w:drawingGridVerticalSpacing w:val="283"/>
  <w:characterSpacingControl w:val="doNotCompress"/>
  <w:savePreviewPicture/>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92"/>
    <w:rsid w:val="0002343A"/>
    <w:rsid w:val="00036D18"/>
    <w:rsid w:val="00045090"/>
    <w:rsid w:val="00054024"/>
    <w:rsid w:val="000738A3"/>
    <w:rsid w:val="00075472"/>
    <w:rsid w:val="000A2ABF"/>
    <w:rsid w:val="000B180D"/>
    <w:rsid w:val="001066FE"/>
    <w:rsid w:val="0011313D"/>
    <w:rsid w:val="00165046"/>
    <w:rsid w:val="00173291"/>
    <w:rsid w:val="001A6681"/>
    <w:rsid w:val="001A7031"/>
    <w:rsid w:val="001C4B11"/>
    <w:rsid w:val="001F2A2A"/>
    <w:rsid w:val="0024625A"/>
    <w:rsid w:val="0027682B"/>
    <w:rsid w:val="002A221D"/>
    <w:rsid w:val="003044FC"/>
    <w:rsid w:val="00323157"/>
    <w:rsid w:val="003653E7"/>
    <w:rsid w:val="0037759D"/>
    <w:rsid w:val="00377C4D"/>
    <w:rsid w:val="00381B7D"/>
    <w:rsid w:val="003A4F27"/>
    <w:rsid w:val="003F3AF4"/>
    <w:rsid w:val="00426039"/>
    <w:rsid w:val="00445EA5"/>
    <w:rsid w:val="004811E5"/>
    <w:rsid w:val="00493996"/>
    <w:rsid w:val="00495FC3"/>
    <w:rsid w:val="004A15FC"/>
    <w:rsid w:val="004B5D28"/>
    <w:rsid w:val="004E7CE1"/>
    <w:rsid w:val="00504C70"/>
    <w:rsid w:val="0051338D"/>
    <w:rsid w:val="0052334A"/>
    <w:rsid w:val="00555833"/>
    <w:rsid w:val="00566B14"/>
    <w:rsid w:val="005A3D24"/>
    <w:rsid w:val="005A74EA"/>
    <w:rsid w:val="005B0525"/>
    <w:rsid w:val="006051FE"/>
    <w:rsid w:val="00607D19"/>
    <w:rsid w:val="006874D8"/>
    <w:rsid w:val="006942B6"/>
    <w:rsid w:val="006B0D7B"/>
    <w:rsid w:val="006B7F25"/>
    <w:rsid w:val="006D01DB"/>
    <w:rsid w:val="006D0F97"/>
    <w:rsid w:val="007248CC"/>
    <w:rsid w:val="00745629"/>
    <w:rsid w:val="00767A55"/>
    <w:rsid w:val="007A3DDE"/>
    <w:rsid w:val="007B4D20"/>
    <w:rsid w:val="007D240E"/>
    <w:rsid w:val="007D2697"/>
    <w:rsid w:val="007E34F5"/>
    <w:rsid w:val="00807013"/>
    <w:rsid w:val="008C6601"/>
    <w:rsid w:val="008D6EA4"/>
    <w:rsid w:val="008F1DD9"/>
    <w:rsid w:val="009035FC"/>
    <w:rsid w:val="00912001"/>
    <w:rsid w:val="00933917"/>
    <w:rsid w:val="00937673"/>
    <w:rsid w:val="00952734"/>
    <w:rsid w:val="009A2C13"/>
    <w:rsid w:val="009B56AF"/>
    <w:rsid w:val="009C2A91"/>
    <w:rsid w:val="009C587C"/>
    <w:rsid w:val="00A30F22"/>
    <w:rsid w:val="00A4242E"/>
    <w:rsid w:val="00A52691"/>
    <w:rsid w:val="00AA69D9"/>
    <w:rsid w:val="00B87092"/>
    <w:rsid w:val="00BA78AE"/>
    <w:rsid w:val="00BE73AA"/>
    <w:rsid w:val="00BF758D"/>
    <w:rsid w:val="00C46150"/>
    <w:rsid w:val="00C60BD2"/>
    <w:rsid w:val="00CB11C8"/>
    <w:rsid w:val="00CB6C8B"/>
    <w:rsid w:val="00CC583D"/>
    <w:rsid w:val="00CF6494"/>
    <w:rsid w:val="00D32379"/>
    <w:rsid w:val="00D83D76"/>
    <w:rsid w:val="00DA10A7"/>
    <w:rsid w:val="00DB1EA6"/>
    <w:rsid w:val="00DD4307"/>
    <w:rsid w:val="00DE3245"/>
    <w:rsid w:val="00DE7FB8"/>
    <w:rsid w:val="00DF4884"/>
    <w:rsid w:val="00DF5C78"/>
    <w:rsid w:val="00E20EBF"/>
    <w:rsid w:val="00E76DA8"/>
    <w:rsid w:val="00E84525"/>
    <w:rsid w:val="00F030CF"/>
    <w:rsid w:val="00F6311E"/>
    <w:rsid w:val="00F679E2"/>
    <w:rsid w:val="00F73FB5"/>
    <w:rsid w:val="00FC0B3E"/>
    <w:rsid w:val="00FE4D5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FB367"/>
  <w15:docId w15:val="{F90A7746-C685-497B-86E8-B9AC1F4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6FE"/>
  </w:style>
  <w:style w:type="paragraph" w:styleId="Heading1">
    <w:name w:val="heading 1"/>
    <w:basedOn w:val="Normal"/>
    <w:next w:val="Normal"/>
    <w:qFormat/>
    <w:pPr>
      <w:keepNext/>
      <w:keepLines/>
      <w:outlineLvl w:val="0"/>
    </w:pPr>
    <w:rPr>
      <w:b/>
      <w:bCs/>
      <w:szCs w:val="28"/>
      <w:u w:val="single"/>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keepLines/>
      <w:jc w:val="center"/>
      <w:outlineLvl w:val="2"/>
    </w:pPr>
    <w:rPr>
      <w:b/>
      <w:bCs/>
      <w:u w:val="single"/>
    </w:rPr>
  </w:style>
  <w:style w:type="paragraph" w:styleId="Heading4">
    <w:name w:val="heading 4"/>
    <w:basedOn w:val="Normal"/>
    <w:next w:val="Normal"/>
    <w:qFormat/>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pPr>
  </w:style>
  <w:style w:type="paragraph" w:styleId="TOC1">
    <w:name w:val="toc 1"/>
    <w:basedOn w:val="Normal"/>
    <w:next w:val="Normal"/>
    <w:qFormat/>
    <w:pPr>
      <w:spacing w:before="120"/>
    </w:pPr>
    <w:rPr>
      <w:b/>
    </w:rPr>
  </w:style>
  <w:style w:type="paragraph" w:styleId="TOC2">
    <w:name w:val="toc 2"/>
    <w:basedOn w:val="Normal"/>
    <w:next w:val="Normal"/>
    <w:qFormat/>
    <w:pPr>
      <w:ind w:left="238"/>
    </w:pPr>
  </w:style>
  <w:style w:type="paragraph" w:styleId="BalloonText">
    <w:name w:val="Balloon Text"/>
    <w:basedOn w:val="Normal"/>
    <w:qFormat/>
    <w:rPr>
      <w:rFonts w:ascii="Tahoma" w:hAnsi="Tahoma" w:cs="Tahoma"/>
      <w:sz w:val="16"/>
      <w:szCs w:val="16"/>
    </w:rPr>
  </w:style>
  <w:style w:type="paragraph" w:styleId="BodyText">
    <w:name w:val="Body Text"/>
    <w:basedOn w:val="Normal"/>
    <w:qFormat/>
    <w:pPr>
      <w:jc w:val="both"/>
    </w:pPr>
    <w:rPr>
      <w:rFonts w:ascii="Arial" w:hAnsi="Arial" w:cs="Arial"/>
      <w:sz w:val="22"/>
      <w:lang w:val="hr-HR"/>
    </w:rPr>
  </w:style>
  <w:style w:type="paragraph" w:styleId="Footer">
    <w:name w:val="footer"/>
    <w:basedOn w:val="Normal"/>
    <w:qFormat/>
    <w:pPr>
      <w:tabs>
        <w:tab w:val="center" w:pos="4536"/>
        <w:tab w:val="right" w:pos="9072"/>
      </w:tabs>
    </w:pPr>
    <w:rPr>
      <w:rFonts w:ascii="Calibri" w:hAnsi="Calibri"/>
      <w:sz w:val="22"/>
      <w:szCs w:val="22"/>
    </w:rPr>
  </w:style>
  <w:style w:type="paragraph" w:styleId="Header">
    <w:name w:val="header"/>
    <w:basedOn w:val="Normal"/>
    <w:qFormat/>
    <w:pPr>
      <w:tabs>
        <w:tab w:val="center" w:pos="4536"/>
        <w:tab w:val="right" w:pos="9072"/>
      </w:tabs>
    </w:pPr>
    <w:rPr>
      <w:rFonts w:ascii="Calibri" w:hAnsi="Calibri"/>
      <w:sz w:val="22"/>
      <w:szCs w:val="22"/>
    </w:rPr>
  </w:style>
  <w:style w:type="paragraph" w:customStyle="1" w:styleId="t-9-8">
    <w:name w:val="t-9-8"/>
    <w:basedOn w:val="Normal"/>
    <w:qFormat/>
    <w:pPr>
      <w:spacing w:before="100" w:beforeAutospacing="1" w:after="100" w:afterAutospacing="1"/>
    </w:pPr>
  </w:style>
  <w:style w:type="paragraph" w:styleId="FootnoteText">
    <w:name w:val="footnote text"/>
    <w:basedOn w:val="Normal"/>
    <w:qFormat/>
    <w:rPr>
      <w:rFonts w:ascii="Calibri" w:hAnsi="Calibri"/>
      <w:sz w:val="20"/>
      <w:szCs w:val="20"/>
    </w:rPr>
  </w:style>
  <w:style w:type="paragraph" w:customStyle="1" w:styleId="CommentText1">
    <w:name w:val="Comment Text1"/>
    <w:basedOn w:val="Normal"/>
    <w:qFormat/>
    <w:rPr>
      <w:sz w:val="20"/>
      <w:szCs w:val="20"/>
    </w:rPr>
  </w:style>
  <w:style w:type="paragraph" w:customStyle="1" w:styleId="CommentSubject1">
    <w:name w:val="Comment Subject1"/>
    <w:basedOn w:val="CommentText1"/>
    <w:next w:val="CommentText1"/>
    <w:qFormat/>
    <w:rPr>
      <w:b/>
      <w:bCs/>
    </w:rPr>
  </w:style>
  <w:style w:type="paragraph" w:customStyle="1" w:styleId="Default">
    <w:name w:val="Default"/>
    <w:qFormat/>
    <w:rPr>
      <w:color w:val="000000"/>
      <w:lang w:val="hr-HR"/>
    </w:rPr>
  </w:style>
  <w:style w:type="paragraph" w:styleId="NoSpacing">
    <w:name w:val="No Spacing"/>
    <w:qFormat/>
    <w:rPr>
      <w:rFonts w:ascii="Calibri" w:hAnsi="Calibri"/>
      <w:sz w:val="22"/>
      <w:szCs w:val="22"/>
      <w:lang w:val="hr-HR"/>
    </w:rPr>
  </w:style>
  <w:style w:type="character" w:customStyle="1" w:styleId="Heading1Char">
    <w:name w:val="Heading 1 Char"/>
    <w:basedOn w:val="DefaultParagraphFont"/>
    <w:rPr>
      <w:b/>
      <w:bCs w:val="0"/>
      <w:sz w:val="24"/>
      <w:szCs w:val="28"/>
      <w:u w:val="single"/>
      <w:lang w:val="en-GB" w:bidi="ar-SA"/>
    </w:rPr>
  </w:style>
  <w:style w:type="character" w:customStyle="1" w:styleId="Heading2Char">
    <w:name w:val="Heading 2 Char"/>
    <w:basedOn w:val="DefaultParagraphFont"/>
    <w:rPr>
      <w:rFonts w:ascii="Arial" w:hAnsi="Arial" w:cs="Arial"/>
      <w:b/>
      <w:bCs w:val="0"/>
      <w:i/>
      <w:iCs w:val="0"/>
      <w:sz w:val="28"/>
      <w:szCs w:val="28"/>
      <w:lang w:val="en-GB" w:bidi="ar-SA"/>
    </w:rPr>
  </w:style>
  <w:style w:type="character" w:customStyle="1" w:styleId="Heading3Char">
    <w:name w:val="Heading 3 Char"/>
    <w:basedOn w:val="DefaultParagraphFont"/>
    <w:rPr>
      <w:b/>
      <w:bCs w:val="0"/>
      <w:sz w:val="24"/>
      <w:szCs w:val="24"/>
      <w:u w:val="single"/>
      <w:lang w:val="en-GB" w:bidi="ar-SA"/>
    </w:rPr>
  </w:style>
  <w:style w:type="character" w:customStyle="1" w:styleId="Heading4Char">
    <w:name w:val="Heading 4 Char"/>
    <w:basedOn w:val="DefaultParagraphFont"/>
    <w:rPr>
      <w:rFonts w:ascii="Cambria" w:hAnsi="Cambria"/>
      <w:b/>
      <w:bCs w:val="0"/>
      <w:i/>
      <w:iCs w:val="0"/>
      <w:color w:val="4F81BD"/>
      <w:sz w:val="24"/>
      <w:szCs w:val="24"/>
      <w:lang w:val="en-GB" w:bidi="ar-SA"/>
    </w:rPr>
  </w:style>
  <w:style w:type="character" w:styleId="Hyperlink">
    <w:name w:val="Hyperlink"/>
    <w:basedOn w:val="DefaultParagraphFont"/>
    <w:rPr>
      <w:rFonts w:cs="Times New Roman"/>
      <w:color w:val="0000FF"/>
      <w:u w:val="single"/>
    </w:rPr>
  </w:style>
  <w:style w:type="character" w:customStyle="1" w:styleId="BalloonTextChar">
    <w:name w:val="Balloon Text Char"/>
    <w:basedOn w:val="DefaultParagraphFont"/>
    <w:rPr>
      <w:rFonts w:ascii="Tahoma" w:hAnsi="Tahoma" w:cs="Tahoma"/>
      <w:sz w:val="16"/>
      <w:szCs w:val="16"/>
      <w:lang w:val="en-GB" w:bidi="ar-SA"/>
    </w:rPr>
  </w:style>
  <w:style w:type="character" w:customStyle="1" w:styleId="BodyTextChar">
    <w:name w:val="Body Text Char"/>
    <w:basedOn w:val="DefaultParagraphFont"/>
    <w:rPr>
      <w:rFonts w:ascii="Arial" w:hAnsi="Arial" w:cs="Arial"/>
      <w:sz w:val="22"/>
      <w:szCs w:val="24"/>
      <w:lang w:val="hr-HR" w:bidi="ar-SA"/>
    </w:rPr>
  </w:style>
  <w:style w:type="character" w:customStyle="1" w:styleId="FooterChar">
    <w:name w:val="Footer Char"/>
    <w:basedOn w:val="DefaultParagraphFont"/>
    <w:rPr>
      <w:rFonts w:ascii="Calibri" w:hAnsi="Calibri"/>
      <w:noProof/>
      <w:sz w:val="22"/>
      <w:szCs w:val="22"/>
      <w:lang w:bidi="ar-SA"/>
    </w:rPr>
  </w:style>
  <w:style w:type="character" w:customStyle="1" w:styleId="HeaderChar">
    <w:name w:val="Header Char"/>
    <w:basedOn w:val="DefaultParagraphFont"/>
    <w:rPr>
      <w:rFonts w:ascii="Calibri" w:hAnsi="Calibri"/>
      <w:noProof/>
      <w:sz w:val="22"/>
      <w:szCs w:val="22"/>
      <w:lang w:bidi="ar-SA"/>
    </w:rPr>
  </w:style>
  <w:style w:type="character" w:customStyle="1" w:styleId="FootnoteTextChar">
    <w:name w:val="Footnote Text Char"/>
    <w:basedOn w:val="DefaultParagraphFont"/>
    <w:rPr>
      <w:rFonts w:ascii="Calibri" w:hAnsi="Calibri"/>
      <w:noProof/>
      <w:lang w:bidi="ar-SA"/>
    </w:rPr>
  </w:style>
  <w:style w:type="character" w:customStyle="1" w:styleId="CommentReference1">
    <w:name w:val="Comment Reference1"/>
    <w:basedOn w:val="DefaultParagraphFont"/>
    <w:rPr>
      <w:rFonts w:cs="Times New Roman"/>
      <w:sz w:val="16"/>
      <w:szCs w:val="16"/>
    </w:rPr>
  </w:style>
  <w:style w:type="character" w:customStyle="1" w:styleId="CommentTextChar">
    <w:name w:val="Comment Text Char"/>
    <w:basedOn w:val="DefaultParagraphFont"/>
    <w:rPr>
      <w:lang w:val="en-GB" w:bidi="ar-SA"/>
    </w:rPr>
  </w:style>
  <w:style w:type="character" w:customStyle="1" w:styleId="CommentSubjectChar">
    <w:name w:val="Comment Subject Char"/>
    <w:basedOn w:val="CommentTextChar"/>
    <w:rPr>
      <w:b/>
      <w:bCs w:val="0"/>
      <w:lang w:val="en-GB" w:bidi="ar-SA"/>
    </w:r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93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498644">
      <w:bodyDiv w:val="1"/>
      <w:marLeft w:val="0"/>
      <w:marRight w:val="0"/>
      <w:marTop w:val="0"/>
      <w:marBottom w:val="0"/>
      <w:divBdr>
        <w:top w:val="none" w:sz="0" w:space="0" w:color="auto"/>
        <w:left w:val="none" w:sz="0" w:space="0" w:color="auto"/>
        <w:bottom w:val="none" w:sz="0" w:space="0" w:color="auto"/>
        <w:right w:val="none" w:sz="0" w:space="0" w:color="auto"/>
      </w:divBdr>
    </w:div>
    <w:div w:id="208955250">
      <w:bodyDiv w:val="1"/>
      <w:marLeft w:val="0"/>
      <w:marRight w:val="0"/>
      <w:marTop w:val="0"/>
      <w:marBottom w:val="0"/>
      <w:divBdr>
        <w:top w:val="none" w:sz="0" w:space="0" w:color="auto"/>
        <w:left w:val="none" w:sz="0" w:space="0" w:color="auto"/>
        <w:bottom w:val="none" w:sz="0" w:space="0" w:color="auto"/>
        <w:right w:val="none" w:sz="0" w:space="0" w:color="auto"/>
      </w:divBdr>
    </w:div>
    <w:div w:id="896627233">
      <w:bodyDiv w:val="1"/>
      <w:marLeft w:val="0"/>
      <w:marRight w:val="0"/>
      <w:marTop w:val="0"/>
      <w:marBottom w:val="0"/>
      <w:divBdr>
        <w:top w:val="none" w:sz="0" w:space="0" w:color="auto"/>
        <w:left w:val="none" w:sz="0" w:space="0" w:color="auto"/>
        <w:bottom w:val="none" w:sz="0" w:space="0" w:color="auto"/>
        <w:right w:val="none" w:sz="0" w:space="0" w:color="auto"/>
      </w:divBdr>
    </w:div>
    <w:div w:id="1198078916">
      <w:bodyDiv w:val="1"/>
      <w:marLeft w:val="0"/>
      <w:marRight w:val="0"/>
      <w:marTop w:val="0"/>
      <w:marBottom w:val="0"/>
      <w:divBdr>
        <w:top w:val="none" w:sz="0" w:space="0" w:color="auto"/>
        <w:left w:val="none" w:sz="0" w:space="0" w:color="auto"/>
        <w:bottom w:val="none" w:sz="0" w:space="0" w:color="auto"/>
        <w:right w:val="none" w:sz="0" w:space="0" w:color="auto"/>
      </w:divBdr>
    </w:div>
    <w:div w:id="1742560148">
      <w:bodyDiv w:val="1"/>
      <w:marLeft w:val="0"/>
      <w:marRight w:val="0"/>
      <w:marTop w:val="0"/>
      <w:marBottom w:val="0"/>
      <w:divBdr>
        <w:top w:val="none" w:sz="0" w:space="0" w:color="auto"/>
        <w:left w:val="none" w:sz="0" w:space="0" w:color="auto"/>
        <w:bottom w:val="none" w:sz="0" w:space="0" w:color="auto"/>
        <w:right w:val="none" w:sz="0" w:space="0" w:color="auto"/>
      </w:divBdr>
    </w:div>
    <w:div w:id="209500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n.gov.b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jn.gov.b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jn.gov.b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31</Pages>
  <Words>9897</Words>
  <Characters>56418</Characters>
  <Application>Microsoft Office Word</Application>
  <DocSecurity>0</DocSecurity>
  <Lines>470</Lines>
  <Paragraphs>132</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Broj  protokola: 05/1</vt:lpstr>
      <vt:lpstr>U ime JP Radio televizija Tuzlanskog kantona doo Tuzla, u daljem tekstu: Ugovorn</vt:lpstr>
      <vt:lpstr>Procedura javne nabavke će se obaviti u skladu sa Zakonom o javnim nabavkama (“S</vt:lpstr>
      <vt:lpstr/>
      <vt:lpstr>OPŠTI   PODACI</vt:lpstr>
      <vt:lpstr>    Podaci o ugovornom organu</vt:lpstr>
      <vt:lpstr>    Podaci o osobi zaduženoj za kontakt</vt:lpstr>
      <vt:lpstr>    Popis privrednih subjekata sa kojima je ugovorni organ u sukobu interesa</vt:lpstr>
      <vt:lpstr>    Podaci o postupku javne nabavke</vt:lpstr>
      <vt:lpstr>PODACI O PREDMETU NABAVKE</vt:lpstr>
      <vt:lpstr>    Opis predmeta nabavke</vt:lpstr>
      <vt:lpstr>    Podjela na lotove:  NE</vt:lpstr>
      <vt:lpstr>    Količina predmeta nabavke</vt:lpstr>
      <vt:lpstr>    </vt:lpstr>
      <vt:lpstr>    Tehničke specifikacije</vt:lpstr>
      <vt:lpstr>    Mjesto isporuke robe </vt:lpstr>
      <vt:lpstr>    </vt:lpstr>
      <vt:lpstr>    Rok isporuke roba</vt:lpstr>
      <vt:lpstr>USLOVI  ZA  KVALIFIKACIJU</vt:lpstr>
      <vt:lpstr>    Uslovi za kvalifikaciju</vt:lpstr>
      <vt:lpstr>    Ostali uslovi za kvalifikaciju</vt:lpstr>
      <vt:lpstr>PODACI O PONUDI</vt:lpstr>
      <vt:lpstr>    Sadržaj ponude i način pripreme ponude</vt:lpstr>
      <vt:lpstr>    Način dostavljanja ponuda</vt:lpstr>
      <vt:lpstr>    16. Način dostavljanja dokumenata</vt:lpstr>
      <vt:lpstr>    17. Dopuštenost dostave alternativnih ponuda</vt:lpstr>
      <vt:lpstr>    18. Obrazac za cijenu ponude </vt:lpstr>
      <vt:lpstr>    19. Način određivanja cijene ponude</vt:lpstr>
      <vt:lpstr>    20. Valuta ponude</vt:lpstr>
      <vt:lpstr>    21. Kriterij za dodjelu ugovora</vt:lpstr>
      <vt:lpstr>    22. Jezik i pismo ponude</vt:lpstr>
      <vt:lpstr>    23. Rok važenja ponude</vt:lpstr>
      <vt:lpstr>OSTALE INFORMACIJE</vt:lpstr>
      <vt:lpstr>    24. Mjesto, datum i vrijeme za prijem ponuda</vt:lpstr>
      <vt:lpstr>    25. Mjesto, datum i vrijeme otvaranja ponuda</vt:lpstr>
      <vt:lpstr>    26. Nacrt ugovora ili osnovni elementi ugovora</vt:lpstr>
      <vt:lpstr>OSTALI PODACI</vt:lpstr>
      <vt:lpstr>    Garancija za uredno izvršenje ugovora</vt:lpstr>
      <vt:lpstr>    29. Rok za donošenje odluke o izboru</vt:lpstr>
      <vt:lpstr>    30. Rok, način i uslovi plaćanja izabranom ponuđaču</vt:lpstr>
      <vt:lpstr/>
      <vt:lpstr>DODATNE INFORMACIJE</vt:lpstr>
      <vt:lpstr>    </vt:lpstr>
      <vt:lpstr>    32. Trošak ponude i preuzimanje tenderske dokumentacije</vt:lpstr>
      <vt:lpstr>    33. Ispravka i/ili izmjena tenderske dokumentacije, traženje pojašnjenja</vt:lpstr>
      <vt:lpstr>    Izmjena, dopuna i povlačenje ponuda</vt:lpstr>
      <vt:lpstr>    36. Provjera računske ispravnosti ponude i objašnjenje neprirodno niske ponuđene</vt:lpstr>
      <vt:lpstr>    37. Preferencijalni tretman domaćeg</vt:lpstr>
      <vt:lpstr>    38. Pouka o pravnom lijeku</vt:lpstr>
      <vt:lpstr>PRILOZI/ANEKSI:</vt:lpstr>
      <vt:lpstr>Sadržaj ponude - Anex 1</vt:lpstr>
      <vt:lpstr>Obrazac za ponudu sa ovlašćenjem za zastupanje i učešće na javnom otvaranju pon</vt:lpstr>
      <vt:lpstr>Obrazac za cijenu ponude – Anex III</vt:lpstr>
      <vt:lpstr>Izjava iz člana 45. Zakona o javnim nabavkama - Anex IV</vt:lpstr>
      <vt:lpstr>Izjava iz člana 47. Zakona o javnim nabavkama - Anex V</vt:lpstr>
      <vt:lpstr>Izjava iz člana 52. Zakona - Anex VI</vt:lpstr>
      <vt:lpstr>Tehnička specifikacija robe – Anex VII</vt:lpstr>
      <vt:lpstr>Nacrt ugovora – Anex VIII</vt:lpstr>
      <vt:lpstr>ANEX I:   SADRŽAJ PONUDE</vt:lpstr>
      <vt:lpstr>ANEX II:  OBRAZAC ZA PONUDU</vt:lpstr>
      <vt:lpstr>ANEX III:  OBRAZAC ZA CIJENU PONUDE</vt:lpstr>
      <vt:lpstr/>
      <vt:lpstr>Naziv dobavljača ______________________</vt:lpstr>
      <vt:lpstr/>
      <vt:lpstr>ANEX IV: IZJAVA O  ISPUNJENOSTI  USLOVA IZ ČLANA 45. </vt:lpstr>
      <vt:lpstr/>
      <vt:lpstr/>
      <vt:lpstr>ANEX V:  IZJAVA O ISPUNJENOSTI USLOVA IZ ČLANA 47. </vt:lpstr>
      <vt:lpstr>ANEX VI:   PISMENA IZJAVA IZ ČLANA 52. ZAKONA O JAVNIM NABAVKAMA</vt:lpstr>
    </vt:vector>
  </TitlesOfParts>
  <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protokola: 05/1</dc:title>
  <dc:subject/>
  <dc:creator>Olja</dc:creator>
  <cp:keywords/>
  <dc:description/>
  <cp:lastModifiedBy>rtvtk</cp:lastModifiedBy>
  <cp:revision>10</cp:revision>
  <cp:lastPrinted>2021-02-19T13:03:00Z</cp:lastPrinted>
  <dcterms:created xsi:type="dcterms:W3CDTF">2021-02-09T10:18:00Z</dcterms:created>
  <dcterms:modified xsi:type="dcterms:W3CDTF">2021-02-19T13:45:00Z</dcterms:modified>
</cp:coreProperties>
</file>